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DFE19C" w14:textId="45636DA3" w:rsidR="00302D7A" w:rsidRDefault="00302D7A" w:rsidP="00724F44">
      <w:pPr>
        <w:jc w:val="center"/>
      </w:pPr>
      <w:r>
        <w:rPr>
          <w:sz w:val="40"/>
          <w:szCs w:val="40"/>
        </w:rPr>
        <w:t>U</w:t>
      </w:r>
      <w:r>
        <w:t xml:space="preserve">NIVERSITÀ DEGLI </w:t>
      </w:r>
      <w:r>
        <w:rPr>
          <w:sz w:val="40"/>
          <w:szCs w:val="40"/>
        </w:rPr>
        <w:t>S</w:t>
      </w:r>
      <w:r>
        <w:t xml:space="preserve">TUDI DI </w:t>
      </w:r>
      <w:r>
        <w:rPr>
          <w:sz w:val="40"/>
          <w:szCs w:val="40"/>
        </w:rPr>
        <w:t>S</w:t>
      </w:r>
      <w:r>
        <w:t>ALERNO</w:t>
      </w:r>
    </w:p>
    <w:p w14:paraId="1271D32B" w14:textId="77777777" w:rsidR="00302D7A" w:rsidRPr="00302D7A" w:rsidRDefault="00302D7A" w:rsidP="00724F44">
      <w:pPr>
        <w:jc w:val="center"/>
        <w:rPr>
          <w:szCs w:val="24"/>
        </w:rPr>
      </w:pPr>
    </w:p>
    <w:p w14:paraId="01DEEC0D" w14:textId="7102C076" w:rsidR="00302D7A" w:rsidRPr="00302D7A" w:rsidRDefault="00302D7A" w:rsidP="00724F44">
      <w:pPr>
        <w:jc w:val="center"/>
      </w:pPr>
      <w:r w:rsidRPr="00302D7A">
        <w:t>Dipartimento di Informatica</w:t>
      </w:r>
    </w:p>
    <w:p w14:paraId="6012620C" w14:textId="2BCFA9EE" w:rsidR="00302D7A" w:rsidRPr="00302D7A" w:rsidRDefault="00302D7A" w:rsidP="00724F44">
      <w:pPr>
        <w:jc w:val="center"/>
        <w:rPr>
          <w:sz w:val="28"/>
          <w:szCs w:val="28"/>
        </w:rPr>
      </w:pPr>
      <w:r w:rsidRPr="00302D7A">
        <w:rPr>
          <w:sz w:val="28"/>
          <w:szCs w:val="28"/>
        </w:rPr>
        <w:t>CORSO DI LAUREA MAGISTRALE IN INFORMATICA</w:t>
      </w:r>
    </w:p>
    <w:p w14:paraId="17956E02" w14:textId="58B6D0CC" w:rsidR="00302D7A" w:rsidRPr="00302D7A" w:rsidRDefault="00302D7A" w:rsidP="00724F44">
      <w:pPr>
        <w:jc w:val="center"/>
      </w:pPr>
      <w:r w:rsidRPr="00302D7A">
        <w:rPr>
          <w:sz w:val="22"/>
        </w:rPr>
        <w:t>DATA SCIENCE E MACHINE LEARNING</w:t>
      </w:r>
    </w:p>
    <w:p w14:paraId="78750AEE" w14:textId="33BEE101" w:rsidR="00302D7A" w:rsidRDefault="2922046D" w:rsidP="00302D7A">
      <w:pPr>
        <w:jc w:val="center"/>
        <w:rPr>
          <w:b/>
          <w:bCs/>
        </w:rPr>
      </w:pPr>
      <w:bookmarkStart w:id="0" w:name="_Hlk43819354"/>
      <w:bookmarkEnd w:id="0"/>
      <w:r>
        <w:rPr>
          <w:noProof/>
          <w:lang w:eastAsia="it-IT"/>
        </w:rPr>
        <w:drawing>
          <wp:inline distT="0" distB="0" distL="0" distR="0" wp14:anchorId="3BED9B51" wp14:editId="441F176D">
            <wp:extent cx="1440000" cy="1440000"/>
            <wp:effectExtent l="0" t="0" r="8255"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3CCAA8AC" w14:textId="4B50DD5A" w:rsidR="00302D7A" w:rsidRDefault="00302D7A" w:rsidP="00302D7A">
      <w:pPr>
        <w:jc w:val="center"/>
        <w:rPr>
          <w:b/>
          <w:bCs/>
        </w:rPr>
      </w:pPr>
    </w:p>
    <w:p w14:paraId="4E1EEE84" w14:textId="77777777" w:rsidR="00302D7A" w:rsidRDefault="00302D7A" w:rsidP="00302D7A">
      <w:pPr>
        <w:jc w:val="center"/>
        <w:rPr>
          <w:sz w:val="28"/>
          <w:szCs w:val="28"/>
        </w:rPr>
      </w:pPr>
      <w:r>
        <w:rPr>
          <w:sz w:val="28"/>
          <w:szCs w:val="28"/>
        </w:rPr>
        <w:t>PROGETTO DI STATISTICA E ANALISI DEI DATI</w:t>
      </w:r>
    </w:p>
    <w:p w14:paraId="2416B759" w14:textId="7A0C8A34" w:rsidR="00302D7A" w:rsidRPr="00302D7A" w:rsidRDefault="00302D7A" w:rsidP="00302D7A">
      <w:pPr>
        <w:jc w:val="center"/>
        <w:rPr>
          <w:b/>
          <w:bCs/>
          <w:sz w:val="32"/>
          <w:szCs w:val="32"/>
        </w:rPr>
      </w:pPr>
      <w:r w:rsidRPr="00302D7A">
        <w:rPr>
          <w:b/>
          <w:bCs/>
          <w:szCs w:val="24"/>
        </w:rPr>
        <w:t xml:space="preserve">Violenza di genere durante la pandemia: aggravamento o attenuazione dei numeri?  </w:t>
      </w:r>
    </w:p>
    <w:p w14:paraId="786EBCE0" w14:textId="77777777" w:rsidR="00302D7A" w:rsidRPr="00302D7A" w:rsidRDefault="00302D7A" w:rsidP="00302D7A">
      <w:pPr>
        <w:jc w:val="center"/>
        <w:rPr>
          <w:b/>
          <w:bCs/>
          <w:szCs w:val="24"/>
        </w:rPr>
      </w:pPr>
    </w:p>
    <w:p w14:paraId="57E3B1C8" w14:textId="7643E635" w:rsidR="00302D7A" w:rsidRDefault="00302D7A" w:rsidP="00302D7A">
      <w:pPr>
        <w:jc w:val="center"/>
        <w:rPr>
          <w:b/>
          <w:bCs/>
        </w:rPr>
      </w:pPr>
    </w:p>
    <w:p w14:paraId="25E36B74" w14:textId="209DFFB5" w:rsidR="00302D7A" w:rsidRPr="00302D7A" w:rsidRDefault="00302D7A" w:rsidP="00302D7A">
      <w:pPr>
        <w:jc w:val="center"/>
        <w:rPr>
          <w:rFonts w:asciiTheme="minorHAnsi" w:hAnsiTheme="minorHAnsi" w:cstheme="minorHAnsi"/>
          <w:b/>
          <w:bC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967"/>
      </w:tblGrid>
      <w:tr w:rsidR="00302D7A" w:rsidRPr="00302D7A" w14:paraId="7A69C5DE" w14:textId="77777777" w:rsidTr="00302D7A">
        <w:tc>
          <w:tcPr>
            <w:tcW w:w="4247" w:type="dxa"/>
          </w:tcPr>
          <w:p w14:paraId="68097ABF" w14:textId="44A08671" w:rsidR="00302D7A" w:rsidRPr="00302D7A" w:rsidRDefault="00302D7A" w:rsidP="00724F44">
            <w:r w:rsidRPr="00302D7A">
              <w:t>DOCENTE</w:t>
            </w:r>
          </w:p>
          <w:p w14:paraId="4EB6D0B2" w14:textId="5D84B233" w:rsidR="00302D7A" w:rsidRPr="00302D7A" w:rsidRDefault="00302D7A" w:rsidP="00724F44">
            <w:r w:rsidRPr="00302D7A">
              <w:t>Prof. Amelia Giuseppina Nobile</w:t>
            </w:r>
          </w:p>
          <w:p w14:paraId="5671184D" w14:textId="3D22B668" w:rsidR="00302D7A" w:rsidRPr="00302D7A" w:rsidRDefault="00302D7A" w:rsidP="00302799">
            <w:pPr>
              <w:pStyle w:val="Nessunaspaziatura"/>
              <w:spacing w:line="360" w:lineRule="auto"/>
              <w:ind w:right="-1"/>
              <w:rPr>
                <w:rFonts w:cstheme="minorHAnsi"/>
                <w:bCs/>
                <w:sz w:val="24"/>
                <w:szCs w:val="24"/>
              </w:rPr>
            </w:pPr>
          </w:p>
        </w:tc>
        <w:tc>
          <w:tcPr>
            <w:tcW w:w="4967" w:type="dxa"/>
          </w:tcPr>
          <w:p w14:paraId="4BBE216E" w14:textId="0017FB10" w:rsidR="00302D7A" w:rsidRPr="00302D7A" w:rsidRDefault="00302D7A" w:rsidP="00724F44">
            <w:pPr>
              <w:jc w:val="right"/>
            </w:pPr>
            <w:r w:rsidRPr="00302D7A">
              <w:t>STUDENTI</w:t>
            </w:r>
          </w:p>
          <w:p w14:paraId="58156289" w14:textId="3CA93BF7" w:rsidR="00302D7A" w:rsidRPr="00302D7A" w:rsidRDefault="00302D7A" w:rsidP="00724F44">
            <w:pPr>
              <w:jc w:val="right"/>
              <w:rPr>
                <w:bCs/>
                <w:szCs w:val="24"/>
              </w:rPr>
            </w:pPr>
            <w:r w:rsidRPr="00302D7A">
              <w:rPr>
                <w:bCs/>
                <w:szCs w:val="24"/>
              </w:rPr>
              <w:t>Maria Natale, m</w:t>
            </w:r>
            <w:r w:rsidRPr="00302D7A">
              <w:t>atricola: 0522500967</w:t>
            </w:r>
          </w:p>
          <w:p w14:paraId="1387A002" w14:textId="37C03422" w:rsidR="00302D7A" w:rsidRPr="00302D7A" w:rsidRDefault="00302D7A" w:rsidP="00724F44">
            <w:pPr>
              <w:jc w:val="right"/>
            </w:pPr>
            <w:r w:rsidRPr="00302D7A">
              <w:t xml:space="preserve">              Gaetano Casillo, matricola</w:t>
            </w:r>
            <w:r>
              <w:t>:</w:t>
            </w:r>
            <w:r w:rsidR="5E9E3609">
              <w:t>?????????</w:t>
            </w:r>
          </w:p>
          <w:p w14:paraId="4771F8FC" w14:textId="46B532DB" w:rsidR="00302D7A" w:rsidRPr="00302D7A" w:rsidRDefault="00302D7A" w:rsidP="00302799">
            <w:pPr>
              <w:jc w:val="right"/>
              <w:rPr>
                <w:rFonts w:asciiTheme="minorHAnsi" w:hAnsiTheme="minorHAnsi" w:cstheme="minorHAnsi"/>
              </w:rPr>
            </w:pPr>
          </w:p>
        </w:tc>
      </w:tr>
    </w:tbl>
    <w:p w14:paraId="68678FEE" w14:textId="77777777" w:rsidR="00302D7A" w:rsidRDefault="00302D7A" w:rsidP="00302D7A">
      <w:pPr>
        <w:jc w:val="center"/>
        <w:rPr>
          <w:b/>
          <w:bCs/>
        </w:rPr>
      </w:pPr>
    </w:p>
    <w:p w14:paraId="015BCF9A" w14:textId="77777777" w:rsidR="00724F44" w:rsidRDefault="00724F44" w:rsidP="00724F44">
      <w:pPr>
        <w:rPr>
          <w:b/>
          <w:bCs/>
        </w:rPr>
      </w:pPr>
    </w:p>
    <w:p w14:paraId="118EA767" w14:textId="77777777" w:rsidR="00724F44" w:rsidRDefault="00724F44" w:rsidP="00724F44">
      <w:pPr>
        <w:rPr>
          <w:b/>
          <w:bCs/>
        </w:rPr>
      </w:pPr>
    </w:p>
    <w:p w14:paraId="532D2DF8" w14:textId="77777777" w:rsidR="00724F44" w:rsidRDefault="00724F44" w:rsidP="00724F44">
      <w:pPr>
        <w:rPr>
          <w:b/>
          <w:bCs/>
        </w:rPr>
      </w:pPr>
    </w:p>
    <w:p w14:paraId="24A74CB0" w14:textId="77777777" w:rsidR="00724F44" w:rsidRDefault="00724F44" w:rsidP="00724F44">
      <w:pPr>
        <w:rPr>
          <w:b/>
          <w:bCs/>
        </w:rPr>
      </w:pPr>
    </w:p>
    <w:p w14:paraId="7E26AF93" w14:textId="7729B259" w:rsidR="002743EC" w:rsidRPr="00DC1E08" w:rsidRDefault="00724F44" w:rsidP="00DC1E08">
      <w:pPr>
        <w:jc w:val="center"/>
        <w:rPr>
          <w:b/>
          <w:bCs/>
        </w:rPr>
      </w:pPr>
      <w:r w:rsidRPr="00B763DF">
        <w:rPr>
          <w:rFonts w:cs="Times New Roman"/>
          <w:bCs/>
          <w:szCs w:val="24"/>
        </w:rPr>
        <w:t>ANNO ACCADEMICO 2020</w:t>
      </w:r>
      <w:r>
        <w:rPr>
          <w:rFonts w:cs="Times New Roman"/>
          <w:bCs/>
          <w:szCs w:val="24"/>
        </w:rPr>
        <w:t>-2021</w:t>
      </w:r>
    </w:p>
    <w:sdt>
      <w:sdtPr>
        <w:rPr>
          <w:rFonts w:eastAsiaTheme="minorEastAsia" w:cstheme="minorBidi"/>
          <w:b w:val="0"/>
          <w:bCs w:val="0"/>
          <w:smallCaps w:val="0"/>
          <w:color w:val="auto"/>
          <w:sz w:val="24"/>
          <w:szCs w:val="22"/>
        </w:rPr>
        <w:id w:val="-1064873383"/>
        <w:docPartObj>
          <w:docPartGallery w:val="Table of Contents"/>
          <w:docPartUnique/>
        </w:docPartObj>
      </w:sdtPr>
      <w:sdtContent>
        <w:p w14:paraId="19594F3D" w14:textId="4653245D" w:rsidR="002743EC" w:rsidRDefault="002743EC" w:rsidP="002743EC">
          <w:pPr>
            <w:pStyle w:val="Titolosommario"/>
            <w:numPr>
              <w:ilvl w:val="0"/>
              <w:numId w:val="0"/>
            </w:numPr>
            <w:ind w:left="432" w:hanging="432"/>
          </w:pPr>
          <w:r>
            <w:t>Sommario</w:t>
          </w:r>
        </w:p>
        <w:p w14:paraId="370A49FF" w14:textId="21F229A4" w:rsidR="004F5E1A" w:rsidRDefault="002743EC">
          <w:pPr>
            <w:pStyle w:val="Sommario1"/>
            <w:tabs>
              <w:tab w:val="left" w:pos="480"/>
              <w:tab w:val="right" w:leader="dot" w:pos="9628"/>
            </w:tabs>
            <w:rPr>
              <w:rFonts w:asciiTheme="minorHAnsi" w:hAnsiTheme="minorHAnsi"/>
              <w:noProof/>
              <w:sz w:val="22"/>
              <w:lang w:eastAsia="it-IT"/>
            </w:rPr>
          </w:pPr>
          <w:r>
            <w:fldChar w:fldCharType="begin"/>
          </w:r>
          <w:r>
            <w:instrText xml:space="preserve"> TOC \o "1-3" \h \z \u </w:instrText>
          </w:r>
          <w:r>
            <w:fldChar w:fldCharType="separate"/>
          </w:r>
          <w:hyperlink w:anchor="_Toc58596987" w:history="1">
            <w:r w:rsidR="004F5E1A" w:rsidRPr="00244E91">
              <w:rPr>
                <w:rStyle w:val="Collegamentoipertestuale"/>
                <w:noProof/>
              </w:rPr>
              <w:t>1</w:t>
            </w:r>
            <w:r w:rsidR="004F5E1A">
              <w:rPr>
                <w:rFonts w:asciiTheme="minorHAnsi" w:hAnsiTheme="minorHAnsi"/>
                <w:noProof/>
                <w:sz w:val="22"/>
                <w:lang w:eastAsia="it-IT"/>
              </w:rPr>
              <w:tab/>
            </w:r>
            <w:r w:rsidR="004F5E1A" w:rsidRPr="00244E91">
              <w:rPr>
                <w:rStyle w:val="Collegamentoipertestuale"/>
                <w:noProof/>
              </w:rPr>
              <w:t>Introduzione</w:t>
            </w:r>
            <w:r w:rsidR="004F5E1A">
              <w:rPr>
                <w:noProof/>
                <w:webHidden/>
              </w:rPr>
              <w:tab/>
            </w:r>
            <w:r w:rsidR="004F5E1A">
              <w:rPr>
                <w:noProof/>
                <w:webHidden/>
              </w:rPr>
              <w:fldChar w:fldCharType="begin"/>
            </w:r>
            <w:r w:rsidR="004F5E1A">
              <w:rPr>
                <w:noProof/>
                <w:webHidden/>
              </w:rPr>
              <w:instrText xml:space="preserve"> PAGEREF _Toc58596987 \h </w:instrText>
            </w:r>
            <w:r w:rsidR="004F5E1A">
              <w:rPr>
                <w:noProof/>
                <w:webHidden/>
              </w:rPr>
            </w:r>
            <w:r w:rsidR="004F5E1A">
              <w:rPr>
                <w:noProof/>
                <w:webHidden/>
              </w:rPr>
              <w:fldChar w:fldCharType="separate"/>
            </w:r>
            <w:r w:rsidR="004F5E1A">
              <w:rPr>
                <w:noProof/>
                <w:webHidden/>
              </w:rPr>
              <w:t>4</w:t>
            </w:r>
            <w:r w:rsidR="004F5E1A">
              <w:rPr>
                <w:noProof/>
                <w:webHidden/>
              </w:rPr>
              <w:fldChar w:fldCharType="end"/>
            </w:r>
          </w:hyperlink>
        </w:p>
        <w:p w14:paraId="20C59A6C" w14:textId="414BABCC" w:rsidR="004F5E1A" w:rsidRDefault="00427880">
          <w:pPr>
            <w:pStyle w:val="Sommario2"/>
            <w:tabs>
              <w:tab w:val="left" w:pos="880"/>
              <w:tab w:val="right" w:leader="dot" w:pos="9628"/>
            </w:tabs>
            <w:rPr>
              <w:rFonts w:asciiTheme="minorHAnsi" w:hAnsiTheme="minorHAnsi"/>
              <w:noProof/>
              <w:sz w:val="22"/>
              <w:lang w:eastAsia="it-IT"/>
            </w:rPr>
          </w:pPr>
          <w:hyperlink w:anchor="_Toc58596988" w:history="1">
            <w:r w:rsidR="004F5E1A" w:rsidRPr="00244E91">
              <w:rPr>
                <w:rStyle w:val="Collegamentoipertestuale"/>
                <w:noProof/>
              </w:rPr>
              <w:t>1.1</w:t>
            </w:r>
            <w:r w:rsidR="004F5E1A">
              <w:rPr>
                <w:rFonts w:asciiTheme="minorHAnsi" w:hAnsiTheme="minorHAnsi"/>
                <w:noProof/>
                <w:sz w:val="22"/>
                <w:lang w:eastAsia="it-IT"/>
              </w:rPr>
              <w:tab/>
            </w:r>
            <w:r w:rsidR="004F5E1A" w:rsidRPr="00244E91">
              <w:rPr>
                <w:rStyle w:val="Collegamentoipertestuale"/>
                <w:noProof/>
              </w:rPr>
              <w:t>Caso di studio</w:t>
            </w:r>
            <w:r w:rsidR="004F5E1A">
              <w:rPr>
                <w:noProof/>
                <w:webHidden/>
              </w:rPr>
              <w:tab/>
            </w:r>
            <w:r w:rsidR="004F5E1A">
              <w:rPr>
                <w:noProof/>
                <w:webHidden/>
              </w:rPr>
              <w:fldChar w:fldCharType="begin"/>
            </w:r>
            <w:r w:rsidR="004F5E1A">
              <w:rPr>
                <w:noProof/>
                <w:webHidden/>
              </w:rPr>
              <w:instrText xml:space="preserve"> PAGEREF _Toc58596988 \h </w:instrText>
            </w:r>
            <w:r w:rsidR="004F5E1A">
              <w:rPr>
                <w:noProof/>
                <w:webHidden/>
              </w:rPr>
            </w:r>
            <w:r w:rsidR="004F5E1A">
              <w:rPr>
                <w:noProof/>
                <w:webHidden/>
              </w:rPr>
              <w:fldChar w:fldCharType="separate"/>
            </w:r>
            <w:r w:rsidR="004F5E1A">
              <w:rPr>
                <w:noProof/>
                <w:webHidden/>
              </w:rPr>
              <w:t>4</w:t>
            </w:r>
            <w:r w:rsidR="004F5E1A">
              <w:rPr>
                <w:noProof/>
                <w:webHidden/>
              </w:rPr>
              <w:fldChar w:fldCharType="end"/>
            </w:r>
          </w:hyperlink>
        </w:p>
        <w:p w14:paraId="57C1F275" w14:textId="6E5E2719" w:rsidR="004F5E1A" w:rsidRDefault="00427880">
          <w:pPr>
            <w:pStyle w:val="Sommario2"/>
            <w:tabs>
              <w:tab w:val="left" w:pos="880"/>
              <w:tab w:val="right" w:leader="dot" w:pos="9628"/>
            </w:tabs>
            <w:rPr>
              <w:rFonts w:asciiTheme="minorHAnsi" w:hAnsiTheme="minorHAnsi"/>
              <w:noProof/>
              <w:sz w:val="22"/>
              <w:lang w:eastAsia="it-IT"/>
            </w:rPr>
          </w:pPr>
          <w:hyperlink w:anchor="_Toc58596989" w:history="1">
            <w:r w:rsidR="004F5E1A" w:rsidRPr="00244E91">
              <w:rPr>
                <w:rStyle w:val="Collegamentoipertestuale"/>
                <w:noProof/>
              </w:rPr>
              <w:t>1.2</w:t>
            </w:r>
            <w:r w:rsidR="004F5E1A">
              <w:rPr>
                <w:rFonts w:asciiTheme="minorHAnsi" w:hAnsiTheme="minorHAnsi"/>
                <w:noProof/>
                <w:sz w:val="22"/>
                <w:lang w:eastAsia="it-IT"/>
              </w:rPr>
              <w:tab/>
            </w:r>
            <w:r w:rsidR="004F5E1A" w:rsidRPr="00244E91">
              <w:rPr>
                <w:rStyle w:val="Collegamentoipertestuale"/>
                <w:noProof/>
              </w:rPr>
              <w:t>Rappresentazione grafica</w:t>
            </w:r>
            <w:r w:rsidR="004F5E1A">
              <w:rPr>
                <w:noProof/>
                <w:webHidden/>
              </w:rPr>
              <w:tab/>
            </w:r>
            <w:r w:rsidR="004F5E1A">
              <w:rPr>
                <w:noProof/>
                <w:webHidden/>
              </w:rPr>
              <w:fldChar w:fldCharType="begin"/>
            </w:r>
            <w:r w:rsidR="004F5E1A">
              <w:rPr>
                <w:noProof/>
                <w:webHidden/>
              </w:rPr>
              <w:instrText xml:space="preserve"> PAGEREF _Toc58596989 \h </w:instrText>
            </w:r>
            <w:r w:rsidR="004F5E1A">
              <w:rPr>
                <w:noProof/>
                <w:webHidden/>
              </w:rPr>
            </w:r>
            <w:r w:rsidR="004F5E1A">
              <w:rPr>
                <w:noProof/>
                <w:webHidden/>
              </w:rPr>
              <w:fldChar w:fldCharType="separate"/>
            </w:r>
            <w:r w:rsidR="004F5E1A">
              <w:rPr>
                <w:noProof/>
                <w:webHidden/>
              </w:rPr>
              <w:t>6</w:t>
            </w:r>
            <w:r w:rsidR="004F5E1A">
              <w:rPr>
                <w:noProof/>
                <w:webHidden/>
              </w:rPr>
              <w:fldChar w:fldCharType="end"/>
            </w:r>
          </w:hyperlink>
        </w:p>
        <w:p w14:paraId="467F4872" w14:textId="2934E755" w:rsidR="004F5E1A" w:rsidRDefault="00427880">
          <w:pPr>
            <w:pStyle w:val="Sommario1"/>
            <w:tabs>
              <w:tab w:val="left" w:pos="480"/>
              <w:tab w:val="right" w:leader="dot" w:pos="9628"/>
            </w:tabs>
            <w:rPr>
              <w:rFonts w:asciiTheme="minorHAnsi" w:hAnsiTheme="minorHAnsi"/>
              <w:noProof/>
              <w:sz w:val="22"/>
              <w:lang w:eastAsia="it-IT"/>
            </w:rPr>
          </w:pPr>
          <w:hyperlink w:anchor="_Toc58596990" w:history="1">
            <w:r w:rsidR="004F5E1A" w:rsidRPr="00244E91">
              <w:rPr>
                <w:rStyle w:val="Collegamentoipertestuale"/>
                <w:noProof/>
              </w:rPr>
              <w:t>2</w:t>
            </w:r>
            <w:r w:rsidR="004F5E1A">
              <w:rPr>
                <w:rFonts w:asciiTheme="minorHAnsi" w:hAnsiTheme="minorHAnsi"/>
                <w:noProof/>
                <w:sz w:val="22"/>
                <w:lang w:eastAsia="it-IT"/>
              </w:rPr>
              <w:tab/>
            </w:r>
            <w:r w:rsidR="004F5E1A" w:rsidRPr="00244E91">
              <w:rPr>
                <w:rStyle w:val="Collegamentoipertestuale"/>
                <w:noProof/>
              </w:rPr>
              <w:t>Statistica descrittiva univariata</w:t>
            </w:r>
            <w:r w:rsidR="004F5E1A">
              <w:rPr>
                <w:noProof/>
                <w:webHidden/>
              </w:rPr>
              <w:tab/>
            </w:r>
            <w:r w:rsidR="004F5E1A">
              <w:rPr>
                <w:noProof/>
                <w:webHidden/>
              </w:rPr>
              <w:fldChar w:fldCharType="begin"/>
            </w:r>
            <w:r w:rsidR="004F5E1A">
              <w:rPr>
                <w:noProof/>
                <w:webHidden/>
              </w:rPr>
              <w:instrText xml:space="preserve"> PAGEREF _Toc58596990 \h </w:instrText>
            </w:r>
            <w:r w:rsidR="004F5E1A">
              <w:rPr>
                <w:noProof/>
                <w:webHidden/>
              </w:rPr>
            </w:r>
            <w:r w:rsidR="004F5E1A">
              <w:rPr>
                <w:noProof/>
                <w:webHidden/>
              </w:rPr>
              <w:fldChar w:fldCharType="separate"/>
            </w:r>
            <w:r w:rsidR="004F5E1A">
              <w:rPr>
                <w:noProof/>
                <w:webHidden/>
              </w:rPr>
              <w:t>8</w:t>
            </w:r>
            <w:r w:rsidR="004F5E1A">
              <w:rPr>
                <w:noProof/>
                <w:webHidden/>
              </w:rPr>
              <w:fldChar w:fldCharType="end"/>
            </w:r>
          </w:hyperlink>
        </w:p>
        <w:p w14:paraId="1C0B245E" w14:textId="3EECD160" w:rsidR="004F5E1A" w:rsidRDefault="00427880">
          <w:pPr>
            <w:pStyle w:val="Sommario2"/>
            <w:tabs>
              <w:tab w:val="left" w:pos="880"/>
              <w:tab w:val="right" w:leader="dot" w:pos="9628"/>
            </w:tabs>
            <w:rPr>
              <w:rFonts w:asciiTheme="minorHAnsi" w:hAnsiTheme="minorHAnsi"/>
              <w:noProof/>
              <w:sz w:val="22"/>
              <w:lang w:eastAsia="it-IT"/>
            </w:rPr>
          </w:pPr>
          <w:hyperlink w:anchor="_Toc58596991" w:history="1">
            <w:r w:rsidR="004F5E1A" w:rsidRPr="00244E91">
              <w:rPr>
                <w:rStyle w:val="Collegamentoipertestuale"/>
                <w:noProof/>
              </w:rPr>
              <w:t>2.1</w:t>
            </w:r>
            <w:r w:rsidR="004F5E1A">
              <w:rPr>
                <w:rFonts w:asciiTheme="minorHAnsi" w:hAnsiTheme="minorHAnsi"/>
                <w:noProof/>
                <w:sz w:val="22"/>
                <w:lang w:eastAsia="it-IT"/>
              </w:rPr>
              <w:tab/>
            </w:r>
            <w:r w:rsidR="004F5E1A" w:rsidRPr="00244E91">
              <w:rPr>
                <w:rStyle w:val="Collegamentoipertestuale"/>
                <w:noProof/>
              </w:rPr>
              <w:t>Funzione di distribuzione empirica continua</w:t>
            </w:r>
            <w:r w:rsidR="004F5E1A">
              <w:rPr>
                <w:noProof/>
                <w:webHidden/>
              </w:rPr>
              <w:tab/>
            </w:r>
            <w:r w:rsidR="004F5E1A">
              <w:rPr>
                <w:noProof/>
                <w:webHidden/>
              </w:rPr>
              <w:fldChar w:fldCharType="begin"/>
            </w:r>
            <w:r w:rsidR="004F5E1A">
              <w:rPr>
                <w:noProof/>
                <w:webHidden/>
              </w:rPr>
              <w:instrText xml:space="preserve"> PAGEREF _Toc58596991 \h </w:instrText>
            </w:r>
            <w:r w:rsidR="004F5E1A">
              <w:rPr>
                <w:noProof/>
                <w:webHidden/>
              </w:rPr>
            </w:r>
            <w:r w:rsidR="004F5E1A">
              <w:rPr>
                <w:noProof/>
                <w:webHidden/>
              </w:rPr>
              <w:fldChar w:fldCharType="separate"/>
            </w:r>
            <w:r w:rsidR="004F5E1A">
              <w:rPr>
                <w:noProof/>
                <w:webHidden/>
              </w:rPr>
              <w:t>8</w:t>
            </w:r>
            <w:r w:rsidR="004F5E1A">
              <w:rPr>
                <w:noProof/>
                <w:webHidden/>
              </w:rPr>
              <w:fldChar w:fldCharType="end"/>
            </w:r>
          </w:hyperlink>
        </w:p>
        <w:p w14:paraId="727EF3A6" w14:textId="74963F8E" w:rsidR="004F5E1A" w:rsidRDefault="00427880">
          <w:pPr>
            <w:pStyle w:val="Sommario3"/>
            <w:tabs>
              <w:tab w:val="left" w:pos="1320"/>
              <w:tab w:val="right" w:leader="dot" w:pos="9628"/>
            </w:tabs>
            <w:rPr>
              <w:rFonts w:asciiTheme="minorHAnsi" w:hAnsiTheme="minorHAnsi"/>
              <w:noProof/>
              <w:sz w:val="22"/>
              <w:lang w:eastAsia="it-IT"/>
            </w:rPr>
          </w:pPr>
          <w:hyperlink w:anchor="_Toc58596992" w:history="1">
            <w:r w:rsidR="004F5E1A" w:rsidRPr="00244E91">
              <w:rPr>
                <w:rStyle w:val="Collegamentoipertestuale"/>
                <w:noProof/>
              </w:rPr>
              <w:t>2.1.1</w:t>
            </w:r>
            <w:r w:rsidR="004F5E1A">
              <w:rPr>
                <w:rFonts w:asciiTheme="minorHAnsi" w:hAnsiTheme="minorHAnsi"/>
                <w:noProof/>
                <w:sz w:val="22"/>
                <w:lang w:eastAsia="it-IT"/>
              </w:rPr>
              <w:tab/>
            </w:r>
            <w:r w:rsidR="004F5E1A" w:rsidRPr="00244E91">
              <w:rPr>
                <w:rStyle w:val="Collegamentoipertestuale"/>
                <w:noProof/>
              </w:rPr>
              <w:t>Funzione di distribuzione empirica continua Utenti</w:t>
            </w:r>
            <w:r w:rsidR="004F5E1A">
              <w:rPr>
                <w:noProof/>
                <w:webHidden/>
              </w:rPr>
              <w:tab/>
            </w:r>
            <w:r w:rsidR="004F5E1A">
              <w:rPr>
                <w:noProof/>
                <w:webHidden/>
              </w:rPr>
              <w:fldChar w:fldCharType="begin"/>
            </w:r>
            <w:r w:rsidR="004F5E1A">
              <w:rPr>
                <w:noProof/>
                <w:webHidden/>
              </w:rPr>
              <w:instrText xml:space="preserve"> PAGEREF _Toc58596992 \h </w:instrText>
            </w:r>
            <w:r w:rsidR="004F5E1A">
              <w:rPr>
                <w:noProof/>
                <w:webHidden/>
              </w:rPr>
            </w:r>
            <w:r w:rsidR="004F5E1A">
              <w:rPr>
                <w:noProof/>
                <w:webHidden/>
              </w:rPr>
              <w:fldChar w:fldCharType="separate"/>
            </w:r>
            <w:r w:rsidR="004F5E1A">
              <w:rPr>
                <w:noProof/>
                <w:webHidden/>
              </w:rPr>
              <w:t>8</w:t>
            </w:r>
            <w:r w:rsidR="004F5E1A">
              <w:rPr>
                <w:noProof/>
                <w:webHidden/>
              </w:rPr>
              <w:fldChar w:fldCharType="end"/>
            </w:r>
          </w:hyperlink>
        </w:p>
        <w:p w14:paraId="0B562EC7" w14:textId="245C31FC" w:rsidR="004F5E1A" w:rsidRDefault="00427880">
          <w:pPr>
            <w:pStyle w:val="Sommario3"/>
            <w:tabs>
              <w:tab w:val="left" w:pos="1320"/>
              <w:tab w:val="right" w:leader="dot" w:pos="9628"/>
            </w:tabs>
            <w:rPr>
              <w:rFonts w:asciiTheme="minorHAnsi" w:hAnsiTheme="minorHAnsi"/>
              <w:noProof/>
              <w:sz w:val="22"/>
              <w:lang w:eastAsia="it-IT"/>
            </w:rPr>
          </w:pPr>
          <w:hyperlink w:anchor="_Toc58596993" w:history="1">
            <w:r w:rsidR="004F5E1A" w:rsidRPr="00244E91">
              <w:rPr>
                <w:rStyle w:val="Collegamentoipertestuale"/>
                <w:noProof/>
              </w:rPr>
              <w:t>2.1.2</w:t>
            </w:r>
            <w:r w:rsidR="004F5E1A">
              <w:rPr>
                <w:rFonts w:asciiTheme="minorHAnsi" w:hAnsiTheme="minorHAnsi"/>
                <w:noProof/>
                <w:sz w:val="22"/>
                <w:lang w:eastAsia="it-IT"/>
              </w:rPr>
              <w:tab/>
            </w:r>
            <w:r w:rsidR="004F5E1A" w:rsidRPr="00244E91">
              <w:rPr>
                <w:rStyle w:val="Collegamentoipertestuale"/>
                <w:noProof/>
              </w:rPr>
              <w:t>Funzione di distribuzione empirica continua Vittime</w:t>
            </w:r>
            <w:r w:rsidR="004F5E1A">
              <w:rPr>
                <w:noProof/>
                <w:webHidden/>
              </w:rPr>
              <w:tab/>
            </w:r>
            <w:r w:rsidR="004F5E1A">
              <w:rPr>
                <w:noProof/>
                <w:webHidden/>
              </w:rPr>
              <w:fldChar w:fldCharType="begin"/>
            </w:r>
            <w:r w:rsidR="004F5E1A">
              <w:rPr>
                <w:noProof/>
                <w:webHidden/>
              </w:rPr>
              <w:instrText xml:space="preserve"> PAGEREF _Toc58596993 \h </w:instrText>
            </w:r>
            <w:r w:rsidR="004F5E1A">
              <w:rPr>
                <w:noProof/>
                <w:webHidden/>
              </w:rPr>
            </w:r>
            <w:r w:rsidR="004F5E1A">
              <w:rPr>
                <w:noProof/>
                <w:webHidden/>
              </w:rPr>
              <w:fldChar w:fldCharType="separate"/>
            </w:r>
            <w:r w:rsidR="004F5E1A">
              <w:rPr>
                <w:noProof/>
                <w:webHidden/>
              </w:rPr>
              <w:t>9</w:t>
            </w:r>
            <w:r w:rsidR="004F5E1A">
              <w:rPr>
                <w:noProof/>
                <w:webHidden/>
              </w:rPr>
              <w:fldChar w:fldCharType="end"/>
            </w:r>
          </w:hyperlink>
        </w:p>
        <w:p w14:paraId="044D4B5C" w14:textId="0E6E8C6C" w:rsidR="004F5E1A" w:rsidRDefault="00427880">
          <w:pPr>
            <w:pStyle w:val="Sommario2"/>
            <w:tabs>
              <w:tab w:val="left" w:pos="880"/>
              <w:tab w:val="right" w:leader="dot" w:pos="9628"/>
            </w:tabs>
            <w:rPr>
              <w:rFonts w:asciiTheme="minorHAnsi" w:hAnsiTheme="minorHAnsi"/>
              <w:noProof/>
              <w:sz w:val="22"/>
              <w:lang w:eastAsia="it-IT"/>
            </w:rPr>
          </w:pPr>
          <w:hyperlink w:anchor="_Toc58596994" w:history="1">
            <w:r w:rsidR="004F5E1A" w:rsidRPr="00244E91">
              <w:rPr>
                <w:rStyle w:val="Collegamentoipertestuale"/>
                <w:noProof/>
              </w:rPr>
              <w:t>2.2</w:t>
            </w:r>
            <w:r w:rsidR="004F5E1A">
              <w:rPr>
                <w:rFonts w:asciiTheme="minorHAnsi" w:hAnsiTheme="minorHAnsi"/>
                <w:noProof/>
                <w:sz w:val="22"/>
                <w:lang w:eastAsia="it-IT"/>
              </w:rPr>
              <w:tab/>
            </w:r>
            <w:r w:rsidR="004F5E1A" w:rsidRPr="00244E91">
              <w:rPr>
                <w:rStyle w:val="Collegamentoipertestuale"/>
                <w:noProof/>
              </w:rPr>
              <w:t>Indici di sintesi</w:t>
            </w:r>
            <w:r w:rsidR="004F5E1A">
              <w:rPr>
                <w:noProof/>
                <w:webHidden/>
              </w:rPr>
              <w:tab/>
            </w:r>
            <w:r w:rsidR="004F5E1A">
              <w:rPr>
                <w:noProof/>
                <w:webHidden/>
              </w:rPr>
              <w:fldChar w:fldCharType="begin"/>
            </w:r>
            <w:r w:rsidR="004F5E1A">
              <w:rPr>
                <w:noProof/>
                <w:webHidden/>
              </w:rPr>
              <w:instrText xml:space="preserve"> PAGEREF _Toc58596994 \h </w:instrText>
            </w:r>
            <w:r w:rsidR="004F5E1A">
              <w:rPr>
                <w:noProof/>
                <w:webHidden/>
              </w:rPr>
            </w:r>
            <w:r w:rsidR="004F5E1A">
              <w:rPr>
                <w:noProof/>
                <w:webHidden/>
              </w:rPr>
              <w:fldChar w:fldCharType="separate"/>
            </w:r>
            <w:r w:rsidR="004F5E1A">
              <w:rPr>
                <w:noProof/>
                <w:webHidden/>
              </w:rPr>
              <w:t>10</w:t>
            </w:r>
            <w:r w:rsidR="004F5E1A">
              <w:rPr>
                <w:noProof/>
                <w:webHidden/>
              </w:rPr>
              <w:fldChar w:fldCharType="end"/>
            </w:r>
          </w:hyperlink>
        </w:p>
        <w:p w14:paraId="2450AB57" w14:textId="59890AC0" w:rsidR="004F5E1A" w:rsidRDefault="00427880">
          <w:pPr>
            <w:pStyle w:val="Sommario3"/>
            <w:tabs>
              <w:tab w:val="left" w:pos="1320"/>
              <w:tab w:val="right" w:leader="dot" w:pos="9628"/>
            </w:tabs>
            <w:rPr>
              <w:rFonts w:asciiTheme="minorHAnsi" w:hAnsiTheme="minorHAnsi"/>
              <w:noProof/>
              <w:sz w:val="22"/>
              <w:lang w:eastAsia="it-IT"/>
            </w:rPr>
          </w:pPr>
          <w:hyperlink w:anchor="_Toc58596995" w:history="1">
            <w:r w:rsidR="004F5E1A" w:rsidRPr="00244E91">
              <w:rPr>
                <w:rStyle w:val="Collegamentoipertestuale"/>
                <w:noProof/>
              </w:rPr>
              <w:t>2.2.1</w:t>
            </w:r>
            <w:r w:rsidR="004F5E1A">
              <w:rPr>
                <w:rFonts w:asciiTheme="minorHAnsi" w:hAnsiTheme="minorHAnsi"/>
                <w:noProof/>
                <w:sz w:val="22"/>
                <w:lang w:eastAsia="it-IT"/>
              </w:rPr>
              <w:tab/>
            </w:r>
            <w:r w:rsidR="004F5E1A" w:rsidRPr="00244E91">
              <w:rPr>
                <w:rStyle w:val="Collegamentoipertestuale"/>
                <w:noProof/>
              </w:rPr>
              <w:t>Indici di sintesi Utenti</w:t>
            </w:r>
            <w:r w:rsidR="004F5E1A">
              <w:rPr>
                <w:noProof/>
                <w:webHidden/>
              </w:rPr>
              <w:tab/>
            </w:r>
            <w:r w:rsidR="004F5E1A">
              <w:rPr>
                <w:noProof/>
                <w:webHidden/>
              </w:rPr>
              <w:fldChar w:fldCharType="begin"/>
            </w:r>
            <w:r w:rsidR="004F5E1A">
              <w:rPr>
                <w:noProof/>
                <w:webHidden/>
              </w:rPr>
              <w:instrText xml:space="preserve"> PAGEREF _Toc58596995 \h </w:instrText>
            </w:r>
            <w:r w:rsidR="004F5E1A">
              <w:rPr>
                <w:noProof/>
                <w:webHidden/>
              </w:rPr>
            </w:r>
            <w:r w:rsidR="004F5E1A">
              <w:rPr>
                <w:noProof/>
                <w:webHidden/>
              </w:rPr>
              <w:fldChar w:fldCharType="separate"/>
            </w:r>
            <w:r w:rsidR="004F5E1A">
              <w:rPr>
                <w:noProof/>
                <w:webHidden/>
              </w:rPr>
              <w:t>11</w:t>
            </w:r>
            <w:r w:rsidR="004F5E1A">
              <w:rPr>
                <w:noProof/>
                <w:webHidden/>
              </w:rPr>
              <w:fldChar w:fldCharType="end"/>
            </w:r>
          </w:hyperlink>
        </w:p>
        <w:p w14:paraId="45C9F4CF" w14:textId="058B56E3" w:rsidR="004F5E1A" w:rsidRDefault="00427880">
          <w:pPr>
            <w:pStyle w:val="Sommario3"/>
            <w:tabs>
              <w:tab w:val="left" w:pos="1320"/>
              <w:tab w:val="right" w:leader="dot" w:pos="9628"/>
            </w:tabs>
            <w:rPr>
              <w:rFonts w:asciiTheme="minorHAnsi" w:hAnsiTheme="minorHAnsi"/>
              <w:noProof/>
              <w:sz w:val="22"/>
              <w:lang w:eastAsia="it-IT"/>
            </w:rPr>
          </w:pPr>
          <w:hyperlink w:anchor="_Toc58596996" w:history="1">
            <w:r w:rsidR="004F5E1A" w:rsidRPr="00244E91">
              <w:rPr>
                <w:rStyle w:val="Collegamentoipertestuale"/>
                <w:noProof/>
              </w:rPr>
              <w:t>2.2.2</w:t>
            </w:r>
            <w:r w:rsidR="004F5E1A">
              <w:rPr>
                <w:rFonts w:asciiTheme="minorHAnsi" w:hAnsiTheme="minorHAnsi"/>
                <w:noProof/>
                <w:sz w:val="22"/>
                <w:lang w:eastAsia="it-IT"/>
              </w:rPr>
              <w:tab/>
            </w:r>
            <w:r w:rsidR="004F5E1A" w:rsidRPr="00244E91">
              <w:rPr>
                <w:rStyle w:val="Collegamentoipertestuale"/>
                <w:noProof/>
              </w:rPr>
              <w:t>Indici di sintesi Vittime</w:t>
            </w:r>
            <w:r w:rsidR="004F5E1A">
              <w:rPr>
                <w:noProof/>
                <w:webHidden/>
              </w:rPr>
              <w:tab/>
            </w:r>
            <w:r w:rsidR="004F5E1A">
              <w:rPr>
                <w:noProof/>
                <w:webHidden/>
              </w:rPr>
              <w:fldChar w:fldCharType="begin"/>
            </w:r>
            <w:r w:rsidR="004F5E1A">
              <w:rPr>
                <w:noProof/>
                <w:webHidden/>
              </w:rPr>
              <w:instrText xml:space="preserve"> PAGEREF _Toc58596996 \h </w:instrText>
            </w:r>
            <w:r w:rsidR="004F5E1A">
              <w:rPr>
                <w:noProof/>
                <w:webHidden/>
              </w:rPr>
            </w:r>
            <w:r w:rsidR="004F5E1A">
              <w:rPr>
                <w:noProof/>
                <w:webHidden/>
              </w:rPr>
              <w:fldChar w:fldCharType="separate"/>
            </w:r>
            <w:r w:rsidR="004F5E1A">
              <w:rPr>
                <w:noProof/>
                <w:webHidden/>
              </w:rPr>
              <w:t>16</w:t>
            </w:r>
            <w:r w:rsidR="004F5E1A">
              <w:rPr>
                <w:noProof/>
                <w:webHidden/>
              </w:rPr>
              <w:fldChar w:fldCharType="end"/>
            </w:r>
          </w:hyperlink>
        </w:p>
        <w:p w14:paraId="6FC1789F" w14:textId="41E3C56E" w:rsidR="004F5E1A" w:rsidRDefault="00427880">
          <w:pPr>
            <w:pStyle w:val="Sommario2"/>
            <w:tabs>
              <w:tab w:val="left" w:pos="880"/>
              <w:tab w:val="right" w:leader="dot" w:pos="9628"/>
            </w:tabs>
            <w:rPr>
              <w:rFonts w:asciiTheme="minorHAnsi" w:hAnsiTheme="minorHAnsi"/>
              <w:noProof/>
              <w:sz w:val="22"/>
              <w:lang w:eastAsia="it-IT"/>
            </w:rPr>
          </w:pPr>
          <w:hyperlink w:anchor="_Toc58596997" w:history="1">
            <w:r w:rsidR="004F5E1A" w:rsidRPr="00244E91">
              <w:rPr>
                <w:rStyle w:val="Collegamentoipertestuale"/>
                <w:noProof/>
              </w:rPr>
              <w:t>2.3</w:t>
            </w:r>
            <w:r w:rsidR="004F5E1A">
              <w:rPr>
                <w:rFonts w:asciiTheme="minorHAnsi" w:hAnsiTheme="minorHAnsi"/>
                <w:noProof/>
                <w:sz w:val="22"/>
                <w:lang w:eastAsia="it-IT"/>
              </w:rPr>
              <w:tab/>
            </w:r>
            <w:r w:rsidR="004F5E1A" w:rsidRPr="00244E91">
              <w:rPr>
                <w:rStyle w:val="Collegamentoipertestuale"/>
                <w:noProof/>
              </w:rPr>
              <w:t>Forma della distribuzione di frequenze</w:t>
            </w:r>
            <w:r w:rsidR="004F5E1A">
              <w:rPr>
                <w:noProof/>
                <w:webHidden/>
              </w:rPr>
              <w:tab/>
            </w:r>
            <w:r w:rsidR="004F5E1A">
              <w:rPr>
                <w:noProof/>
                <w:webHidden/>
              </w:rPr>
              <w:fldChar w:fldCharType="begin"/>
            </w:r>
            <w:r w:rsidR="004F5E1A">
              <w:rPr>
                <w:noProof/>
                <w:webHidden/>
              </w:rPr>
              <w:instrText xml:space="preserve"> PAGEREF _Toc58596997 \h </w:instrText>
            </w:r>
            <w:r w:rsidR="004F5E1A">
              <w:rPr>
                <w:noProof/>
                <w:webHidden/>
              </w:rPr>
            </w:r>
            <w:r w:rsidR="004F5E1A">
              <w:rPr>
                <w:noProof/>
                <w:webHidden/>
              </w:rPr>
              <w:fldChar w:fldCharType="separate"/>
            </w:r>
            <w:r w:rsidR="004F5E1A">
              <w:rPr>
                <w:noProof/>
                <w:webHidden/>
              </w:rPr>
              <w:t>19</w:t>
            </w:r>
            <w:r w:rsidR="004F5E1A">
              <w:rPr>
                <w:noProof/>
                <w:webHidden/>
              </w:rPr>
              <w:fldChar w:fldCharType="end"/>
            </w:r>
          </w:hyperlink>
        </w:p>
        <w:p w14:paraId="6C3D5A47" w14:textId="4AD9CC62" w:rsidR="004F5E1A" w:rsidRDefault="00427880">
          <w:pPr>
            <w:pStyle w:val="Sommario3"/>
            <w:tabs>
              <w:tab w:val="left" w:pos="1320"/>
              <w:tab w:val="right" w:leader="dot" w:pos="9628"/>
            </w:tabs>
            <w:rPr>
              <w:rFonts w:asciiTheme="minorHAnsi" w:hAnsiTheme="minorHAnsi"/>
              <w:noProof/>
              <w:sz w:val="22"/>
              <w:lang w:eastAsia="it-IT"/>
            </w:rPr>
          </w:pPr>
          <w:hyperlink w:anchor="_Toc58596998" w:history="1">
            <w:r w:rsidR="004F5E1A" w:rsidRPr="00244E91">
              <w:rPr>
                <w:rStyle w:val="Collegamentoipertestuale"/>
                <w:noProof/>
              </w:rPr>
              <w:t>2.3.1</w:t>
            </w:r>
            <w:r w:rsidR="004F5E1A">
              <w:rPr>
                <w:rFonts w:asciiTheme="minorHAnsi" w:hAnsiTheme="minorHAnsi"/>
                <w:noProof/>
                <w:sz w:val="22"/>
                <w:lang w:eastAsia="it-IT"/>
              </w:rPr>
              <w:tab/>
            </w:r>
            <w:r w:rsidR="004F5E1A" w:rsidRPr="00244E91">
              <w:rPr>
                <w:rStyle w:val="Collegamentoipertestuale"/>
                <w:noProof/>
              </w:rPr>
              <w:t>Forma della distribuzione di frequenze Utenti</w:t>
            </w:r>
            <w:r w:rsidR="004F5E1A">
              <w:rPr>
                <w:noProof/>
                <w:webHidden/>
              </w:rPr>
              <w:tab/>
            </w:r>
            <w:r w:rsidR="004F5E1A">
              <w:rPr>
                <w:noProof/>
                <w:webHidden/>
              </w:rPr>
              <w:fldChar w:fldCharType="begin"/>
            </w:r>
            <w:r w:rsidR="004F5E1A">
              <w:rPr>
                <w:noProof/>
                <w:webHidden/>
              </w:rPr>
              <w:instrText xml:space="preserve"> PAGEREF _Toc58596998 \h </w:instrText>
            </w:r>
            <w:r w:rsidR="004F5E1A">
              <w:rPr>
                <w:noProof/>
                <w:webHidden/>
              </w:rPr>
            </w:r>
            <w:r w:rsidR="004F5E1A">
              <w:rPr>
                <w:noProof/>
                <w:webHidden/>
              </w:rPr>
              <w:fldChar w:fldCharType="separate"/>
            </w:r>
            <w:r w:rsidR="004F5E1A">
              <w:rPr>
                <w:noProof/>
                <w:webHidden/>
              </w:rPr>
              <w:t>21</w:t>
            </w:r>
            <w:r w:rsidR="004F5E1A">
              <w:rPr>
                <w:noProof/>
                <w:webHidden/>
              </w:rPr>
              <w:fldChar w:fldCharType="end"/>
            </w:r>
          </w:hyperlink>
        </w:p>
        <w:p w14:paraId="08BD5300" w14:textId="04697A38" w:rsidR="004F5E1A" w:rsidRDefault="00427880">
          <w:pPr>
            <w:pStyle w:val="Sommario3"/>
            <w:tabs>
              <w:tab w:val="left" w:pos="1320"/>
              <w:tab w:val="right" w:leader="dot" w:pos="9628"/>
            </w:tabs>
            <w:rPr>
              <w:rFonts w:asciiTheme="minorHAnsi" w:hAnsiTheme="minorHAnsi"/>
              <w:noProof/>
              <w:sz w:val="22"/>
              <w:lang w:eastAsia="it-IT"/>
            </w:rPr>
          </w:pPr>
          <w:hyperlink w:anchor="_Toc58596999" w:history="1">
            <w:r w:rsidR="004F5E1A" w:rsidRPr="00244E91">
              <w:rPr>
                <w:rStyle w:val="Collegamentoipertestuale"/>
                <w:noProof/>
              </w:rPr>
              <w:t>2.3.2</w:t>
            </w:r>
            <w:r w:rsidR="004F5E1A">
              <w:rPr>
                <w:rFonts w:asciiTheme="minorHAnsi" w:hAnsiTheme="minorHAnsi"/>
                <w:noProof/>
                <w:sz w:val="22"/>
                <w:lang w:eastAsia="it-IT"/>
              </w:rPr>
              <w:tab/>
            </w:r>
            <w:r w:rsidR="004F5E1A" w:rsidRPr="00244E91">
              <w:rPr>
                <w:rStyle w:val="Collegamentoipertestuale"/>
                <w:noProof/>
              </w:rPr>
              <w:t>Forma della distribuzione di frequenze Vittime</w:t>
            </w:r>
            <w:r w:rsidR="004F5E1A">
              <w:rPr>
                <w:noProof/>
                <w:webHidden/>
              </w:rPr>
              <w:tab/>
            </w:r>
            <w:r w:rsidR="004F5E1A">
              <w:rPr>
                <w:noProof/>
                <w:webHidden/>
              </w:rPr>
              <w:fldChar w:fldCharType="begin"/>
            </w:r>
            <w:r w:rsidR="004F5E1A">
              <w:rPr>
                <w:noProof/>
                <w:webHidden/>
              </w:rPr>
              <w:instrText xml:space="preserve"> PAGEREF _Toc58596999 \h </w:instrText>
            </w:r>
            <w:r w:rsidR="004F5E1A">
              <w:rPr>
                <w:noProof/>
                <w:webHidden/>
              </w:rPr>
            </w:r>
            <w:r w:rsidR="004F5E1A">
              <w:rPr>
                <w:noProof/>
                <w:webHidden/>
              </w:rPr>
              <w:fldChar w:fldCharType="separate"/>
            </w:r>
            <w:r w:rsidR="004F5E1A">
              <w:rPr>
                <w:noProof/>
                <w:webHidden/>
              </w:rPr>
              <w:t>21</w:t>
            </w:r>
            <w:r w:rsidR="004F5E1A">
              <w:rPr>
                <w:noProof/>
                <w:webHidden/>
              </w:rPr>
              <w:fldChar w:fldCharType="end"/>
            </w:r>
          </w:hyperlink>
        </w:p>
        <w:p w14:paraId="6225EE8E" w14:textId="6398D8AC" w:rsidR="004F5E1A" w:rsidRDefault="00427880">
          <w:pPr>
            <w:pStyle w:val="Sommario1"/>
            <w:tabs>
              <w:tab w:val="left" w:pos="480"/>
              <w:tab w:val="right" w:leader="dot" w:pos="9628"/>
            </w:tabs>
            <w:rPr>
              <w:rFonts w:asciiTheme="minorHAnsi" w:hAnsiTheme="minorHAnsi"/>
              <w:noProof/>
              <w:sz w:val="22"/>
              <w:lang w:eastAsia="it-IT"/>
            </w:rPr>
          </w:pPr>
          <w:hyperlink w:anchor="_Toc58597000" w:history="1">
            <w:r w:rsidR="004F5E1A" w:rsidRPr="00244E91">
              <w:rPr>
                <w:rStyle w:val="Collegamentoipertestuale"/>
                <w:noProof/>
              </w:rPr>
              <w:t>3</w:t>
            </w:r>
            <w:r w:rsidR="004F5E1A">
              <w:rPr>
                <w:rFonts w:asciiTheme="minorHAnsi" w:hAnsiTheme="minorHAnsi"/>
                <w:noProof/>
                <w:sz w:val="22"/>
                <w:lang w:eastAsia="it-IT"/>
              </w:rPr>
              <w:tab/>
            </w:r>
            <w:r w:rsidR="004F5E1A" w:rsidRPr="00244E91">
              <w:rPr>
                <w:rStyle w:val="Collegamentoipertestuale"/>
                <w:noProof/>
              </w:rPr>
              <w:t>Statistica descrittiva bivariata</w:t>
            </w:r>
            <w:r w:rsidR="004F5E1A">
              <w:rPr>
                <w:noProof/>
                <w:webHidden/>
              </w:rPr>
              <w:tab/>
            </w:r>
            <w:r w:rsidR="004F5E1A">
              <w:rPr>
                <w:noProof/>
                <w:webHidden/>
              </w:rPr>
              <w:fldChar w:fldCharType="begin"/>
            </w:r>
            <w:r w:rsidR="004F5E1A">
              <w:rPr>
                <w:noProof/>
                <w:webHidden/>
              </w:rPr>
              <w:instrText xml:space="preserve"> PAGEREF _Toc58597000 \h </w:instrText>
            </w:r>
            <w:r w:rsidR="004F5E1A">
              <w:rPr>
                <w:noProof/>
                <w:webHidden/>
              </w:rPr>
            </w:r>
            <w:r w:rsidR="004F5E1A">
              <w:rPr>
                <w:noProof/>
                <w:webHidden/>
              </w:rPr>
              <w:fldChar w:fldCharType="separate"/>
            </w:r>
            <w:r w:rsidR="004F5E1A">
              <w:rPr>
                <w:noProof/>
                <w:webHidden/>
              </w:rPr>
              <w:t>22</w:t>
            </w:r>
            <w:r w:rsidR="004F5E1A">
              <w:rPr>
                <w:noProof/>
                <w:webHidden/>
              </w:rPr>
              <w:fldChar w:fldCharType="end"/>
            </w:r>
          </w:hyperlink>
        </w:p>
        <w:p w14:paraId="643DA955" w14:textId="64FC16B5" w:rsidR="004F5E1A" w:rsidRDefault="00427880">
          <w:pPr>
            <w:pStyle w:val="Sommario2"/>
            <w:tabs>
              <w:tab w:val="left" w:pos="880"/>
              <w:tab w:val="right" w:leader="dot" w:pos="9628"/>
            </w:tabs>
            <w:rPr>
              <w:rFonts w:asciiTheme="minorHAnsi" w:hAnsiTheme="minorHAnsi"/>
              <w:noProof/>
              <w:sz w:val="22"/>
              <w:lang w:eastAsia="it-IT"/>
            </w:rPr>
          </w:pPr>
          <w:hyperlink w:anchor="_Toc58597001" w:history="1">
            <w:r w:rsidR="004F5E1A" w:rsidRPr="00244E91">
              <w:rPr>
                <w:rStyle w:val="Collegamentoipertestuale"/>
                <w:noProof/>
              </w:rPr>
              <w:t>3.1</w:t>
            </w:r>
            <w:r w:rsidR="004F5E1A">
              <w:rPr>
                <w:rFonts w:asciiTheme="minorHAnsi" w:hAnsiTheme="minorHAnsi"/>
                <w:noProof/>
                <w:sz w:val="22"/>
                <w:lang w:eastAsia="it-IT"/>
              </w:rPr>
              <w:tab/>
            </w:r>
            <w:r w:rsidR="004F5E1A" w:rsidRPr="00244E91">
              <w:rPr>
                <w:rStyle w:val="Collegamentoipertestuale"/>
                <w:noProof/>
              </w:rPr>
              <w:t>Regressione lineare semplice</w:t>
            </w:r>
            <w:r w:rsidR="004F5E1A">
              <w:rPr>
                <w:noProof/>
                <w:webHidden/>
              </w:rPr>
              <w:tab/>
            </w:r>
            <w:r w:rsidR="004F5E1A">
              <w:rPr>
                <w:noProof/>
                <w:webHidden/>
              </w:rPr>
              <w:fldChar w:fldCharType="begin"/>
            </w:r>
            <w:r w:rsidR="004F5E1A">
              <w:rPr>
                <w:noProof/>
                <w:webHidden/>
              </w:rPr>
              <w:instrText xml:space="preserve"> PAGEREF _Toc58597001 \h </w:instrText>
            </w:r>
            <w:r w:rsidR="004F5E1A">
              <w:rPr>
                <w:noProof/>
                <w:webHidden/>
              </w:rPr>
            </w:r>
            <w:r w:rsidR="004F5E1A">
              <w:rPr>
                <w:noProof/>
                <w:webHidden/>
              </w:rPr>
              <w:fldChar w:fldCharType="separate"/>
            </w:r>
            <w:r w:rsidR="004F5E1A">
              <w:rPr>
                <w:noProof/>
                <w:webHidden/>
              </w:rPr>
              <w:t>23</w:t>
            </w:r>
            <w:r w:rsidR="004F5E1A">
              <w:rPr>
                <w:noProof/>
                <w:webHidden/>
              </w:rPr>
              <w:fldChar w:fldCharType="end"/>
            </w:r>
          </w:hyperlink>
        </w:p>
        <w:p w14:paraId="2C96035D" w14:textId="588238D2" w:rsidR="004F5E1A" w:rsidRDefault="00427880">
          <w:pPr>
            <w:pStyle w:val="Sommario3"/>
            <w:tabs>
              <w:tab w:val="left" w:pos="1320"/>
              <w:tab w:val="right" w:leader="dot" w:pos="9628"/>
            </w:tabs>
            <w:rPr>
              <w:rFonts w:asciiTheme="minorHAnsi" w:hAnsiTheme="minorHAnsi"/>
              <w:noProof/>
              <w:sz w:val="22"/>
              <w:lang w:eastAsia="it-IT"/>
            </w:rPr>
          </w:pPr>
          <w:hyperlink w:anchor="_Toc58597002" w:history="1">
            <w:r w:rsidR="004F5E1A" w:rsidRPr="00244E91">
              <w:rPr>
                <w:rStyle w:val="Collegamentoipertestuale"/>
                <w:noProof/>
              </w:rPr>
              <w:t>3.1.1</w:t>
            </w:r>
            <w:r w:rsidR="004F5E1A">
              <w:rPr>
                <w:rFonts w:asciiTheme="minorHAnsi" w:hAnsiTheme="minorHAnsi"/>
                <w:noProof/>
                <w:sz w:val="22"/>
                <w:lang w:eastAsia="it-IT"/>
              </w:rPr>
              <w:tab/>
            </w:r>
            <w:r w:rsidR="004F5E1A" w:rsidRPr="00244E91">
              <w:rPr>
                <w:rStyle w:val="Collegamentoipertestuale"/>
                <w:noProof/>
              </w:rPr>
              <w:t>Regressione lineare semplice Utenti</w:t>
            </w:r>
            <w:r w:rsidR="004F5E1A">
              <w:rPr>
                <w:noProof/>
                <w:webHidden/>
              </w:rPr>
              <w:tab/>
            </w:r>
            <w:r w:rsidR="004F5E1A">
              <w:rPr>
                <w:noProof/>
                <w:webHidden/>
              </w:rPr>
              <w:fldChar w:fldCharType="begin"/>
            </w:r>
            <w:r w:rsidR="004F5E1A">
              <w:rPr>
                <w:noProof/>
                <w:webHidden/>
              </w:rPr>
              <w:instrText xml:space="preserve"> PAGEREF _Toc58597002 \h </w:instrText>
            </w:r>
            <w:r w:rsidR="004F5E1A">
              <w:rPr>
                <w:noProof/>
                <w:webHidden/>
              </w:rPr>
            </w:r>
            <w:r w:rsidR="004F5E1A">
              <w:rPr>
                <w:noProof/>
                <w:webHidden/>
              </w:rPr>
              <w:fldChar w:fldCharType="separate"/>
            </w:r>
            <w:r w:rsidR="004F5E1A">
              <w:rPr>
                <w:noProof/>
                <w:webHidden/>
              </w:rPr>
              <w:t>24</w:t>
            </w:r>
            <w:r w:rsidR="004F5E1A">
              <w:rPr>
                <w:noProof/>
                <w:webHidden/>
              </w:rPr>
              <w:fldChar w:fldCharType="end"/>
            </w:r>
          </w:hyperlink>
        </w:p>
        <w:p w14:paraId="120BC654" w14:textId="74B6F8CC" w:rsidR="004F5E1A" w:rsidRDefault="00427880">
          <w:pPr>
            <w:pStyle w:val="Sommario3"/>
            <w:tabs>
              <w:tab w:val="left" w:pos="1320"/>
              <w:tab w:val="right" w:leader="dot" w:pos="9628"/>
            </w:tabs>
            <w:rPr>
              <w:rFonts w:asciiTheme="minorHAnsi" w:hAnsiTheme="minorHAnsi"/>
              <w:noProof/>
              <w:sz w:val="22"/>
              <w:lang w:eastAsia="it-IT"/>
            </w:rPr>
          </w:pPr>
          <w:hyperlink w:anchor="_Toc58597003" w:history="1">
            <w:r w:rsidR="004F5E1A" w:rsidRPr="00244E91">
              <w:rPr>
                <w:rStyle w:val="Collegamentoipertestuale"/>
                <w:noProof/>
              </w:rPr>
              <w:t>3.1.2</w:t>
            </w:r>
            <w:r w:rsidR="004F5E1A">
              <w:rPr>
                <w:rFonts w:asciiTheme="minorHAnsi" w:hAnsiTheme="minorHAnsi"/>
                <w:noProof/>
                <w:sz w:val="22"/>
                <w:lang w:eastAsia="it-IT"/>
              </w:rPr>
              <w:tab/>
            </w:r>
            <w:r w:rsidR="004F5E1A" w:rsidRPr="00244E91">
              <w:rPr>
                <w:rStyle w:val="Collegamentoipertestuale"/>
                <w:noProof/>
              </w:rPr>
              <w:t>Regressione lineare semplice Vittime</w:t>
            </w:r>
            <w:r w:rsidR="004F5E1A">
              <w:rPr>
                <w:noProof/>
                <w:webHidden/>
              </w:rPr>
              <w:tab/>
            </w:r>
            <w:r w:rsidR="004F5E1A">
              <w:rPr>
                <w:noProof/>
                <w:webHidden/>
              </w:rPr>
              <w:fldChar w:fldCharType="begin"/>
            </w:r>
            <w:r w:rsidR="004F5E1A">
              <w:rPr>
                <w:noProof/>
                <w:webHidden/>
              </w:rPr>
              <w:instrText xml:space="preserve"> PAGEREF _Toc58597003 \h </w:instrText>
            </w:r>
            <w:r w:rsidR="004F5E1A">
              <w:rPr>
                <w:noProof/>
                <w:webHidden/>
              </w:rPr>
            </w:r>
            <w:r w:rsidR="004F5E1A">
              <w:rPr>
                <w:noProof/>
                <w:webHidden/>
              </w:rPr>
              <w:fldChar w:fldCharType="separate"/>
            </w:r>
            <w:r w:rsidR="004F5E1A">
              <w:rPr>
                <w:noProof/>
                <w:webHidden/>
              </w:rPr>
              <w:t>28</w:t>
            </w:r>
            <w:r w:rsidR="004F5E1A">
              <w:rPr>
                <w:noProof/>
                <w:webHidden/>
              </w:rPr>
              <w:fldChar w:fldCharType="end"/>
            </w:r>
          </w:hyperlink>
        </w:p>
        <w:p w14:paraId="68C43930" w14:textId="2A6CB854" w:rsidR="004F5E1A" w:rsidRDefault="00427880">
          <w:pPr>
            <w:pStyle w:val="Sommario2"/>
            <w:tabs>
              <w:tab w:val="left" w:pos="880"/>
              <w:tab w:val="right" w:leader="dot" w:pos="9628"/>
            </w:tabs>
            <w:rPr>
              <w:rFonts w:asciiTheme="minorHAnsi" w:hAnsiTheme="minorHAnsi"/>
              <w:noProof/>
              <w:sz w:val="22"/>
              <w:lang w:eastAsia="it-IT"/>
            </w:rPr>
          </w:pPr>
          <w:hyperlink w:anchor="_Toc58597004" w:history="1">
            <w:r w:rsidR="004F5E1A" w:rsidRPr="00244E91">
              <w:rPr>
                <w:rStyle w:val="Collegamentoipertestuale"/>
                <w:noProof/>
              </w:rPr>
              <w:t>3.2</w:t>
            </w:r>
            <w:r w:rsidR="004F5E1A">
              <w:rPr>
                <w:rFonts w:asciiTheme="minorHAnsi" w:hAnsiTheme="minorHAnsi"/>
                <w:noProof/>
                <w:sz w:val="22"/>
                <w:lang w:eastAsia="it-IT"/>
              </w:rPr>
              <w:tab/>
            </w:r>
            <w:r w:rsidR="004F5E1A" w:rsidRPr="00244E91">
              <w:rPr>
                <w:rStyle w:val="Collegamentoipertestuale"/>
                <w:noProof/>
              </w:rPr>
              <w:t>Regressione lineare multipla</w:t>
            </w:r>
            <w:r w:rsidR="004F5E1A">
              <w:rPr>
                <w:noProof/>
                <w:webHidden/>
              </w:rPr>
              <w:tab/>
            </w:r>
            <w:r w:rsidR="004F5E1A">
              <w:rPr>
                <w:noProof/>
                <w:webHidden/>
              </w:rPr>
              <w:fldChar w:fldCharType="begin"/>
            </w:r>
            <w:r w:rsidR="004F5E1A">
              <w:rPr>
                <w:noProof/>
                <w:webHidden/>
              </w:rPr>
              <w:instrText xml:space="preserve"> PAGEREF _Toc58597004 \h </w:instrText>
            </w:r>
            <w:r w:rsidR="004F5E1A">
              <w:rPr>
                <w:noProof/>
                <w:webHidden/>
              </w:rPr>
            </w:r>
            <w:r w:rsidR="004F5E1A">
              <w:rPr>
                <w:noProof/>
                <w:webHidden/>
              </w:rPr>
              <w:fldChar w:fldCharType="separate"/>
            </w:r>
            <w:r w:rsidR="004F5E1A">
              <w:rPr>
                <w:noProof/>
                <w:webHidden/>
              </w:rPr>
              <w:t>32</w:t>
            </w:r>
            <w:r w:rsidR="004F5E1A">
              <w:rPr>
                <w:noProof/>
                <w:webHidden/>
              </w:rPr>
              <w:fldChar w:fldCharType="end"/>
            </w:r>
          </w:hyperlink>
        </w:p>
        <w:p w14:paraId="4AD2DAE0" w14:textId="3D4BBC31" w:rsidR="004F5E1A" w:rsidRDefault="00427880">
          <w:pPr>
            <w:pStyle w:val="Sommario3"/>
            <w:tabs>
              <w:tab w:val="left" w:pos="1320"/>
              <w:tab w:val="right" w:leader="dot" w:pos="9628"/>
            </w:tabs>
            <w:rPr>
              <w:rFonts w:asciiTheme="minorHAnsi" w:hAnsiTheme="minorHAnsi"/>
              <w:noProof/>
              <w:sz w:val="22"/>
              <w:lang w:eastAsia="it-IT"/>
            </w:rPr>
          </w:pPr>
          <w:hyperlink w:anchor="_Toc58597005" w:history="1">
            <w:r w:rsidR="004F5E1A" w:rsidRPr="00244E91">
              <w:rPr>
                <w:rStyle w:val="Collegamentoipertestuale"/>
                <w:noProof/>
              </w:rPr>
              <w:t>3.2.1</w:t>
            </w:r>
            <w:r w:rsidR="004F5E1A">
              <w:rPr>
                <w:rFonts w:asciiTheme="minorHAnsi" w:hAnsiTheme="minorHAnsi"/>
                <w:noProof/>
                <w:sz w:val="22"/>
                <w:lang w:eastAsia="it-IT"/>
              </w:rPr>
              <w:tab/>
            </w:r>
            <w:r w:rsidR="004F5E1A" w:rsidRPr="00244E91">
              <w:rPr>
                <w:rStyle w:val="Collegamentoipertestuale"/>
                <w:noProof/>
              </w:rPr>
              <w:t>Regressione lineare multipla Utenti</w:t>
            </w:r>
            <w:r w:rsidR="004F5E1A">
              <w:rPr>
                <w:noProof/>
                <w:webHidden/>
              </w:rPr>
              <w:tab/>
            </w:r>
            <w:r w:rsidR="004F5E1A">
              <w:rPr>
                <w:noProof/>
                <w:webHidden/>
              </w:rPr>
              <w:fldChar w:fldCharType="begin"/>
            </w:r>
            <w:r w:rsidR="004F5E1A">
              <w:rPr>
                <w:noProof/>
                <w:webHidden/>
              </w:rPr>
              <w:instrText xml:space="preserve"> PAGEREF _Toc58597005 \h </w:instrText>
            </w:r>
            <w:r w:rsidR="004F5E1A">
              <w:rPr>
                <w:noProof/>
                <w:webHidden/>
              </w:rPr>
            </w:r>
            <w:r w:rsidR="004F5E1A">
              <w:rPr>
                <w:noProof/>
                <w:webHidden/>
              </w:rPr>
              <w:fldChar w:fldCharType="separate"/>
            </w:r>
            <w:r w:rsidR="004F5E1A">
              <w:rPr>
                <w:noProof/>
                <w:webHidden/>
              </w:rPr>
              <w:t>32</w:t>
            </w:r>
            <w:r w:rsidR="004F5E1A">
              <w:rPr>
                <w:noProof/>
                <w:webHidden/>
              </w:rPr>
              <w:fldChar w:fldCharType="end"/>
            </w:r>
          </w:hyperlink>
        </w:p>
        <w:p w14:paraId="1623A78F" w14:textId="34F0F207" w:rsidR="004F5E1A" w:rsidRDefault="00427880">
          <w:pPr>
            <w:pStyle w:val="Sommario3"/>
            <w:tabs>
              <w:tab w:val="left" w:pos="1320"/>
              <w:tab w:val="right" w:leader="dot" w:pos="9628"/>
            </w:tabs>
            <w:rPr>
              <w:rFonts w:asciiTheme="minorHAnsi" w:hAnsiTheme="minorHAnsi"/>
              <w:noProof/>
              <w:sz w:val="22"/>
              <w:lang w:eastAsia="it-IT"/>
            </w:rPr>
          </w:pPr>
          <w:hyperlink w:anchor="_Toc58597006" w:history="1">
            <w:r w:rsidR="004F5E1A" w:rsidRPr="00244E91">
              <w:rPr>
                <w:rStyle w:val="Collegamentoipertestuale"/>
                <w:noProof/>
              </w:rPr>
              <w:t>3.2.2</w:t>
            </w:r>
            <w:r w:rsidR="004F5E1A">
              <w:rPr>
                <w:rFonts w:asciiTheme="minorHAnsi" w:hAnsiTheme="minorHAnsi"/>
                <w:noProof/>
                <w:sz w:val="22"/>
                <w:lang w:eastAsia="it-IT"/>
              </w:rPr>
              <w:tab/>
            </w:r>
            <w:r w:rsidR="004F5E1A" w:rsidRPr="00244E91">
              <w:rPr>
                <w:rStyle w:val="Collegamentoipertestuale"/>
                <w:noProof/>
              </w:rPr>
              <w:t>Regressione lineare multipla Vittime</w:t>
            </w:r>
            <w:r w:rsidR="004F5E1A">
              <w:rPr>
                <w:noProof/>
                <w:webHidden/>
              </w:rPr>
              <w:tab/>
            </w:r>
            <w:r w:rsidR="004F5E1A">
              <w:rPr>
                <w:noProof/>
                <w:webHidden/>
              </w:rPr>
              <w:fldChar w:fldCharType="begin"/>
            </w:r>
            <w:r w:rsidR="004F5E1A">
              <w:rPr>
                <w:noProof/>
                <w:webHidden/>
              </w:rPr>
              <w:instrText xml:space="preserve"> PAGEREF _Toc58597006 \h </w:instrText>
            </w:r>
            <w:r w:rsidR="004F5E1A">
              <w:rPr>
                <w:noProof/>
                <w:webHidden/>
              </w:rPr>
            </w:r>
            <w:r w:rsidR="004F5E1A">
              <w:rPr>
                <w:noProof/>
                <w:webHidden/>
              </w:rPr>
              <w:fldChar w:fldCharType="separate"/>
            </w:r>
            <w:r w:rsidR="004F5E1A">
              <w:rPr>
                <w:noProof/>
                <w:webHidden/>
              </w:rPr>
              <w:t>36</w:t>
            </w:r>
            <w:r w:rsidR="004F5E1A">
              <w:rPr>
                <w:noProof/>
                <w:webHidden/>
              </w:rPr>
              <w:fldChar w:fldCharType="end"/>
            </w:r>
          </w:hyperlink>
        </w:p>
        <w:p w14:paraId="70DFC6CD" w14:textId="44A1DBF5" w:rsidR="004F5E1A" w:rsidRDefault="00427880">
          <w:pPr>
            <w:pStyle w:val="Sommario1"/>
            <w:tabs>
              <w:tab w:val="left" w:pos="480"/>
              <w:tab w:val="right" w:leader="dot" w:pos="9628"/>
            </w:tabs>
            <w:rPr>
              <w:rFonts w:asciiTheme="minorHAnsi" w:hAnsiTheme="minorHAnsi"/>
              <w:noProof/>
              <w:sz w:val="22"/>
              <w:lang w:eastAsia="it-IT"/>
            </w:rPr>
          </w:pPr>
          <w:hyperlink w:anchor="_Toc58597007" w:history="1">
            <w:r w:rsidR="004F5E1A" w:rsidRPr="00244E91">
              <w:rPr>
                <w:rStyle w:val="Collegamentoipertestuale"/>
                <w:noProof/>
              </w:rPr>
              <w:t>4</w:t>
            </w:r>
            <w:r w:rsidR="004F5E1A">
              <w:rPr>
                <w:rFonts w:asciiTheme="minorHAnsi" w:hAnsiTheme="minorHAnsi"/>
                <w:noProof/>
                <w:sz w:val="22"/>
                <w:lang w:eastAsia="it-IT"/>
              </w:rPr>
              <w:tab/>
            </w:r>
            <w:r w:rsidR="004F5E1A" w:rsidRPr="00244E91">
              <w:rPr>
                <w:rStyle w:val="Collegamentoipertestuale"/>
                <w:noProof/>
              </w:rPr>
              <w:t>Analisi dei cluster</w:t>
            </w:r>
            <w:r w:rsidR="004F5E1A">
              <w:rPr>
                <w:noProof/>
                <w:webHidden/>
              </w:rPr>
              <w:tab/>
            </w:r>
            <w:r w:rsidR="004F5E1A">
              <w:rPr>
                <w:noProof/>
                <w:webHidden/>
              </w:rPr>
              <w:fldChar w:fldCharType="begin"/>
            </w:r>
            <w:r w:rsidR="004F5E1A">
              <w:rPr>
                <w:noProof/>
                <w:webHidden/>
              </w:rPr>
              <w:instrText xml:space="preserve"> PAGEREF _Toc58597007 \h </w:instrText>
            </w:r>
            <w:r w:rsidR="004F5E1A">
              <w:rPr>
                <w:noProof/>
                <w:webHidden/>
              </w:rPr>
            </w:r>
            <w:r w:rsidR="004F5E1A">
              <w:rPr>
                <w:noProof/>
                <w:webHidden/>
              </w:rPr>
              <w:fldChar w:fldCharType="separate"/>
            </w:r>
            <w:r w:rsidR="004F5E1A">
              <w:rPr>
                <w:noProof/>
                <w:webHidden/>
              </w:rPr>
              <w:t>40</w:t>
            </w:r>
            <w:r w:rsidR="004F5E1A">
              <w:rPr>
                <w:noProof/>
                <w:webHidden/>
              </w:rPr>
              <w:fldChar w:fldCharType="end"/>
            </w:r>
          </w:hyperlink>
        </w:p>
        <w:p w14:paraId="53DAACF8" w14:textId="30E8765D" w:rsidR="004F5E1A" w:rsidRDefault="00427880">
          <w:pPr>
            <w:pStyle w:val="Sommario2"/>
            <w:tabs>
              <w:tab w:val="left" w:pos="880"/>
              <w:tab w:val="right" w:leader="dot" w:pos="9628"/>
            </w:tabs>
            <w:rPr>
              <w:rFonts w:asciiTheme="minorHAnsi" w:hAnsiTheme="minorHAnsi"/>
              <w:noProof/>
              <w:sz w:val="22"/>
              <w:lang w:eastAsia="it-IT"/>
            </w:rPr>
          </w:pPr>
          <w:hyperlink w:anchor="_Toc58597008" w:history="1">
            <w:r w:rsidR="004F5E1A" w:rsidRPr="00244E91">
              <w:rPr>
                <w:rStyle w:val="Collegamentoipertestuale"/>
                <w:noProof/>
              </w:rPr>
              <w:t>4.1</w:t>
            </w:r>
            <w:r w:rsidR="004F5E1A">
              <w:rPr>
                <w:rFonts w:asciiTheme="minorHAnsi" w:hAnsiTheme="minorHAnsi"/>
                <w:noProof/>
                <w:sz w:val="22"/>
                <w:lang w:eastAsia="it-IT"/>
              </w:rPr>
              <w:tab/>
            </w:r>
            <w:r w:rsidR="004F5E1A" w:rsidRPr="00244E91">
              <w:rPr>
                <w:rStyle w:val="Collegamentoipertestuale"/>
                <w:noProof/>
              </w:rPr>
              <w:t>Suddivisione in cluster Utenti</w:t>
            </w:r>
            <w:r w:rsidR="004F5E1A">
              <w:rPr>
                <w:noProof/>
                <w:webHidden/>
              </w:rPr>
              <w:tab/>
            </w:r>
            <w:r w:rsidR="004F5E1A">
              <w:rPr>
                <w:noProof/>
                <w:webHidden/>
              </w:rPr>
              <w:fldChar w:fldCharType="begin"/>
            </w:r>
            <w:r w:rsidR="004F5E1A">
              <w:rPr>
                <w:noProof/>
                <w:webHidden/>
              </w:rPr>
              <w:instrText xml:space="preserve"> PAGEREF _Toc58597008 \h </w:instrText>
            </w:r>
            <w:r w:rsidR="004F5E1A">
              <w:rPr>
                <w:noProof/>
                <w:webHidden/>
              </w:rPr>
            </w:r>
            <w:r w:rsidR="004F5E1A">
              <w:rPr>
                <w:noProof/>
                <w:webHidden/>
              </w:rPr>
              <w:fldChar w:fldCharType="separate"/>
            </w:r>
            <w:r w:rsidR="004F5E1A">
              <w:rPr>
                <w:noProof/>
                <w:webHidden/>
              </w:rPr>
              <w:t>42</w:t>
            </w:r>
            <w:r w:rsidR="004F5E1A">
              <w:rPr>
                <w:noProof/>
                <w:webHidden/>
              </w:rPr>
              <w:fldChar w:fldCharType="end"/>
            </w:r>
          </w:hyperlink>
        </w:p>
        <w:p w14:paraId="072A81BC" w14:textId="390FB443" w:rsidR="004F5E1A" w:rsidRDefault="00427880">
          <w:pPr>
            <w:pStyle w:val="Sommario2"/>
            <w:tabs>
              <w:tab w:val="left" w:pos="880"/>
              <w:tab w:val="right" w:leader="dot" w:pos="9628"/>
            </w:tabs>
            <w:rPr>
              <w:rFonts w:asciiTheme="minorHAnsi" w:hAnsiTheme="minorHAnsi"/>
              <w:noProof/>
              <w:sz w:val="22"/>
              <w:lang w:eastAsia="it-IT"/>
            </w:rPr>
          </w:pPr>
          <w:hyperlink w:anchor="_Toc58597009" w:history="1">
            <w:r w:rsidR="004F5E1A" w:rsidRPr="00244E91">
              <w:rPr>
                <w:rStyle w:val="Collegamentoipertestuale"/>
                <w:noProof/>
              </w:rPr>
              <w:t>4.2</w:t>
            </w:r>
            <w:r w:rsidR="004F5E1A">
              <w:rPr>
                <w:rFonts w:asciiTheme="minorHAnsi" w:hAnsiTheme="minorHAnsi"/>
                <w:noProof/>
                <w:sz w:val="22"/>
                <w:lang w:eastAsia="it-IT"/>
              </w:rPr>
              <w:tab/>
            </w:r>
            <w:r w:rsidR="004F5E1A" w:rsidRPr="00244E91">
              <w:rPr>
                <w:rStyle w:val="Collegamentoipertestuale"/>
                <w:noProof/>
              </w:rPr>
              <w:t>Suddivisione in cluster Vittime</w:t>
            </w:r>
            <w:r w:rsidR="004F5E1A">
              <w:rPr>
                <w:noProof/>
                <w:webHidden/>
              </w:rPr>
              <w:tab/>
            </w:r>
            <w:r w:rsidR="004F5E1A">
              <w:rPr>
                <w:noProof/>
                <w:webHidden/>
              </w:rPr>
              <w:fldChar w:fldCharType="begin"/>
            </w:r>
            <w:r w:rsidR="004F5E1A">
              <w:rPr>
                <w:noProof/>
                <w:webHidden/>
              </w:rPr>
              <w:instrText xml:space="preserve"> PAGEREF _Toc58597009 \h </w:instrText>
            </w:r>
            <w:r w:rsidR="004F5E1A">
              <w:rPr>
                <w:noProof/>
                <w:webHidden/>
              </w:rPr>
            </w:r>
            <w:r w:rsidR="004F5E1A">
              <w:rPr>
                <w:noProof/>
                <w:webHidden/>
              </w:rPr>
              <w:fldChar w:fldCharType="separate"/>
            </w:r>
            <w:r w:rsidR="004F5E1A">
              <w:rPr>
                <w:noProof/>
                <w:webHidden/>
              </w:rPr>
              <w:t>48</w:t>
            </w:r>
            <w:r w:rsidR="004F5E1A">
              <w:rPr>
                <w:noProof/>
                <w:webHidden/>
              </w:rPr>
              <w:fldChar w:fldCharType="end"/>
            </w:r>
          </w:hyperlink>
        </w:p>
        <w:p w14:paraId="04BFC265" w14:textId="5C079220" w:rsidR="004F5E1A" w:rsidRDefault="00427880">
          <w:pPr>
            <w:pStyle w:val="Sommario1"/>
            <w:tabs>
              <w:tab w:val="left" w:pos="480"/>
              <w:tab w:val="right" w:leader="dot" w:pos="9628"/>
            </w:tabs>
            <w:rPr>
              <w:rFonts w:asciiTheme="minorHAnsi" w:hAnsiTheme="minorHAnsi"/>
              <w:noProof/>
              <w:sz w:val="22"/>
              <w:lang w:eastAsia="it-IT"/>
            </w:rPr>
          </w:pPr>
          <w:hyperlink w:anchor="_Toc58597010" w:history="1">
            <w:r w:rsidR="004F5E1A" w:rsidRPr="00244E91">
              <w:rPr>
                <w:rStyle w:val="Collegamentoipertestuale"/>
                <w:noProof/>
              </w:rPr>
              <w:t>5</w:t>
            </w:r>
            <w:r w:rsidR="004F5E1A">
              <w:rPr>
                <w:rFonts w:asciiTheme="minorHAnsi" w:hAnsiTheme="minorHAnsi"/>
                <w:noProof/>
                <w:sz w:val="22"/>
                <w:lang w:eastAsia="it-IT"/>
              </w:rPr>
              <w:tab/>
            </w:r>
            <w:r w:rsidR="004F5E1A" w:rsidRPr="00244E91">
              <w:rPr>
                <w:rStyle w:val="Collegamentoipertestuale"/>
                <w:noProof/>
              </w:rPr>
              <w:t>Variabile aleatoria esponenziale</w:t>
            </w:r>
            <w:r w:rsidR="004F5E1A">
              <w:rPr>
                <w:noProof/>
                <w:webHidden/>
              </w:rPr>
              <w:tab/>
            </w:r>
            <w:r w:rsidR="004F5E1A">
              <w:rPr>
                <w:noProof/>
                <w:webHidden/>
              </w:rPr>
              <w:fldChar w:fldCharType="begin"/>
            </w:r>
            <w:r w:rsidR="004F5E1A">
              <w:rPr>
                <w:noProof/>
                <w:webHidden/>
              </w:rPr>
              <w:instrText xml:space="preserve"> PAGEREF _Toc58597010 \h </w:instrText>
            </w:r>
            <w:r w:rsidR="004F5E1A">
              <w:rPr>
                <w:noProof/>
                <w:webHidden/>
              </w:rPr>
            </w:r>
            <w:r w:rsidR="004F5E1A">
              <w:rPr>
                <w:noProof/>
                <w:webHidden/>
              </w:rPr>
              <w:fldChar w:fldCharType="separate"/>
            </w:r>
            <w:r w:rsidR="004F5E1A">
              <w:rPr>
                <w:noProof/>
                <w:webHidden/>
              </w:rPr>
              <w:t>54</w:t>
            </w:r>
            <w:r w:rsidR="004F5E1A">
              <w:rPr>
                <w:noProof/>
                <w:webHidden/>
              </w:rPr>
              <w:fldChar w:fldCharType="end"/>
            </w:r>
          </w:hyperlink>
        </w:p>
        <w:p w14:paraId="4B915FE7" w14:textId="50E8808C" w:rsidR="004F5E1A" w:rsidRDefault="00427880">
          <w:pPr>
            <w:pStyle w:val="Sommario2"/>
            <w:tabs>
              <w:tab w:val="left" w:pos="880"/>
              <w:tab w:val="right" w:leader="dot" w:pos="9628"/>
            </w:tabs>
            <w:rPr>
              <w:rFonts w:asciiTheme="minorHAnsi" w:hAnsiTheme="minorHAnsi"/>
              <w:noProof/>
              <w:sz w:val="22"/>
              <w:lang w:eastAsia="it-IT"/>
            </w:rPr>
          </w:pPr>
          <w:hyperlink w:anchor="_Toc58597011" w:history="1">
            <w:r w:rsidR="004F5E1A" w:rsidRPr="00244E91">
              <w:rPr>
                <w:rStyle w:val="Collegamentoipertestuale"/>
                <w:rFonts w:cstheme="majorHAnsi"/>
                <w:noProof/>
              </w:rPr>
              <w:t>5.1</w:t>
            </w:r>
            <w:r w:rsidR="004F5E1A">
              <w:rPr>
                <w:rFonts w:asciiTheme="minorHAnsi" w:hAnsiTheme="minorHAnsi"/>
                <w:noProof/>
                <w:sz w:val="22"/>
                <w:lang w:eastAsia="it-IT"/>
              </w:rPr>
              <w:tab/>
            </w:r>
            <w:r w:rsidR="004F5E1A" w:rsidRPr="00244E91">
              <w:rPr>
                <w:rStyle w:val="Collegamentoipertestuale"/>
                <w:noProof/>
              </w:rPr>
              <w:t xml:space="preserve">Stima del parametro non noto </w:t>
            </w:r>
            <w:r w:rsidR="004F5E1A" w:rsidRPr="00244E91">
              <w:rPr>
                <w:rStyle w:val="Collegamentoipertestuale"/>
                <w:rFonts w:cstheme="majorHAnsi"/>
                <w:noProof/>
              </w:rPr>
              <w:t>λ</w:t>
            </w:r>
            <w:r w:rsidR="004F5E1A">
              <w:rPr>
                <w:noProof/>
                <w:webHidden/>
              </w:rPr>
              <w:tab/>
            </w:r>
            <w:r w:rsidR="004F5E1A">
              <w:rPr>
                <w:noProof/>
                <w:webHidden/>
              </w:rPr>
              <w:fldChar w:fldCharType="begin"/>
            </w:r>
            <w:r w:rsidR="004F5E1A">
              <w:rPr>
                <w:noProof/>
                <w:webHidden/>
              </w:rPr>
              <w:instrText xml:space="preserve"> PAGEREF _Toc58597011 \h </w:instrText>
            </w:r>
            <w:r w:rsidR="004F5E1A">
              <w:rPr>
                <w:noProof/>
                <w:webHidden/>
              </w:rPr>
            </w:r>
            <w:r w:rsidR="004F5E1A">
              <w:rPr>
                <w:noProof/>
                <w:webHidden/>
              </w:rPr>
              <w:fldChar w:fldCharType="separate"/>
            </w:r>
            <w:r w:rsidR="004F5E1A">
              <w:rPr>
                <w:noProof/>
                <w:webHidden/>
              </w:rPr>
              <w:t>57</w:t>
            </w:r>
            <w:r w:rsidR="004F5E1A">
              <w:rPr>
                <w:noProof/>
                <w:webHidden/>
              </w:rPr>
              <w:fldChar w:fldCharType="end"/>
            </w:r>
          </w:hyperlink>
        </w:p>
        <w:p w14:paraId="2318F823" w14:textId="0A8063E1" w:rsidR="004F5E1A" w:rsidRDefault="00427880">
          <w:pPr>
            <w:pStyle w:val="Sommario3"/>
            <w:tabs>
              <w:tab w:val="left" w:pos="1320"/>
              <w:tab w:val="right" w:leader="dot" w:pos="9628"/>
            </w:tabs>
            <w:rPr>
              <w:rFonts w:asciiTheme="minorHAnsi" w:hAnsiTheme="minorHAnsi"/>
              <w:noProof/>
              <w:sz w:val="22"/>
              <w:lang w:eastAsia="it-IT"/>
            </w:rPr>
          </w:pPr>
          <w:hyperlink w:anchor="_Toc58597012" w:history="1">
            <w:r w:rsidR="004F5E1A" w:rsidRPr="00244E91">
              <w:rPr>
                <w:rStyle w:val="Collegamentoipertestuale"/>
                <w:noProof/>
              </w:rPr>
              <w:t>5.1.1</w:t>
            </w:r>
            <w:r w:rsidR="004F5E1A">
              <w:rPr>
                <w:rFonts w:asciiTheme="minorHAnsi" w:hAnsiTheme="minorHAnsi"/>
                <w:noProof/>
                <w:sz w:val="22"/>
                <w:lang w:eastAsia="it-IT"/>
              </w:rPr>
              <w:tab/>
            </w:r>
            <w:r w:rsidR="004F5E1A" w:rsidRPr="00244E91">
              <w:rPr>
                <w:rStyle w:val="Collegamentoipertestuale"/>
                <w:noProof/>
              </w:rPr>
              <w:t>Stima puntuale</w:t>
            </w:r>
            <w:r w:rsidR="004F5E1A">
              <w:rPr>
                <w:noProof/>
                <w:webHidden/>
              </w:rPr>
              <w:tab/>
            </w:r>
            <w:r w:rsidR="004F5E1A">
              <w:rPr>
                <w:noProof/>
                <w:webHidden/>
              </w:rPr>
              <w:fldChar w:fldCharType="begin"/>
            </w:r>
            <w:r w:rsidR="004F5E1A">
              <w:rPr>
                <w:noProof/>
                <w:webHidden/>
              </w:rPr>
              <w:instrText xml:space="preserve"> PAGEREF _Toc58597012 \h </w:instrText>
            </w:r>
            <w:r w:rsidR="004F5E1A">
              <w:rPr>
                <w:noProof/>
                <w:webHidden/>
              </w:rPr>
            </w:r>
            <w:r w:rsidR="004F5E1A">
              <w:rPr>
                <w:noProof/>
                <w:webHidden/>
              </w:rPr>
              <w:fldChar w:fldCharType="separate"/>
            </w:r>
            <w:r w:rsidR="004F5E1A">
              <w:rPr>
                <w:noProof/>
                <w:webHidden/>
              </w:rPr>
              <w:t>57</w:t>
            </w:r>
            <w:r w:rsidR="004F5E1A">
              <w:rPr>
                <w:noProof/>
                <w:webHidden/>
              </w:rPr>
              <w:fldChar w:fldCharType="end"/>
            </w:r>
          </w:hyperlink>
        </w:p>
        <w:p w14:paraId="0FF41AAE" w14:textId="4E3FB6FB" w:rsidR="004F5E1A" w:rsidRDefault="00427880">
          <w:pPr>
            <w:pStyle w:val="Sommario3"/>
            <w:tabs>
              <w:tab w:val="left" w:pos="1320"/>
              <w:tab w:val="right" w:leader="dot" w:pos="9628"/>
            </w:tabs>
            <w:rPr>
              <w:rFonts w:asciiTheme="minorHAnsi" w:hAnsiTheme="minorHAnsi"/>
              <w:noProof/>
              <w:sz w:val="22"/>
              <w:lang w:eastAsia="it-IT"/>
            </w:rPr>
          </w:pPr>
          <w:hyperlink w:anchor="_Toc58597013" w:history="1">
            <w:r w:rsidR="004F5E1A" w:rsidRPr="00244E91">
              <w:rPr>
                <w:rStyle w:val="Collegamentoipertestuale"/>
                <w:noProof/>
              </w:rPr>
              <w:t>5.1.2</w:t>
            </w:r>
            <w:r w:rsidR="004F5E1A">
              <w:rPr>
                <w:rFonts w:asciiTheme="minorHAnsi" w:hAnsiTheme="minorHAnsi"/>
                <w:noProof/>
                <w:sz w:val="22"/>
                <w:lang w:eastAsia="it-IT"/>
              </w:rPr>
              <w:tab/>
            </w:r>
            <w:r w:rsidR="004F5E1A" w:rsidRPr="00244E91">
              <w:rPr>
                <w:rStyle w:val="Collegamentoipertestuale"/>
                <w:noProof/>
              </w:rPr>
              <w:t>Stima intervallare</w:t>
            </w:r>
            <w:r w:rsidR="004F5E1A">
              <w:rPr>
                <w:noProof/>
                <w:webHidden/>
              </w:rPr>
              <w:tab/>
            </w:r>
            <w:r w:rsidR="004F5E1A">
              <w:rPr>
                <w:noProof/>
                <w:webHidden/>
              </w:rPr>
              <w:fldChar w:fldCharType="begin"/>
            </w:r>
            <w:r w:rsidR="004F5E1A">
              <w:rPr>
                <w:noProof/>
                <w:webHidden/>
              </w:rPr>
              <w:instrText xml:space="preserve"> PAGEREF _Toc58597013 \h </w:instrText>
            </w:r>
            <w:r w:rsidR="004F5E1A">
              <w:rPr>
                <w:noProof/>
                <w:webHidden/>
              </w:rPr>
            </w:r>
            <w:r w:rsidR="004F5E1A">
              <w:rPr>
                <w:noProof/>
                <w:webHidden/>
              </w:rPr>
              <w:fldChar w:fldCharType="separate"/>
            </w:r>
            <w:r w:rsidR="004F5E1A">
              <w:rPr>
                <w:noProof/>
                <w:webHidden/>
              </w:rPr>
              <w:t>58</w:t>
            </w:r>
            <w:r w:rsidR="004F5E1A">
              <w:rPr>
                <w:noProof/>
                <w:webHidden/>
              </w:rPr>
              <w:fldChar w:fldCharType="end"/>
            </w:r>
          </w:hyperlink>
        </w:p>
        <w:p w14:paraId="22B02F06" w14:textId="69A64F58" w:rsidR="004F5E1A" w:rsidRDefault="00427880">
          <w:pPr>
            <w:pStyle w:val="Sommario3"/>
            <w:tabs>
              <w:tab w:val="left" w:pos="1320"/>
              <w:tab w:val="right" w:leader="dot" w:pos="9628"/>
            </w:tabs>
            <w:rPr>
              <w:rFonts w:asciiTheme="minorHAnsi" w:hAnsiTheme="minorHAnsi"/>
              <w:noProof/>
              <w:sz w:val="22"/>
              <w:lang w:eastAsia="it-IT"/>
            </w:rPr>
          </w:pPr>
          <w:hyperlink w:anchor="_Toc58597014" w:history="1">
            <w:r w:rsidR="004F5E1A" w:rsidRPr="00244E91">
              <w:rPr>
                <w:rStyle w:val="Collegamentoipertestuale"/>
                <w:noProof/>
              </w:rPr>
              <w:t>5.1.3</w:t>
            </w:r>
            <w:r w:rsidR="004F5E1A">
              <w:rPr>
                <w:rFonts w:asciiTheme="minorHAnsi" w:hAnsiTheme="minorHAnsi"/>
                <w:noProof/>
                <w:sz w:val="22"/>
                <w:lang w:eastAsia="it-IT"/>
              </w:rPr>
              <w:tab/>
            </w:r>
            <w:r w:rsidR="004F5E1A" w:rsidRPr="00244E91">
              <w:rPr>
                <w:rStyle w:val="Collegamentoipertestuale"/>
                <w:noProof/>
              </w:rPr>
              <w:t>Confronto tra due popolazioni esponenziali</w:t>
            </w:r>
            <w:r w:rsidR="004F5E1A">
              <w:rPr>
                <w:noProof/>
                <w:webHidden/>
              </w:rPr>
              <w:tab/>
            </w:r>
            <w:r w:rsidR="004F5E1A">
              <w:rPr>
                <w:noProof/>
                <w:webHidden/>
              </w:rPr>
              <w:fldChar w:fldCharType="begin"/>
            </w:r>
            <w:r w:rsidR="004F5E1A">
              <w:rPr>
                <w:noProof/>
                <w:webHidden/>
              </w:rPr>
              <w:instrText xml:space="preserve"> PAGEREF _Toc58597014 \h </w:instrText>
            </w:r>
            <w:r w:rsidR="004F5E1A">
              <w:rPr>
                <w:noProof/>
                <w:webHidden/>
              </w:rPr>
            </w:r>
            <w:r w:rsidR="004F5E1A">
              <w:rPr>
                <w:noProof/>
                <w:webHidden/>
              </w:rPr>
              <w:fldChar w:fldCharType="separate"/>
            </w:r>
            <w:r w:rsidR="004F5E1A">
              <w:rPr>
                <w:noProof/>
                <w:webHidden/>
              </w:rPr>
              <w:t>60</w:t>
            </w:r>
            <w:r w:rsidR="004F5E1A">
              <w:rPr>
                <w:noProof/>
                <w:webHidden/>
              </w:rPr>
              <w:fldChar w:fldCharType="end"/>
            </w:r>
          </w:hyperlink>
        </w:p>
        <w:p w14:paraId="5C08BA4A" w14:textId="1F4CDDD8" w:rsidR="004F5E1A" w:rsidRDefault="00427880">
          <w:pPr>
            <w:pStyle w:val="Sommario2"/>
            <w:tabs>
              <w:tab w:val="left" w:pos="880"/>
              <w:tab w:val="right" w:leader="dot" w:pos="9628"/>
            </w:tabs>
            <w:rPr>
              <w:rFonts w:asciiTheme="minorHAnsi" w:hAnsiTheme="minorHAnsi"/>
              <w:noProof/>
              <w:sz w:val="22"/>
              <w:lang w:eastAsia="it-IT"/>
            </w:rPr>
          </w:pPr>
          <w:hyperlink w:anchor="_Toc58597015" w:history="1">
            <w:r w:rsidR="004F5E1A" w:rsidRPr="00244E91">
              <w:rPr>
                <w:rStyle w:val="Collegamentoipertestuale"/>
                <w:noProof/>
              </w:rPr>
              <w:t>5.2</w:t>
            </w:r>
            <w:r w:rsidR="004F5E1A">
              <w:rPr>
                <w:rFonts w:asciiTheme="minorHAnsi" w:hAnsiTheme="minorHAnsi"/>
                <w:noProof/>
                <w:sz w:val="22"/>
                <w:lang w:eastAsia="it-IT"/>
              </w:rPr>
              <w:tab/>
            </w:r>
            <w:r w:rsidR="004F5E1A" w:rsidRPr="00244E91">
              <w:rPr>
                <w:rStyle w:val="Collegamentoipertestuale"/>
                <w:noProof/>
              </w:rPr>
              <w:t>Verifica delle ipotesi</w:t>
            </w:r>
            <w:r w:rsidR="004F5E1A">
              <w:rPr>
                <w:noProof/>
                <w:webHidden/>
              </w:rPr>
              <w:tab/>
            </w:r>
            <w:r w:rsidR="004F5E1A">
              <w:rPr>
                <w:noProof/>
                <w:webHidden/>
              </w:rPr>
              <w:fldChar w:fldCharType="begin"/>
            </w:r>
            <w:r w:rsidR="004F5E1A">
              <w:rPr>
                <w:noProof/>
                <w:webHidden/>
              </w:rPr>
              <w:instrText xml:space="preserve"> PAGEREF _Toc58597015 \h </w:instrText>
            </w:r>
            <w:r w:rsidR="004F5E1A">
              <w:rPr>
                <w:noProof/>
                <w:webHidden/>
              </w:rPr>
            </w:r>
            <w:r w:rsidR="004F5E1A">
              <w:rPr>
                <w:noProof/>
                <w:webHidden/>
              </w:rPr>
              <w:fldChar w:fldCharType="separate"/>
            </w:r>
            <w:r w:rsidR="004F5E1A">
              <w:rPr>
                <w:noProof/>
                <w:webHidden/>
              </w:rPr>
              <w:t>62</w:t>
            </w:r>
            <w:r w:rsidR="004F5E1A">
              <w:rPr>
                <w:noProof/>
                <w:webHidden/>
              </w:rPr>
              <w:fldChar w:fldCharType="end"/>
            </w:r>
          </w:hyperlink>
        </w:p>
        <w:p w14:paraId="55DFA32A" w14:textId="2CF39F3E" w:rsidR="004F5E1A" w:rsidRDefault="00427880">
          <w:pPr>
            <w:pStyle w:val="Sommario1"/>
            <w:tabs>
              <w:tab w:val="left" w:pos="480"/>
              <w:tab w:val="right" w:leader="dot" w:pos="9628"/>
            </w:tabs>
            <w:rPr>
              <w:rFonts w:asciiTheme="minorHAnsi" w:hAnsiTheme="minorHAnsi"/>
              <w:noProof/>
              <w:sz w:val="22"/>
              <w:lang w:eastAsia="it-IT"/>
            </w:rPr>
          </w:pPr>
          <w:hyperlink w:anchor="_Toc58597016" w:history="1">
            <w:r w:rsidR="004F5E1A" w:rsidRPr="00244E91">
              <w:rPr>
                <w:rStyle w:val="Collegamentoipertestuale"/>
                <w:noProof/>
              </w:rPr>
              <w:t>6</w:t>
            </w:r>
            <w:r w:rsidR="004F5E1A">
              <w:rPr>
                <w:rFonts w:asciiTheme="minorHAnsi" w:hAnsiTheme="minorHAnsi"/>
                <w:noProof/>
                <w:sz w:val="22"/>
                <w:lang w:eastAsia="it-IT"/>
              </w:rPr>
              <w:tab/>
            </w:r>
            <w:r w:rsidR="004F5E1A" w:rsidRPr="00244E91">
              <w:rPr>
                <w:rStyle w:val="Collegamentoipertestuale"/>
                <w:noProof/>
              </w:rPr>
              <w:t>Bibliografia</w:t>
            </w:r>
            <w:r w:rsidR="004F5E1A">
              <w:rPr>
                <w:noProof/>
                <w:webHidden/>
              </w:rPr>
              <w:tab/>
            </w:r>
            <w:r w:rsidR="004F5E1A">
              <w:rPr>
                <w:noProof/>
                <w:webHidden/>
              </w:rPr>
              <w:fldChar w:fldCharType="begin"/>
            </w:r>
            <w:r w:rsidR="004F5E1A">
              <w:rPr>
                <w:noProof/>
                <w:webHidden/>
              </w:rPr>
              <w:instrText xml:space="preserve"> PAGEREF _Toc58597016 \h </w:instrText>
            </w:r>
            <w:r w:rsidR="004F5E1A">
              <w:rPr>
                <w:noProof/>
                <w:webHidden/>
              </w:rPr>
            </w:r>
            <w:r w:rsidR="004F5E1A">
              <w:rPr>
                <w:noProof/>
                <w:webHidden/>
              </w:rPr>
              <w:fldChar w:fldCharType="separate"/>
            </w:r>
            <w:r w:rsidR="004F5E1A">
              <w:rPr>
                <w:noProof/>
                <w:webHidden/>
              </w:rPr>
              <w:t>63</w:t>
            </w:r>
            <w:r w:rsidR="004F5E1A">
              <w:rPr>
                <w:noProof/>
                <w:webHidden/>
              </w:rPr>
              <w:fldChar w:fldCharType="end"/>
            </w:r>
          </w:hyperlink>
        </w:p>
        <w:p w14:paraId="124191E8" w14:textId="7F836CE1" w:rsidR="002743EC" w:rsidRDefault="002743EC">
          <w:r>
            <w:rPr>
              <w:b/>
              <w:bCs/>
            </w:rPr>
            <w:fldChar w:fldCharType="end"/>
          </w:r>
        </w:p>
      </w:sdtContent>
    </w:sdt>
    <w:p w14:paraId="45375BFC" w14:textId="77777777" w:rsidR="002743EC" w:rsidRDefault="002743EC">
      <w:pPr>
        <w:spacing w:line="300" w:lineRule="auto"/>
        <w:rPr>
          <w:rFonts w:eastAsiaTheme="majorEastAsia" w:cstheme="majorBidi"/>
          <w:b/>
          <w:bCs/>
          <w:color w:val="B43412" w:themeColor="accent1" w:themeShade="BF"/>
          <w:sz w:val="40"/>
          <w:szCs w:val="40"/>
        </w:rPr>
      </w:pPr>
      <w:r>
        <w:rPr>
          <w:b/>
          <w:bCs/>
        </w:rPr>
        <w:br w:type="page"/>
      </w:r>
    </w:p>
    <w:p w14:paraId="757FE668" w14:textId="5364C24C" w:rsidR="002743EC" w:rsidRDefault="002743EC" w:rsidP="002743EC">
      <w:pPr>
        <w:pStyle w:val="Titolo1"/>
      </w:pPr>
      <w:bookmarkStart w:id="1" w:name="_Toc58596987"/>
      <w:r w:rsidRPr="002743EC">
        <w:lastRenderedPageBreak/>
        <w:t>Introduzione</w:t>
      </w:r>
      <w:bookmarkEnd w:id="1"/>
    </w:p>
    <w:p w14:paraId="5B7ED1BF" w14:textId="53634A27" w:rsidR="00724F44" w:rsidRPr="00724F44" w:rsidRDefault="00555101" w:rsidP="00724F44">
      <w:r>
        <w:t xml:space="preserve">Si sente spesso parlare di violenza di genere, ma che cosa vuol dire? Le Nazioni Unite hanno definito la violenza di genere come </w:t>
      </w:r>
      <w:r w:rsidRPr="00555101">
        <w:t>“</w:t>
      </w:r>
      <w:r w:rsidRPr="00531E55">
        <w:rPr>
          <w:i/>
          <w:iCs/>
        </w:rPr>
        <w:t>ogni atto legato alla differenza di sesso che provochi o possa provocare un danno fisico, sessuale, psicologico o una sofferenza della donna, compresa la minaccia di tali atti, la coercizione o l’arbitraria privazione della libertà sia nella vita pubblica che nella vita privata</w:t>
      </w:r>
      <w:r w:rsidRPr="00555101">
        <w:t>”</w:t>
      </w:r>
      <w:sdt>
        <w:sdtPr>
          <w:id w:val="-2132553669"/>
          <w:citation/>
        </w:sdtPr>
        <w:sdtContent>
          <w:r>
            <w:fldChar w:fldCharType="begin"/>
          </w:r>
          <w:r>
            <w:instrText xml:space="preserve"> CITATION Che2 \l 1040 </w:instrText>
          </w:r>
          <w:r>
            <w:fldChar w:fldCharType="separate"/>
          </w:r>
          <w:r>
            <w:rPr>
              <w:noProof/>
            </w:rPr>
            <w:t xml:space="preserve"> </w:t>
          </w:r>
          <w:r w:rsidRPr="00555101">
            <w:rPr>
              <w:noProof/>
            </w:rPr>
            <w:t>[1]</w:t>
          </w:r>
          <w:r>
            <w:fldChar w:fldCharType="end"/>
          </w:r>
        </w:sdtContent>
      </w:sdt>
      <w:r>
        <w:t>.</w:t>
      </w:r>
      <w:r w:rsidR="00CC6DCC">
        <w:t xml:space="preserve"> Per supportare le vittime delle violenze di genere è stato attivato il numero verde 1522 attivo 24 ore su 24 offrendo accoglienza in italiano, inglese, francese, spagnolo e arabo.</w:t>
      </w:r>
    </w:p>
    <w:p w14:paraId="6E77AFC1" w14:textId="3D006663" w:rsidR="00724F44" w:rsidRPr="00724F44" w:rsidRDefault="00302D7A" w:rsidP="00724F44">
      <w:pPr>
        <w:pStyle w:val="Titolo2"/>
      </w:pPr>
      <w:bookmarkStart w:id="2" w:name="_Toc58596988"/>
      <w:r>
        <w:t>C</w:t>
      </w:r>
      <w:r w:rsidR="00724F44">
        <w:t>aso di studio</w:t>
      </w:r>
      <w:bookmarkEnd w:id="2"/>
    </w:p>
    <w:p w14:paraId="42CA0718" w14:textId="7532B8CC" w:rsidR="00E0798D" w:rsidRDefault="494DA575" w:rsidP="0022632A">
      <w:pPr>
        <w:rPr>
          <w:rFonts w:cs="Times New Roman"/>
        </w:rPr>
      </w:pPr>
      <w:r>
        <w:t xml:space="preserve">Nel 2020 </w:t>
      </w:r>
      <w:r w:rsidR="00302799">
        <w:t xml:space="preserve">è stato </w:t>
      </w:r>
      <w:r>
        <w:t xml:space="preserve">vissuto il </w:t>
      </w:r>
      <w:proofErr w:type="spellStart"/>
      <w:r>
        <w:t>lockdown</w:t>
      </w:r>
      <w:proofErr w:type="spellEnd"/>
      <w:r>
        <w:t xml:space="preserve"> per 3 mesi, in questo periodo molto si è parlato del lato economico, della scuola, ma poco </w:t>
      </w:r>
      <w:r w:rsidR="121FE1D7">
        <w:t>si</w:t>
      </w:r>
      <w:r>
        <w:t xml:space="preserve"> </w:t>
      </w:r>
      <w:r w:rsidR="6114207D">
        <w:t xml:space="preserve">è </w:t>
      </w:r>
      <w:r>
        <w:t>discuss</w:t>
      </w:r>
      <w:r w:rsidR="431BCAF2">
        <w:t>o</w:t>
      </w:r>
      <w:r>
        <w:t xml:space="preserve"> del lato sociale di questo evento. </w:t>
      </w:r>
      <w:r w:rsidR="0D14171C">
        <w:t xml:space="preserve">Si è pensato pertanto di </w:t>
      </w:r>
      <w:r w:rsidR="4672EF1A">
        <w:t xml:space="preserve">analizzare le chiamate </w:t>
      </w:r>
      <w:r w:rsidR="60D1445E">
        <w:t xml:space="preserve">e i messaggi </w:t>
      </w:r>
      <w:r w:rsidR="4672EF1A">
        <w:t xml:space="preserve">effettuate al 1522, numero verde contro lo </w:t>
      </w:r>
      <w:proofErr w:type="spellStart"/>
      <w:r w:rsidR="4672EF1A">
        <w:t>stalking</w:t>
      </w:r>
      <w:proofErr w:type="spellEnd"/>
      <w:r w:rsidR="4672EF1A">
        <w:t xml:space="preserve"> e la viol</w:t>
      </w:r>
      <w:r w:rsidR="3E2DDCD3">
        <w:t xml:space="preserve">enza, confrontandole con lo stesso periodo (marzo/giugno) degli anni precedenti. </w:t>
      </w:r>
      <w:r w:rsidR="007627BA" w:rsidRPr="60BD5EAA">
        <w:rPr>
          <w:rFonts w:cs="Times New Roman"/>
        </w:rPr>
        <w:t>In particolare, nell’analisi statistica effettuata si fa riferimento</w:t>
      </w:r>
      <w:r w:rsidR="00CC6DCC">
        <w:rPr>
          <w:rFonts w:cs="Times New Roman"/>
        </w:rPr>
        <w:t xml:space="preserve"> </w:t>
      </w:r>
      <w:r w:rsidR="007627BA" w:rsidRPr="60BD5EAA">
        <w:rPr>
          <w:rFonts w:cs="Times New Roman"/>
        </w:rPr>
        <w:t xml:space="preserve">agli utenti e </w:t>
      </w:r>
      <w:r w:rsidR="00CC6DCC">
        <w:rPr>
          <w:rFonts w:cs="Times New Roman"/>
        </w:rPr>
        <w:t>al</w:t>
      </w:r>
      <w:r w:rsidR="007627BA" w:rsidRPr="60BD5EAA">
        <w:rPr>
          <w:rFonts w:cs="Times New Roman"/>
        </w:rPr>
        <w:t>le vittime per regione di provenienza e ann</w:t>
      </w:r>
      <w:r w:rsidR="00CC6DCC">
        <w:rPr>
          <w:rFonts w:cs="Times New Roman"/>
        </w:rPr>
        <w:t>o</w:t>
      </w:r>
      <w:r w:rsidR="007627BA" w:rsidRPr="60BD5EAA">
        <w:rPr>
          <w:rFonts w:cs="Times New Roman"/>
        </w:rPr>
        <w:t xml:space="preserve">. </w:t>
      </w:r>
      <w:r w:rsidR="00302799" w:rsidRPr="00302799">
        <w:t>Secondo quanto rilevato dall’Istat, che ha analizzato i dati messi a disposizione dal numero antiviolenza 1522, tra marzo e giugno 2020 le telefonate</w:t>
      </w:r>
      <w:r w:rsidR="00302799" w:rsidRPr="60BD5EAA">
        <w:rPr>
          <w:rFonts w:cs="Times New Roman"/>
        </w:rPr>
        <w:t xml:space="preserve"> e </w:t>
      </w:r>
      <w:r w:rsidR="00302799" w:rsidRPr="00302799">
        <w:t>le comunicazioni via chat con il centralino sono </w:t>
      </w:r>
      <w:hyperlink r:id="rId11" w:history="1">
        <w:r w:rsidR="00302799" w:rsidRPr="00302799">
          <w:t>più che raddoppiate</w:t>
        </w:r>
      </w:hyperlink>
      <w:r w:rsidR="00302799" w:rsidRPr="00302799">
        <w:t> rispetto allo stesso periodo dell’anno precedente, con un +119,6</w:t>
      </w:r>
      <w:r w:rsidR="00302799">
        <w:t>%</w:t>
      </w:r>
      <w:r w:rsidR="00302799" w:rsidRPr="00302799">
        <w:t>. Il numero complessivo di contatti validi nel periodo preso in considerazione è stato di 15.280, di cui circa un terzo poi trasferiti ad altri servizi come quello dei centri antiviolenza. Numeri assolutamente non paragonabili col passato</w:t>
      </w:r>
      <w:r w:rsidR="00302799">
        <w:t xml:space="preserve"> </w:t>
      </w:r>
      <w:sdt>
        <w:sdtPr>
          <w:id w:val="1932773173"/>
          <w:citation/>
        </w:sdtPr>
        <w:sdtContent>
          <w:r w:rsidR="00302799">
            <w:fldChar w:fldCharType="begin"/>
          </w:r>
          <w:r w:rsidR="00302799">
            <w:instrText xml:space="preserve"> CITATION Die \l 1040 </w:instrText>
          </w:r>
          <w:r w:rsidR="00302799">
            <w:fldChar w:fldCharType="separate"/>
          </w:r>
          <w:r w:rsidR="00302799" w:rsidRPr="00302799">
            <w:rPr>
              <w:noProof/>
            </w:rPr>
            <w:t>[2]</w:t>
          </w:r>
          <w:r w:rsidR="00302799">
            <w:fldChar w:fldCharType="end"/>
          </w:r>
        </w:sdtContent>
      </w:sdt>
      <w:r w:rsidR="00302799" w:rsidRPr="00302799">
        <w:t>.</w:t>
      </w:r>
    </w:p>
    <w:p w14:paraId="37719371" w14:textId="6A44BD9D" w:rsidR="00E0798D" w:rsidRDefault="00E0798D" w:rsidP="00E0798D">
      <w:r>
        <w:t>Per l’analisi del fenomeno in esame si considerano i dati relativi agli utenti del numero antiviolenza 1522 effettuate nei mesi di marzo-giugno suddivisi per regione ed anno (2013-2020). In particolare</w:t>
      </w:r>
      <w:r w:rsidR="00D04108">
        <w:t xml:space="preserve">, </w:t>
      </w:r>
      <w:r w:rsidR="00302799">
        <w:t xml:space="preserve">nell’analisi statistica </w:t>
      </w:r>
      <w:proofErr w:type="spellStart"/>
      <w:r w:rsidR="00302799">
        <w:t>univariata</w:t>
      </w:r>
      <w:proofErr w:type="spellEnd"/>
      <w:r>
        <w:t xml:space="preserve">, verranno esaminate nei dettagli le curve relativi ai dati della regione Campania e la media delle chiamate </w:t>
      </w:r>
      <w:r w:rsidR="00302799">
        <w:t xml:space="preserve">degli utenti e delle vittime </w:t>
      </w:r>
      <w:r>
        <w:t xml:space="preserve">effettuate sull’intero territorio nazionale. </w:t>
      </w:r>
    </w:p>
    <w:p w14:paraId="70C87F76" w14:textId="32B513F4" w:rsidR="00E0798D" w:rsidRDefault="00E0798D" w:rsidP="00E0798D"/>
    <w:p w14:paraId="506BF7DD" w14:textId="40BFAA98" w:rsidR="00CA2BFB" w:rsidRDefault="00CA2BFB" w:rsidP="00E0798D">
      <w:r>
        <w:t>Nella seguente tabella vengono mostrati i dati relativi</w:t>
      </w:r>
      <w:r w:rsidR="008D6F64">
        <w:t xml:space="preserve"> alle vittime </w:t>
      </w:r>
      <w:r>
        <w:t>del numero 1522 suddivisi per regione ed anno.</w:t>
      </w:r>
    </w:p>
    <w:p w14:paraId="78544DE8" w14:textId="4A757807" w:rsidR="00302799" w:rsidRDefault="6E7669D3" w:rsidP="00E0798D">
      <w:r>
        <w:rPr>
          <w:noProof/>
          <w:lang w:eastAsia="it-IT"/>
        </w:rPr>
        <w:lastRenderedPageBreak/>
        <w:drawing>
          <wp:inline distT="0" distB="0" distL="0" distR="0" wp14:anchorId="178A84E7" wp14:editId="5DD045AA">
            <wp:extent cx="4857750" cy="376237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pic:nvPicPr>
                  <pic:blipFill>
                    <a:blip r:embed="rId12">
                      <a:extLst>
                        <a:ext uri="{28A0092B-C50C-407E-A947-70E740481C1C}">
                          <a14:useLocalDpi xmlns:a14="http://schemas.microsoft.com/office/drawing/2010/main" val="0"/>
                        </a:ext>
                      </a:extLst>
                    </a:blip>
                    <a:stretch>
                      <a:fillRect/>
                    </a:stretch>
                  </pic:blipFill>
                  <pic:spPr>
                    <a:xfrm>
                      <a:off x="0" y="0"/>
                      <a:ext cx="4857750" cy="3762375"/>
                    </a:xfrm>
                    <a:prstGeom prst="rect">
                      <a:avLst/>
                    </a:prstGeom>
                  </pic:spPr>
                </pic:pic>
              </a:graphicData>
            </a:graphic>
          </wp:inline>
        </w:drawing>
      </w:r>
    </w:p>
    <w:p w14:paraId="3A258C0B" w14:textId="1B101100" w:rsidR="00302799" w:rsidRDefault="00302799" w:rsidP="00E0798D"/>
    <w:p w14:paraId="3025DBE4" w14:textId="77777777" w:rsidR="00E0798D" w:rsidRDefault="00E0798D" w:rsidP="0022632A">
      <w:pPr>
        <w:rPr>
          <w:rFonts w:cs="Times New Roman"/>
        </w:rPr>
      </w:pPr>
    </w:p>
    <w:p w14:paraId="6ECE7FFE" w14:textId="77777777" w:rsidR="002743EC" w:rsidRDefault="002743EC" w:rsidP="002743EC">
      <w:pPr>
        <w:pStyle w:val="Titolo2"/>
      </w:pPr>
      <w:bookmarkStart w:id="3" w:name="_Toc58596989"/>
      <w:r>
        <w:t>Rappresentazione grafica</w:t>
      </w:r>
      <w:bookmarkEnd w:id="3"/>
    </w:p>
    <w:p w14:paraId="6589BC83" w14:textId="0EC8FF96" w:rsidR="00732790" w:rsidRDefault="00732790" w:rsidP="581C2F85">
      <w:pPr>
        <w:rPr>
          <w:rFonts w:eastAsiaTheme="majorEastAsia"/>
        </w:rPr>
      </w:pPr>
      <w:r w:rsidRPr="581C2F85">
        <w:rPr>
          <w:rFonts w:eastAsiaTheme="majorEastAsia"/>
        </w:rPr>
        <w:t xml:space="preserve">Di seguito vengono mostrati i due </w:t>
      </w:r>
      <w:proofErr w:type="spellStart"/>
      <w:r w:rsidRPr="581C2F85">
        <w:rPr>
          <w:rFonts w:eastAsiaTheme="majorEastAsia"/>
        </w:rPr>
        <w:t>b</w:t>
      </w:r>
      <w:r w:rsidR="00B55560">
        <w:rPr>
          <w:rFonts w:eastAsiaTheme="majorEastAsia"/>
        </w:rPr>
        <w:t>ar</w:t>
      </w:r>
      <w:r w:rsidRPr="581C2F85">
        <w:rPr>
          <w:rFonts w:eastAsiaTheme="majorEastAsia"/>
        </w:rPr>
        <w:t>plot</w:t>
      </w:r>
      <w:proofErr w:type="spellEnd"/>
      <w:r w:rsidRPr="581C2F85">
        <w:rPr>
          <w:rFonts w:eastAsiaTheme="majorEastAsia"/>
        </w:rPr>
        <w:t xml:space="preserve"> relativi ai dati della Campania e della media sull’intero territorio nazionale per quanto riguarda la tabella Vittime. In entrambi i casi si può notare che la modalità a cui è associata la frequenza più alta è il </w:t>
      </w:r>
      <w:r w:rsidR="4D3B646D" w:rsidRPr="581C2F85">
        <w:rPr>
          <w:rFonts w:eastAsiaTheme="majorEastAsia"/>
        </w:rPr>
        <w:t>2013, ma nel 2020, dopo diversi anni di decrescita del numero di vittime, si è avuto</w:t>
      </w:r>
      <w:r w:rsidR="2AFDC19A" w:rsidRPr="581C2F85">
        <w:rPr>
          <w:rFonts w:eastAsiaTheme="majorEastAsia"/>
        </w:rPr>
        <w:t xml:space="preserve"> un aumento pari al doppio delle vittime del 2019. </w:t>
      </w:r>
    </w:p>
    <w:p w14:paraId="0502A746" w14:textId="55FF2298" w:rsidR="00732790" w:rsidRDefault="5DD045AA" w:rsidP="00732790">
      <w:pPr>
        <w:rPr>
          <w:rFonts w:eastAsiaTheme="majorEastAsia"/>
        </w:rPr>
      </w:pPr>
      <w:r>
        <w:rPr>
          <w:noProof/>
          <w:lang w:eastAsia="it-IT"/>
        </w:rPr>
        <w:drawing>
          <wp:inline distT="0" distB="0" distL="0" distR="0" wp14:anchorId="61D41CAD" wp14:editId="1EE3B943">
            <wp:extent cx="3890514" cy="2472098"/>
            <wp:effectExtent l="0" t="0" r="0" b="4445"/>
            <wp:docPr id="1098770559" name="Picture 109877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770559"/>
                    <pic:cNvPicPr/>
                  </pic:nvPicPr>
                  <pic:blipFill>
                    <a:blip r:embed="rId13">
                      <a:extLst>
                        <a:ext uri="{28A0092B-C50C-407E-A947-70E740481C1C}">
                          <a14:useLocalDpi xmlns:a14="http://schemas.microsoft.com/office/drawing/2010/main" val="0"/>
                        </a:ext>
                      </a:extLst>
                    </a:blip>
                    <a:stretch>
                      <a:fillRect/>
                    </a:stretch>
                  </pic:blipFill>
                  <pic:spPr>
                    <a:xfrm>
                      <a:off x="0" y="0"/>
                      <a:ext cx="3890514" cy="2472098"/>
                    </a:xfrm>
                    <a:prstGeom prst="rect">
                      <a:avLst/>
                    </a:prstGeom>
                  </pic:spPr>
                </pic:pic>
              </a:graphicData>
            </a:graphic>
          </wp:inline>
        </w:drawing>
      </w:r>
    </w:p>
    <w:p w14:paraId="4AD96E3F" w14:textId="77777777" w:rsidR="00992023" w:rsidRDefault="00464483" w:rsidP="00E0798D">
      <w:pPr>
        <w:rPr>
          <w:noProof/>
        </w:rPr>
      </w:pPr>
      <w:r>
        <w:rPr>
          <w:noProof/>
        </w:rPr>
        <w:lastRenderedPageBreak/>
        <w:pict w14:anchorId="171B65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05.25pt">
            <v:imagedata r:id="rId14" o:title="a09bd791-3b61-446e-9494-d9148cc8d669"/>
          </v:shape>
        </w:pict>
      </w:r>
    </w:p>
    <w:p w14:paraId="203059F7" w14:textId="77777777" w:rsidR="00992023" w:rsidRDefault="00992023" w:rsidP="00E0798D">
      <w:pPr>
        <w:rPr>
          <w:noProof/>
        </w:rPr>
      </w:pPr>
    </w:p>
    <w:p w14:paraId="79F8253B" w14:textId="1CE47CD7" w:rsidR="00992023" w:rsidRDefault="00992023" w:rsidP="00E0798D">
      <w:pPr>
        <w:rPr>
          <w:noProof/>
        </w:rPr>
      </w:pPr>
      <w:r>
        <w:rPr>
          <w:noProof/>
          <w:lang w:eastAsia="it-IT"/>
        </w:rPr>
        <w:drawing>
          <wp:inline distT="0" distB="0" distL="0" distR="0" wp14:anchorId="22452C99" wp14:editId="03DEFEE0">
            <wp:extent cx="6115050" cy="3876675"/>
            <wp:effectExtent l="0" t="0" r="0" b="9525"/>
            <wp:docPr id="2" name="Immagine 2" descr="C:\Users\Utente\AppData\Local\Microsoft\Windows\INetCache\Content.Word\6f05739c-44db-4f92-b200-3e8a876cf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AppData\Local\Microsoft\Windows\INetCache\Content.Word\6f05739c-44db-4f92-b200-3e8a876cf94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876675"/>
                    </a:xfrm>
                    <a:prstGeom prst="rect">
                      <a:avLst/>
                    </a:prstGeom>
                    <a:noFill/>
                    <a:ln>
                      <a:noFill/>
                    </a:ln>
                  </pic:spPr>
                </pic:pic>
              </a:graphicData>
            </a:graphic>
          </wp:inline>
        </w:drawing>
      </w:r>
    </w:p>
    <w:p w14:paraId="0496170E" w14:textId="77777777" w:rsidR="00992023" w:rsidRDefault="00992023" w:rsidP="00E0798D">
      <w:pPr>
        <w:rPr>
          <w:noProof/>
        </w:rPr>
      </w:pPr>
    </w:p>
    <w:p w14:paraId="0CFF2A7D" w14:textId="77777777" w:rsidR="00992023" w:rsidRDefault="00992023" w:rsidP="00E0798D">
      <w:pPr>
        <w:rPr>
          <w:noProof/>
        </w:rPr>
      </w:pPr>
    </w:p>
    <w:p w14:paraId="340DABF1" w14:textId="77777777" w:rsidR="00992023" w:rsidRDefault="00992023" w:rsidP="00E0798D">
      <w:pPr>
        <w:rPr>
          <w:noProof/>
        </w:rPr>
      </w:pPr>
    </w:p>
    <w:p w14:paraId="0B8A0EAD" w14:textId="4B1B281A" w:rsidR="00992023" w:rsidRDefault="00464483" w:rsidP="00E0798D">
      <w:pPr>
        <w:rPr>
          <w:noProof/>
        </w:rPr>
      </w:pPr>
      <w:r>
        <w:rPr>
          <w:noProof/>
        </w:rPr>
        <w:pict w14:anchorId="4EDC2B55">
          <v:shape id="_x0000_i1026" type="#_x0000_t75" style="width:481.5pt;height:305.25pt">
            <v:imagedata r:id="rId16" o:title="58372f4e-af5a-465f-a2bc-fe095db020a3"/>
          </v:shape>
        </w:pict>
      </w:r>
    </w:p>
    <w:p w14:paraId="3FB933BB" w14:textId="77777777" w:rsidR="00992023" w:rsidRDefault="00992023" w:rsidP="00E0798D">
      <w:pPr>
        <w:rPr>
          <w:noProof/>
        </w:rPr>
      </w:pPr>
    </w:p>
    <w:p w14:paraId="2AFE10C7" w14:textId="12674E37" w:rsidR="00732790" w:rsidRDefault="5DD045AA" w:rsidP="00E0798D">
      <w:pPr>
        <w:rPr>
          <w:noProof/>
        </w:rPr>
      </w:pPr>
      <w:r>
        <w:rPr>
          <w:noProof/>
          <w:lang w:eastAsia="it-IT"/>
        </w:rPr>
        <w:drawing>
          <wp:inline distT="0" distB="0" distL="0" distR="0" wp14:anchorId="4F019362" wp14:editId="51084F70">
            <wp:extent cx="3746974" cy="2380890"/>
            <wp:effectExtent l="0" t="0" r="6350" b="635"/>
            <wp:docPr id="2024547195" name="Picture 202454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547195"/>
                    <pic:cNvPicPr/>
                  </pic:nvPicPr>
                  <pic:blipFill>
                    <a:blip r:embed="rId17">
                      <a:extLst>
                        <a:ext uri="{28A0092B-C50C-407E-A947-70E740481C1C}">
                          <a14:useLocalDpi xmlns:a14="http://schemas.microsoft.com/office/drawing/2010/main" val="0"/>
                        </a:ext>
                      </a:extLst>
                    </a:blip>
                    <a:stretch>
                      <a:fillRect/>
                    </a:stretch>
                  </pic:blipFill>
                  <pic:spPr>
                    <a:xfrm>
                      <a:off x="0" y="0"/>
                      <a:ext cx="3746974" cy="2380890"/>
                    </a:xfrm>
                    <a:prstGeom prst="rect">
                      <a:avLst/>
                    </a:prstGeom>
                  </pic:spPr>
                </pic:pic>
              </a:graphicData>
            </a:graphic>
          </wp:inline>
        </w:drawing>
      </w:r>
    </w:p>
    <w:p w14:paraId="1A708BE2" w14:textId="3AAD37DF" w:rsidR="00E0798D" w:rsidRDefault="00E0798D" w:rsidP="00E0798D">
      <w:pPr>
        <w:rPr>
          <w:noProof/>
        </w:rPr>
      </w:pPr>
    </w:p>
    <w:p w14:paraId="06FDC35F" w14:textId="10610D7D" w:rsidR="2142A0FA" w:rsidRDefault="2142A0FA" w:rsidP="1E1294E4">
      <w:pPr>
        <w:rPr>
          <w:noProof/>
        </w:rPr>
      </w:pPr>
    </w:p>
    <w:p w14:paraId="764F2D34" w14:textId="7B961FA7" w:rsidR="005B6F9E" w:rsidRDefault="005B6F9E" w:rsidP="1E1294E4">
      <w:pPr>
        <w:rPr>
          <w:noProof/>
        </w:rPr>
      </w:pPr>
      <w:r>
        <w:rPr>
          <w:noProof/>
        </w:rPr>
        <w:t>Diagramma di Pareto</w:t>
      </w:r>
    </w:p>
    <w:p w14:paraId="6BDE4CAD" w14:textId="05DE5C02" w:rsidR="00992023" w:rsidRDefault="00464483" w:rsidP="1E1294E4">
      <w:pPr>
        <w:rPr>
          <w:noProof/>
        </w:rPr>
      </w:pPr>
      <w:r>
        <w:rPr>
          <w:noProof/>
        </w:rPr>
        <w:lastRenderedPageBreak/>
        <w:pict w14:anchorId="09D2505B">
          <v:shape id="_x0000_i1027" type="#_x0000_t75" style="width:481.5pt;height:305.25pt">
            <v:imagedata r:id="rId18" o:title="51d79140-b72b-47b5-a3fe-9cf03a4d9276"/>
          </v:shape>
        </w:pict>
      </w:r>
      <w:r>
        <w:rPr>
          <w:noProof/>
        </w:rPr>
        <w:pict w14:anchorId="2E78083C">
          <v:shape id="_x0000_i1028" type="#_x0000_t75" style="width:481.5pt;height:305.25pt">
            <v:imagedata r:id="rId19" o:title="ddca48de-55ff-4cdf-bce2-1ce8ddda871e"/>
          </v:shape>
        </w:pict>
      </w:r>
    </w:p>
    <w:p w14:paraId="34E6EFED" w14:textId="1B101100" w:rsidR="008D6F64" w:rsidRDefault="008D6F64" w:rsidP="00E0798D">
      <w:pPr>
        <w:rPr>
          <w:rFonts w:eastAsiaTheme="majorEastAsia"/>
        </w:rPr>
      </w:pPr>
    </w:p>
    <w:p w14:paraId="327A8A30" w14:textId="1B101100" w:rsidR="00E0798D" w:rsidRDefault="00E0798D" w:rsidP="00E0798D"/>
    <w:p w14:paraId="729F4E46" w14:textId="7638AFD5" w:rsidR="00E0798D" w:rsidRDefault="00E0798D" w:rsidP="00E0798D">
      <w:pPr>
        <w:rPr>
          <w:rFonts w:eastAsiaTheme="majorEastAsia"/>
        </w:rPr>
      </w:pPr>
      <w:r>
        <w:rPr>
          <w:rFonts w:eastAsiaTheme="majorEastAsia"/>
        </w:rPr>
        <w:br w:type="page"/>
      </w:r>
    </w:p>
    <w:p w14:paraId="7150D8DE" w14:textId="744990C3" w:rsidR="7AF3FC36" w:rsidRDefault="002743EC" w:rsidP="002743EC">
      <w:pPr>
        <w:pStyle w:val="Titolo1"/>
      </w:pPr>
      <w:bookmarkStart w:id="4" w:name="_Toc58596990"/>
      <w:r>
        <w:lastRenderedPageBreak/>
        <w:t xml:space="preserve">Statistica descrittiva </w:t>
      </w:r>
      <w:proofErr w:type="spellStart"/>
      <w:r>
        <w:t>univariata</w:t>
      </w:r>
      <w:bookmarkEnd w:id="4"/>
      <w:proofErr w:type="spellEnd"/>
    </w:p>
    <w:p w14:paraId="7EDF3EC8" w14:textId="3DA9A6C2" w:rsidR="00724F44" w:rsidRDefault="00F22300" w:rsidP="00724F44">
      <w:r>
        <w:t xml:space="preserve">In questo capitolo verranno mostrati i risultati relativi all’analisi statistica </w:t>
      </w:r>
      <w:proofErr w:type="spellStart"/>
      <w:r>
        <w:t>univariata</w:t>
      </w:r>
      <w:proofErr w:type="spellEnd"/>
      <w:r>
        <w:t xml:space="preserve">. In particolare, verrà mostrata la funzione di distribuzione empirica continua, i valori degli indici di sintesi, i quartili calcolati con i differenti algoritmi di R e gli indici di dispersione. Infine, verrà analizzata la forma della distribuzione di frequenze attraverso il calcolo della </w:t>
      </w:r>
      <w:proofErr w:type="spellStart"/>
      <w:r>
        <w:t>skewness</w:t>
      </w:r>
      <w:proofErr w:type="spellEnd"/>
      <w:r>
        <w:t xml:space="preserve"> campionaria e della curtosi campionaria. Le varie analisi verranno effettuate prendendo in esame i dati della Campania e della media nazionale negli anni 2013-2020, analizzando le tabelle Vittime.</w:t>
      </w:r>
    </w:p>
    <w:p w14:paraId="45438645" w14:textId="04EFCEDA" w:rsidR="002743EC" w:rsidRDefault="002743EC" w:rsidP="002743EC">
      <w:pPr>
        <w:pStyle w:val="Titolo2"/>
      </w:pPr>
      <w:bookmarkStart w:id="5" w:name="_Toc58596991"/>
      <w:r>
        <w:t>Funzione di distribuzione empirica continua</w:t>
      </w:r>
      <w:bookmarkEnd w:id="5"/>
    </w:p>
    <w:p w14:paraId="58400F57" w14:textId="10E587DA" w:rsidR="00E41B9B" w:rsidRPr="006506A8" w:rsidRDefault="00E41B9B" w:rsidP="00E41B9B">
      <w:r>
        <w:t>La funzione di distribuzione empirica continua viene utilizzata nel caso di dati continui che vengono strutturati in classi. Ad esempio, se si vuole considerare k classi distinte, le classi saranno così caratterizzate: C</w:t>
      </w:r>
      <w:r>
        <w:rPr>
          <w:vertAlign w:val="subscript"/>
        </w:rPr>
        <w:t xml:space="preserve">1 </w:t>
      </w:r>
      <w:r>
        <w:t>= [z</w:t>
      </w:r>
      <w:r>
        <w:rPr>
          <w:vertAlign w:val="subscript"/>
        </w:rPr>
        <w:t xml:space="preserve">0, </w:t>
      </w:r>
      <w:r>
        <w:t>z</w:t>
      </w:r>
      <w:r>
        <w:rPr>
          <w:vertAlign w:val="subscript"/>
        </w:rPr>
        <w:t>1</w:t>
      </w:r>
      <w:r>
        <w:t>), C</w:t>
      </w:r>
      <w:r>
        <w:rPr>
          <w:vertAlign w:val="subscript"/>
        </w:rPr>
        <w:t xml:space="preserve">2 </w:t>
      </w:r>
      <w:r>
        <w:t>= [z</w:t>
      </w:r>
      <w:r>
        <w:rPr>
          <w:vertAlign w:val="subscript"/>
        </w:rPr>
        <w:t>1</w:t>
      </w:r>
      <w:r>
        <w:t>, z</w:t>
      </w:r>
      <w:r>
        <w:rPr>
          <w:vertAlign w:val="subscript"/>
        </w:rPr>
        <w:t>2</w:t>
      </w:r>
      <w:r>
        <w:t xml:space="preserve">), … </w:t>
      </w:r>
      <w:proofErr w:type="spellStart"/>
      <w:r>
        <w:t>C</w:t>
      </w:r>
      <w:r>
        <w:rPr>
          <w:vertAlign w:val="subscript"/>
        </w:rPr>
        <w:t>k</w:t>
      </w:r>
      <w:proofErr w:type="spellEnd"/>
      <w:r>
        <w:t>=[</w:t>
      </w:r>
      <w:r w:rsidR="00822073">
        <w:t>z</w:t>
      </w:r>
      <w:r w:rsidR="00822073">
        <w:rPr>
          <w:vertAlign w:val="subscript"/>
        </w:rPr>
        <w:t>k-1</w:t>
      </w:r>
      <w:r>
        <w:t>,</w:t>
      </w:r>
      <w:r w:rsidR="00822073">
        <w:t xml:space="preserve"> </w:t>
      </w:r>
      <w:proofErr w:type="spellStart"/>
      <w:r w:rsidR="00822073">
        <w:t>z</w:t>
      </w:r>
      <w:r w:rsidR="00822073">
        <w:rPr>
          <w:vertAlign w:val="subscript"/>
        </w:rPr>
        <w:t>k</w:t>
      </w:r>
      <w:proofErr w:type="spellEnd"/>
      <w:r>
        <w:t>]</w:t>
      </w:r>
      <w:r w:rsidR="00822073">
        <w:t xml:space="preserve"> con z</w:t>
      </w:r>
      <w:r w:rsidR="00822073">
        <w:rPr>
          <w:vertAlign w:val="subscript"/>
        </w:rPr>
        <w:t xml:space="preserve">0 </w:t>
      </w:r>
      <w:r w:rsidR="006506A8">
        <w:t>&lt; z</w:t>
      </w:r>
      <w:r w:rsidR="006506A8">
        <w:rPr>
          <w:vertAlign w:val="subscript"/>
        </w:rPr>
        <w:t xml:space="preserve">1 </w:t>
      </w:r>
      <w:r w:rsidR="006506A8">
        <w:t>&lt; … &lt;</w:t>
      </w:r>
      <w:r w:rsidR="006506A8" w:rsidRPr="006506A8">
        <w:t xml:space="preserve"> </w:t>
      </w:r>
      <w:r w:rsidR="006506A8">
        <w:t>z</w:t>
      </w:r>
      <w:r w:rsidR="006506A8">
        <w:rPr>
          <w:vertAlign w:val="subscript"/>
        </w:rPr>
        <w:t xml:space="preserve">k-1 </w:t>
      </w:r>
      <w:r w:rsidR="006506A8">
        <w:t xml:space="preserve">&lt; </w:t>
      </w:r>
      <w:proofErr w:type="spellStart"/>
      <w:r w:rsidR="006506A8">
        <w:t>z</w:t>
      </w:r>
      <w:r w:rsidR="006506A8">
        <w:rPr>
          <w:vertAlign w:val="subscript"/>
        </w:rPr>
        <w:t>k</w:t>
      </w:r>
      <w:proofErr w:type="spellEnd"/>
      <w:r w:rsidR="006506A8">
        <w:rPr>
          <w:vertAlign w:val="subscript"/>
        </w:rPr>
        <w:t xml:space="preserve">, </w:t>
      </w:r>
      <w:r w:rsidR="006506A8">
        <w:t>dove z</w:t>
      </w:r>
      <w:r w:rsidR="006506A8">
        <w:rPr>
          <w:vertAlign w:val="subscript"/>
        </w:rPr>
        <w:t xml:space="preserve">0 </w:t>
      </w:r>
      <w:r w:rsidR="006506A8">
        <w:t xml:space="preserve">corrisponde al minimo delle osservazioni e </w:t>
      </w:r>
      <w:proofErr w:type="spellStart"/>
      <w:r w:rsidR="006506A8">
        <w:t>z</w:t>
      </w:r>
      <w:r w:rsidR="006506A8">
        <w:rPr>
          <w:vertAlign w:val="subscript"/>
        </w:rPr>
        <w:t>k</w:t>
      </w:r>
      <w:proofErr w:type="spellEnd"/>
      <w:r w:rsidR="006506A8">
        <w:rPr>
          <w:vertAlign w:val="subscript"/>
        </w:rPr>
        <w:t xml:space="preserve"> </w:t>
      </w:r>
      <w:r w:rsidR="006506A8">
        <w:t xml:space="preserve">corrisponde al massimo delle osservazioni. La funzione di distribuzione empirica continua viene calcolata a partire dalle frequenze relative cumulative associate alle varie classi. </w:t>
      </w:r>
    </w:p>
    <w:p w14:paraId="05AA8636" w14:textId="6A3977FF" w:rsidR="471FC57F" w:rsidRDefault="0575AF22" w:rsidP="471FC57F">
      <w:r>
        <w:t xml:space="preserve">Per calcolare la funzione di distribuzione continua le osservazioni sono state divise in </w:t>
      </w:r>
      <w:r w:rsidR="00D04108">
        <w:t>tre</w:t>
      </w:r>
      <w:r>
        <w:t xml:space="preserve"> classi: </w:t>
      </w:r>
    </w:p>
    <w:p w14:paraId="5B413920" w14:textId="40611E51" w:rsidR="471FC57F" w:rsidRDefault="0575AF22" w:rsidP="03B22056">
      <w:r>
        <w:t xml:space="preserve">Per la Campania: </w:t>
      </w:r>
      <w:r w:rsidR="04AEB564">
        <w:t>C</w:t>
      </w:r>
      <w:r w:rsidR="04AEB564" w:rsidRPr="03D61DBA">
        <w:rPr>
          <w:vertAlign w:val="subscript"/>
        </w:rPr>
        <w:t>1</w:t>
      </w:r>
      <w:r w:rsidR="00D04108">
        <w:rPr>
          <w:vertAlign w:val="subscript"/>
        </w:rPr>
        <w:t xml:space="preserve"> </w:t>
      </w:r>
      <w:r w:rsidR="00D04108">
        <w:t>=</w:t>
      </w:r>
      <w:r w:rsidR="04AEB564" w:rsidRPr="03D61DBA">
        <w:rPr>
          <w:vertAlign w:val="subscript"/>
        </w:rPr>
        <w:t xml:space="preserve"> </w:t>
      </w:r>
      <w:r>
        <w:t xml:space="preserve">[219,392), </w:t>
      </w:r>
      <w:r w:rsidR="553F84F0">
        <w:t>C</w:t>
      </w:r>
      <w:r w:rsidR="553F84F0" w:rsidRPr="03D61DBA">
        <w:rPr>
          <w:vertAlign w:val="subscript"/>
        </w:rPr>
        <w:t>2</w:t>
      </w:r>
      <w:r w:rsidR="00D04108">
        <w:rPr>
          <w:vertAlign w:val="subscript"/>
        </w:rPr>
        <w:t xml:space="preserve"> </w:t>
      </w:r>
      <w:r w:rsidR="00D04108">
        <w:t>=[</w:t>
      </w:r>
      <w:r>
        <w:t xml:space="preserve">392,565), </w:t>
      </w:r>
      <w:r w:rsidR="7CC7227E">
        <w:t>C</w:t>
      </w:r>
      <w:r w:rsidR="7CC7227E" w:rsidRPr="03D61DBA">
        <w:rPr>
          <w:vertAlign w:val="subscript"/>
        </w:rPr>
        <w:t>3</w:t>
      </w:r>
      <w:r w:rsidR="00D04108">
        <w:rPr>
          <w:vertAlign w:val="subscript"/>
        </w:rPr>
        <w:t xml:space="preserve"> </w:t>
      </w:r>
      <w:r w:rsidR="00D04108">
        <w:t>=</w:t>
      </w:r>
      <w:r w:rsidR="7CC7227E">
        <w:t xml:space="preserve"> </w:t>
      </w:r>
      <w:r>
        <w:t>[565,738]</w:t>
      </w:r>
    </w:p>
    <w:p w14:paraId="22E1E86E" w14:textId="776BE3CE" w:rsidR="471FC57F" w:rsidRDefault="0575AF22" w:rsidP="03B22056">
      <w:r>
        <w:t xml:space="preserve">Per la media nazionale: </w:t>
      </w:r>
      <w:r w:rsidR="1208BCCE">
        <w:t>C</w:t>
      </w:r>
      <w:r w:rsidR="1208BCCE" w:rsidRPr="3D8502DB">
        <w:rPr>
          <w:vertAlign w:val="subscript"/>
        </w:rPr>
        <w:t>1</w:t>
      </w:r>
      <w:r w:rsidR="00D04108">
        <w:rPr>
          <w:vertAlign w:val="subscript"/>
        </w:rPr>
        <w:t xml:space="preserve"> </w:t>
      </w:r>
      <w:r w:rsidR="00D04108">
        <w:t>=</w:t>
      </w:r>
      <w:r w:rsidR="1208BCCE" w:rsidRPr="3D8502DB">
        <w:rPr>
          <w:vertAlign w:val="subscript"/>
        </w:rPr>
        <w:t xml:space="preserve"> </w:t>
      </w:r>
      <w:r>
        <w:t xml:space="preserve">[99,154), </w:t>
      </w:r>
      <w:r w:rsidR="37E5CA77">
        <w:t>C</w:t>
      </w:r>
      <w:r w:rsidR="37E5CA77" w:rsidRPr="3D8502DB">
        <w:rPr>
          <w:vertAlign w:val="subscript"/>
        </w:rPr>
        <w:t>2</w:t>
      </w:r>
      <w:r w:rsidR="00D04108">
        <w:rPr>
          <w:vertAlign w:val="subscript"/>
        </w:rPr>
        <w:t xml:space="preserve"> </w:t>
      </w:r>
      <w:r w:rsidR="00D04108">
        <w:t xml:space="preserve">= </w:t>
      </w:r>
      <w:r>
        <w:t xml:space="preserve">[154,209), </w:t>
      </w:r>
      <w:r w:rsidR="63737275">
        <w:t>C</w:t>
      </w:r>
      <w:r w:rsidR="63737275" w:rsidRPr="3D8502DB">
        <w:rPr>
          <w:vertAlign w:val="subscript"/>
        </w:rPr>
        <w:t>3</w:t>
      </w:r>
      <w:r w:rsidR="00D04108">
        <w:rPr>
          <w:vertAlign w:val="subscript"/>
        </w:rPr>
        <w:t xml:space="preserve"> </w:t>
      </w:r>
      <w:r w:rsidR="00D04108">
        <w:t>=</w:t>
      </w:r>
      <w:r w:rsidR="63737275">
        <w:t xml:space="preserve"> </w:t>
      </w:r>
      <w:r>
        <w:t>[209,262]</w:t>
      </w:r>
    </w:p>
    <w:p w14:paraId="2A1CF1F0" w14:textId="66B7D338" w:rsidR="471FC57F" w:rsidRDefault="0575AF22" w:rsidP="03B22056">
      <w:r>
        <w:t>Di seguito verranno mostrati grafici che mostrano le frequenze di distribuzione continua in Campania e in Italia.</w:t>
      </w:r>
    </w:p>
    <w:p w14:paraId="03E04972" w14:textId="355B67A6" w:rsidR="471FC57F" w:rsidRDefault="01877331" w:rsidP="25DCA33A">
      <w:r>
        <w:rPr>
          <w:noProof/>
          <w:lang w:eastAsia="it-IT"/>
        </w:rPr>
        <w:drawing>
          <wp:inline distT="0" distB="0" distL="0" distR="0" wp14:anchorId="66271DEA" wp14:editId="5B35216F">
            <wp:extent cx="4068575" cy="2579299"/>
            <wp:effectExtent l="0" t="0" r="8255" b="0"/>
            <wp:docPr id="593085288" name="Picture 59308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085288"/>
                    <pic:cNvPicPr/>
                  </pic:nvPicPr>
                  <pic:blipFill>
                    <a:blip r:embed="rId20">
                      <a:extLst>
                        <a:ext uri="{28A0092B-C50C-407E-A947-70E740481C1C}">
                          <a14:useLocalDpi xmlns:a14="http://schemas.microsoft.com/office/drawing/2010/main" val="0"/>
                        </a:ext>
                      </a:extLst>
                    </a:blip>
                    <a:stretch>
                      <a:fillRect/>
                    </a:stretch>
                  </pic:blipFill>
                  <pic:spPr>
                    <a:xfrm>
                      <a:off x="0" y="0"/>
                      <a:ext cx="4068575" cy="2579299"/>
                    </a:xfrm>
                    <a:prstGeom prst="rect">
                      <a:avLst/>
                    </a:prstGeom>
                  </pic:spPr>
                </pic:pic>
              </a:graphicData>
            </a:graphic>
          </wp:inline>
        </w:drawing>
      </w:r>
    </w:p>
    <w:p w14:paraId="38C2D1D0" w14:textId="355B67A6" w:rsidR="0575AF22" w:rsidRDefault="01877331" w:rsidP="25DCA33A">
      <w:r>
        <w:rPr>
          <w:noProof/>
          <w:lang w:eastAsia="it-IT"/>
        </w:rPr>
        <w:lastRenderedPageBreak/>
        <w:drawing>
          <wp:inline distT="0" distB="0" distL="0" distR="0" wp14:anchorId="68D4B426" wp14:editId="558A334A">
            <wp:extent cx="4068445" cy="2579216"/>
            <wp:effectExtent l="0" t="0" r="8255" b="0"/>
            <wp:docPr id="2141350615" name="Picture 214135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350615"/>
                    <pic:cNvPicPr/>
                  </pic:nvPicPr>
                  <pic:blipFill>
                    <a:blip r:embed="rId21">
                      <a:extLst>
                        <a:ext uri="{28A0092B-C50C-407E-A947-70E740481C1C}">
                          <a14:useLocalDpi xmlns:a14="http://schemas.microsoft.com/office/drawing/2010/main" val="0"/>
                        </a:ext>
                      </a:extLst>
                    </a:blip>
                    <a:stretch>
                      <a:fillRect/>
                    </a:stretch>
                  </pic:blipFill>
                  <pic:spPr>
                    <a:xfrm>
                      <a:off x="0" y="0"/>
                      <a:ext cx="4068445" cy="2579216"/>
                    </a:xfrm>
                    <a:prstGeom prst="rect">
                      <a:avLst/>
                    </a:prstGeom>
                  </pic:spPr>
                </pic:pic>
              </a:graphicData>
            </a:graphic>
          </wp:inline>
        </w:drawing>
      </w:r>
    </w:p>
    <w:p w14:paraId="3A1979FD" w14:textId="19DA4115" w:rsidR="471FC57F" w:rsidRDefault="471FC57F" w:rsidP="03B22056"/>
    <w:p w14:paraId="35F03F77" w14:textId="68008403" w:rsidR="002743EC" w:rsidRDefault="002743EC" w:rsidP="002743EC">
      <w:pPr>
        <w:pStyle w:val="Titolo2"/>
      </w:pPr>
      <w:bookmarkStart w:id="6" w:name="_Toc58596994"/>
      <w:r>
        <w:t>Indici di sintesi</w:t>
      </w:r>
      <w:bookmarkEnd w:id="6"/>
    </w:p>
    <w:p w14:paraId="284958E7" w14:textId="11BD68D5" w:rsidR="000C7A1E" w:rsidRDefault="32B44540" w:rsidP="0052139E">
      <w:r>
        <w:t xml:space="preserve">Alcuni indici di sintesi utili a descrivere i dati sono media, mediana, moda, varianza, deviazione standard e coefficiente di variazione. Le prime tre sono misure di centralità dei dati mentre le altre misurano la loro dispersione. </w:t>
      </w:r>
    </w:p>
    <w:p w14:paraId="301E9B5E" w14:textId="628B89EA" w:rsidR="00E72C26" w:rsidRDefault="00E72C26" w:rsidP="00E72C26">
      <w:r>
        <w:t>Supponiamo di avere un insieme, x</w:t>
      </w:r>
      <w:r>
        <w:rPr>
          <w:vertAlign w:val="subscript"/>
        </w:rPr>
        <w:t xml:space="preserve">1 </w:t>
      </w:r>
      <w:r>
        <w:t>, x</w:t>
      </w:r>
      <w:r>
        <w:rPr>
          <w:vertAlign w:val="subscript"/>
        </w:rPr>
        <w:t xml:space="preserve">2 </w:t>
      </w:r>
      <w:r>
        <w:t>,</w:t>
      </w:r>
      <w:r>
        <w:rPr>
          <w:vertAlign w:val="subscript"/>
        </w:rPr>
        <w:t xml:space="preserve"> </w:t>
      </w:r>
      <w:r>
        <w:t xml:space="preserve">…, </w:t>
      </w:r>
      <w:proofErr w:type="spellStart"/>
      <w:r>
        <w:t>x</w:t>
      </w:r>
      <w:r>
        <w:rPr>
          <w:vertAlign w:val="subscript"/>
        </w:rPr>
        <w:t>n</w:t>
      </w:r>
      <w:proofErr w:type="spellEnd"/>
      <w:r>
        <w:rPr>
          <w:rFonts w:ascii="CMMI7" w:eastAsia="CMMI7" w:cs="CMMI7"/>
          <w:sz w:val="14"/>
          <w:szCs w:val="14"/>
        </w:rPr>
        <w:t xml:space="preserve"> </w:t>
      </w:r>
      <w:r>
        <w:t>di n valori numerici.</w:t>
      </w:r>
    </w:p>
    <w:p w14:paraId="3EF6C79D" w14:textId="77777777" w:rsidR="00E72C26" w:rsidRDefault="000C7A1E" w:rsidP="00E72C26">
      <w:r>
        <w:t xml:space="preserve">Si definisce </w:t>
      </w:r>
      <w:r w:rsidRPr="008F0595">
        <w:rPr>
          <w:b/>
          <w:bCs/>
        </w:rPr>
        <w:t>media campionaria</w:t>
      </w:r>
      <w:r w:rsidR="00E72C26">
        <w:t xml:space="preserve"> </w:t>
      </w:r>
      <m:oMath>
        <m:acc>
          <m:accPr>
            <m:chr m:val="̅"/>
            <m:ctrlPr>
              <w:rPr>
                <w:rFonts w:ascii="Cambria Math" w:hAnsi="Cambria Math"/>
                <w:i/>
              </w:rPr>
            </m:ctrlPr>
          </m:accPr>
          <m:e>
            <m:r>
              <w:rPr>
                <w:rFonts w:ascii="Cambria Math" w:hAnsi="Cambria Math"/>
              </w:rPr>
              <m:t>x</m:t>
            </m:r>
          </m:e>
        </m:acc>
      </m:oMath>
      <w:r>
        <w:t xml:space="preserve"> la quantità</w:t>
      </w:r>
      <w:r w:rsidR="00E72C26">
        <w:t xml:space="preserve">: </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6A9C461F" w14:textId="30C4374E" w:rsidR="00464483" w:rsidRDefault="00464483" w:rsidP="00E72C26">
      <w:r>
        <w:t>Le medie campionarie dei due campioni di dati negli anni risultano essere:</w:t>
      </w:r>
    </w:p>
    <w:p w14:paraId="5CAE962E" w14:textId="6B903E28" w:rsidR="00464483" w:rsidRDefault="00464483" w:rsidP="00E72C26">
      <w:r>
        <w:rPr>
          <w:noProof/>
          <w:lang w:eastAsia="it-IT"/>
        </w:rPr>
        <w:drawing>
          <wp:inline distT="0" distB="0" distL="0" distR="0" wp14:anchorId="17AD7467" wp14:editId="37BDB425">
            <wp:extent cx="3796393" cy="11811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86704" r="85977" b="5540"/>
                    <a:stretch/>
                  </pic:blipFill>
                  <pic:spPr bwMode="auto">
                    <a:xfrm>
                      <a:off x="0" y="0"/>
                      <a:ext cx="3800693" cy="1182438"/>
                    </a:xfrm>
                    <a:prstGeom prst="rect">
                      <a:avLst/>
                    </a:prstGeom>
                    <a:ln>
                      <a:noFill/>
                    </a:ln>
                    <a:extLst>
                      <a:ext uri="{53640926-AAD7-44D8-BBD7-CCE9431645EC}">
                        <a14:shadowObscured xmlns:a14="http://schemas.microsoft.com/office/drawing/2010/main"/>
                      </a:ext>
                    </a:extLst>
                  </pic:spPr>
                </pic:pic>
              </a:graphicData>
            </a:graphic>
          </wp:inline>
        </w:drawing>
      </w:r>
    </w:p>
    <w:p w14:paraId="507F3FE8" w14:textId="77777777" w:rsidR="00464483" w:rsidRDefault="00464483" w:rsidP="00464483">
      <w:r>
        <w:t>Pertanto, è possibile vedere quali sono gli anni in cui ci sono state più chiamate rispetto alla media e gli anni in cui ci sono state meno chiamate.</w:t>
      </w:r>
    </w:p>
    <w:p w14:paraId="2667D904" w14:textId="77777777" w:rsidR="00427880" w:rsidRDefault="00427880" w:rsidP="00464483"/>
    <w:p w14:paraId="78FD45D1" w14:textId="77777777" w:rsidR="00427880" w:rsidRDefault="00427880" w:rsidP="00464483"/>
    <w:p w14:paraId="276C5B30" w14:textId="77777777" w:rsidR="00427880" w:rsidRDefault="00427880" w:rsidP="00464483"/>
    <w:p w14:paraId="02F30873" w14:textId="77777777" w:rsidR="00427880" w:rsidRDefault="00427880" w:rsidP="00464483"/>
    <w:tbl>
      <w:tblPr>
        <w:tblStyle w:val="PlainTable5"/>
        <w:tblW w:w="0" w:type="auto"/>
        <w:tblLook w:val="04A0" w:firstRow="1" w:lastRow="0" w:firstColumn="1" w:lastColumn="0" w:noHBand="0" w:noVBand="1"/>
      </w:tblPr>
      <w:tblGrid>
        <w:gridCol w:w="959"/>
        <w:gridCol w:w="1276"/>
      </w:tblGrid>
      <w:tr w:rsidR="00427880" w14:paraId="24D08D78" w14:textId="77777777" w:rsidTr="004278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35" w:type="dxa"/>
            <w:gridSpan w:val="2"/>
            <w:shd w:val="clear" w:color="auto" w:fill="FFFF00"/>
          </w:tcPr>
          <w:p w14:paraId="6970BB5B" w14:textId="77777777" w:rsidR="00427880" w:rsidRDefault="00427880" w:rsidP="00427880">
            <w:pPr>
              <w:jc w:val="center"/>
            </w:pPr>
            <w:r>
              <w:lastRenderedPageBreak/>
              <w:t>Media nazionale</w:t>
            </w:r>
          </w:p>
        </w:tc>
      </w:tr>
      <w:tr w:rsidR="00427880" w14:paraId="5EA96201" w14:textId="77777777" w:rsidTr="00427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FF0000"/>
          </w:tcPr>
          <w:p w14:paraId="6FCFEE49" w14:textId="77777777" w:rsidR="00427880" w:rsidRDefault="00427880" w:rsidP="00427880">
            <w:r>
              <w:t>2013</w:t>
            </w:r>
          </w:p>
        </w:tc>
        <w:tc>
          <w:tcPr>
            <w:tcW w:w="1276" w:type="dxa"/>
            <w:shd w:val="clear" w:color="auto" w:fill="FF0000"/>
          </w:tcPr>
          <w:p w14:paraId="16F5617B" w14:textId="7B5C83D7" w:rsidR="00427880" w:rsidRDefault="00427880" w:rsidP="00427880">
            <w:pPr>
              <w:cnfStyle w:val="000000100000" w:firstRow="0" w:lastRow="0" w:firstColumn="0" w:lastColumn="0" w:oddVBand="0" w:evenVBand="0" w:oddHBand="1" w:evenHBand="0" w:firstRowFirstColumn="0" w:firstRowLastColumn="0" w:lastRowFirstColumn="0" w:lastRowLastColumn="0"/>
            </w:pPr>
            <w:r>
              <w:t>262</w:t>
            </w:r>
          </w:p>
        </w:tc>
      </w:tr>
      <w:tr w:rsidR="00427880" w14:paraId="59F3071B" w14:textId="77777777" w:rsidTr="00427880">
        <w:tc>
          <w:tcPr>
            <w:cnfStyle w:val="001000000000" w:firstRow="0" w:lastRow="0" w:firstColumn="1" w:lastColumn="0" w:oddVBand="0" w:evenVBand="0" w:oddHBand="0" w:evenHBand="0" w:firstRowFirstColumn="0" w:firstRowLastColumn="0" w:lastRowFirstColumn="0" w:lastRowLastColumn="0"/>
            <w:tcW w:w="959" w:type="dxa"/>
            <w:shd w:val="clear" w:color="auto" w:fill="FF0000"/>
          </w:tcPr>
          <w:p w14:paraId="2321B4A7" w14:textId="77777777" w:rsidR="00427880" w:rsidRDefault="00427880" w:rsidP="00427880">
            <w:r>
              <w:t>2014</w:t>
            </w:r>
          </w:p>
        </w:tc>
        <w:tc>
          <w:tcPr>
            <w:tcW w:w="1276" w:type="dxa"/>
            <w:shd w:val="clear" w:color="auto" w:fill="FF0000"/>
          </w:tcPr>
          <w:p w14:paraId="5F1C40E9" w14:textId="0EC1DAEF" w:rsidR="00427880" w:rsidRDefault="00427880" w:rsidP="00427880">
            <w:pPr>
              <w:cnfStyle w:val="000000000000" w:firstRow="0" w:lastRow="0" w:firstColumn="0" w:lastColumn="0" w:oddVBand="0" w:evenVBand="0" w:oddHBand="0" w:evenHBand="0" w:firstRowFirstColumn="0" w:firstRowLastColumn="0" w:lastRowFirstColumn="0" w:lastRowLastColumn="0"/>
            </w:pPr>
            <w:r w:rsidRPr="00427880">
              <w:t>169</w:t>
            </w:r>
          </w:p>
        </w:tc>
      </w:tr>
      <w:tr w:rsidR="00427880" w14:paraId="6910291E" w14:textId="77777777" w:rsidTr="00427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5B647631" w14:textId="77777777" w:rsidR="00427880" w:rsidRDefault="00427880" w:rsidP="00427880">
            <w:r>
              <w:t xml:space="preserve"> 2015</w:t>
            </w:r>
          </w:p>
        </w:tc>
        <w:tc>
          <w:tcPr>
            <w:tcW w:w="1276" w:type="dxa"/>
            <w:shd w:val="clear" w:color="auto" w:fill="92D050"/>
          </w:tcPr>
          <w:p w14:paraId="38171868" w14:textId="51ABC1A8" w:rsidR="00427880" w:rsidRDefault="00427880" w:rsidP="00427880">
            <w:pPr>
              <w:cnfStyle w:val="000000100000" w:firstRow="0" w:lastRow="0" w:firstColumn="0" w:lastColumn="0" w:oddVBand="0" w:evenVBand="0" w:oddHBand="1" w:evenHBand="0" w:firstRowFirstColumn="0" w:firstRowLastColumn="0" w:lastRowFirstColumn="0" w:lastRowLastColumn="0"/>
            </w:pPr>
            <w:r w:rsidRPr="00427880">
              <w:t>123</w:t>
            </w:r>
          </w:p>
        </w:tc>
      </w:tr>
      <w:tr w:rsidR="00427880" w14:paraId="60757DC2" w14:textId="77777777" w:rsidTr="00427880">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2C064DD9" w14:textId="77777777" w:rsidR="00427880" w:rsidRDefault="00427880" w:rsidP="00427880">
            <w:r>
              <w:t>2016</w:t>
            </w:r>
          </w:p>
        </w:tc>
        <w:tc>
          <w:tcPr>
            <w:tcW w:w="1276" w:type="dxa"/>
            <w:shd w:val="clear" w:color="auto" w:fill="92D050"/>
          </w:tcPr>
          <w:p w14:paraId="08E55188" w14:textId="0D556C02" w:rsidR="00427880" w:rsidRDefault="00427880" w:rsidP="00427880">
            <w:pPr>
              <w:cnfStyle w:val="000000000000" w:firstRow="0" w:lastRow="0" w:firstColumn="0" w:lastColumn="0" w:oddVBand="0" w:evenVBand="0" w:oddHBand="0" w:evenHBand="0" w:firstRowFirstColumn="0" w:firstRowLastColumn="0" w:lastRowFirstColumn="0" w:lastRowLastColumn="0"/>
            </w:pPr>
            <w:r w:rsidRPr="00427880">
              <w:t>115</w:t>
            </w:r>
          </w:p>
        </w:tc>
      </w:tr>
      <w:tr w:rsidR="00427880" w14:paraId="75D219DC" w14:textId="77777777" w:rsidTr="00427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166673E4" w14:textId="77777777" w:rsidR="00427880" w:rsidRDefault="00427880" w:rsidP="00427880">
            <w:r>
              <w:t>2017</w:t>
            </w:r>
          </w:p>
        </w:tc>
        <w:tc>
          <w:tcPr>
            <w:tcW w:w="1276" w:type="dxa"/>
            <w:shd w:val="clear" w:color="auto" w:fill="92D050"/>
          </w:tcPr>
          <w:p w14:paraId="7378A154" w14:textId="19D3E4BB" w:rsidR="00427880" w:rsidRDefault="00427880" w:rsidP="00427880">
            <w:pPr>
              <w:cnfStyle w:val="000000100000" w:firstRow="0" w:lastRow="0" w:firstColumn="0" w:lastColumn="0" w:oddVBand="0" w:evenVBand="0" w:oddHBand="1" w:evenHBand="0" w:firstRowFirstColumn="0" w:firstRowLastColumn="0" w:lastRowFirstColumn="0" w:lastRowLastColumn="0"/>
            </w:pPr>
            <w:r w:rsidRPr="00427880">
              <w:t>98</w:t>
            </w:r>
          </w:p>
        </w:tc>
      </w:tr>
      <w:tr w:rsidR="00427880" w14:paraId="20125896" w14:textId="77777777" w:rsidTr="00427880">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183700FD" w14:textId="77777777" w:rsidR="00427880" w:rsidRDefault="00427880" w:rsidP="00427880">
            <w:r>
              <w:t>2018</w:t>
            </w:r>
          </w:p>
        </w:tc>
        <w:tc>
          <w:tcPr>
            <w:tcW w:w="1276" w:type="dxa"/>
            <w:shd w:val="clear" w:color="auto" w:fill="92D050"/>
          </w:tcPr>
          <w:p w14:paraId="112DAB53" w14:textId="31FDBF17" w:rsidR="00427880" w:rsidRDefault="00427880" w:rsidP="00427880">
            <w:pPr>
              <w:cnfStyle w:val="000000000000" w:firstRow="0" w:lastRow="0" w:firstColumn="0" w:lastColumn="0" w:oddVBand="0" w:evenVBand="0" w:oddHBand="0" w:evenHBand="0" w:firstRowFirstColumn="0" w:firstRowLastColumn="0" w:lastRowFirstColumn="0" w:lastRowLastColumn="0"/>
            </w:pPr>
            <w:r w:rsidRPr="00427880">
              <w:t>136</w:t>
            </w:r>
          </w:p>
        </w:tc>
      </w:tr>
      <w:tr w:rsidR="00427880" w14:paraId="77A11C4D" w14:textId="77777777" w:rsidTr="00427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7ADD2644" w14:textId="77777777" w:rsidR="00427880" w:rsidRDefault="00427880" w:rsidP="00427880">
            <w:r>
              <w:t>2019</w:t>
            </w:r>
          </w:p>
        </w:tc>
        <w:tc>
          <w:tcPr>
            <w:tcW w:w="1276" w:type="dxa"/>
            <w:shd w:val="clear" w:color="auto" w:fill="92D050"/>
          </w:tcPr>
          <w:p w14:paraId="1111EC40" w14:textId="208BB53A" w:rsidR="00427880" w:rsidRDefault="00427880" w:rsidP="00427880">
            <w:pPr>
              <w:cnfStyle w:val="000000100000" w:firstRow="0" w:lastRow="0" w:firstColumn="0" w:lastColumn="0" w:oddVBand="0" w:evenVBand="0" w:oddHBand="1" w:evenHBand="0" w:firstRowFirstColumn="0" w:firstRowLastColumn="0" w:lastRowFirstColumn="0" w:lastRowLastColumn="0"/>
            </w:pPr>
            <w:r w:rsidRPr="00427880">
              <w:t>131</w:t>
            </w:r>
          </w:p>
        </w:tc>
      </w:tr>
      <w:tr w:rsidR="00427880" w14:paraId="72C1A771" w14:textId="77777777" w:rsidTr="00427880">
        <w:tc>
          <w:tcPr>
            <w:cnfStyle w:val="001000000000" w:firstRow="0" w:lastRow="0" w:firstColumn="1" w:lastColumn="0" w:oddVBand="0" w:evenVBand="0" w:oddHBand="0" w:evenHBand="0" w:firstRowFirstColumn="0" w:firstRowLastColumn="0" w:lastRowFirstColumn="0" w:lastRowLastColumn="0"/>
            <w:tcW w:w="959" w:type="dxa"/>
            <w:shd w:val="clear" w:color="auto" w:fill="FF0000"/>
          </w:tcPr>
          <w:p w14:paraId="7AC7B9FE" w14:textId="77777777" w:rsidR="00427880" w:rsidRDefault="00427880" w:rsidP="00427880">
            <w:r>
              <w:t>2020</w:t>
            </w:r>
          </w:p>
        </w:tc>
        <w:tc>
          <w:tcPr>
            <w:tcW w:w="1276" w:type="dxa"/>
            <w:shd w:val="clear" w:color="auto" w:fill="FF0000"/>
          </w:tcPr>
          <w:p w14:paraId="5B374793" w14:textId="52B6C8FA" w:rsidR="00427880" w:rsidRDefault="00427880" w:rsidP="00427880">
            <w:pPr>
              <w:cnfStyle w:val="000000000000" w:firstRow="0" w:lastRow="0" w:firstColumn="0" w:lastColumn="0" w:oddVBand="0" w:evenVBand="0" w:oddHBand="0" w:evenHBand="0" w:firstRowFirstColumn="0" w:firstRowLastColumn="0" w:lastRowFirstColumn="0" w:lastRowLastColumn="0"/>
            </w:pPr>
            <w:r w:rsidRPr="00427880">
              <w:t>253</w:t>
            </w:r>
          </w:p>
        </w:tc>
      </w:tr>
    </w:tbl>
    <w:tbl>
      <w:tblPr>
        <w:tblStyle w:val="PlainTable5"/>
        <w:tblpPr w:leftFromText="141" w:rightFromText="141" w:vertAnchor="text" w:horzAnchor="margin" w:tblpXSpec="center" w:tblpY="-3726"/>
        <w:tblW w:w="0" w:type="auto"/>
        <w:tblLook w:val="04A0" w:firstRow="1" w:lastRow="0" w:firstColumn="1" w:lastColumn="0" w:noHBand="0" w:noVBand="1"/>
      </w:tblPr>
      <w:tblGrid>
        <w:gridCol w:w="959"/>
        <w:gridCol w:w="1276"/>
      </w:tblGrid>
      <w:tr w:rsidR="00427880" w14:paraId="661C9504" w14:textId="77777777" w:rsidTr="004278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35" w:type="dxa"/>
            <w:gridSpan w:val="2"/>
            <w:shd w:val="clear" w:color="auto" w:fill="FFFF00"/>
          </w:tcPr>
          <w:p w14:paraId="6957BDE3" w14:textId="77777777" w:rsidR="00427880" w:rsidRDefault="00427880" w:rsidP="00427880">
            <w:pPr>
              <w:jc w:val="center"/>
            </w:pPr>
            <w:r>
              <w:t>Campania</w:t>
            </w:r>
          </w:p>
        </w:tc>
      </w:tr>
      <w:tr w:rsidR="00427880" w14:paraId="65B921BD" w14:textId="77777777" w:rsidTr="00427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FF0000"/>
          </w:tcPr>
          <w:p w14:paraId="718DAC57" w14:textId="77777777" w:rsidR="00427880" w:rsidRDefault="00427880" w:rsidP="00427880">
            <w:r>
              <w:t>2013</w:t>
            </w:r>
          </w:p>
        </w:tc>
        <w:tc>
          <w:tcPr>
            <w:tcW w:w="1276" w:type="dxa"/>
            <w:shd w:val="clear" w:color="auto" w:fill="FF0000"/>
          </w:tcPr>
          <w:p w14:paraId="63198967" w14:textId="43E28B17" w:rsidR="00427880" w:rsidRDefault="00427880" w:rsidP="00427880">
            <w:pPr>
              <w:cnfStyle w:val="000000100000" w:firstRow="0" w:lastRow="0" w:firstColumn="0" w:lastColumn="0" w:oddVBand="0" w:evenVBand="0" w:oddHBand="1" w:evenHBand="0" w:firstRowFirstColumn="0" w:firstRowLastColumn="0" w:lastRowFirstColumn="0" w:lastRowLastColumn="0"/>
            </w:pPr>
            <w:r>
              <w:t>738</w:t>
            </w:r>
          </w:p>
        </w:tc>
      </w:tr>
      <w:tr w:rsidR="00427880" w14:paraId="17D5879C" w14:textId="77777777" w:rsidTr="00427880">
        <w:tc>
          <w:tcPr>
            <w:cnfStyle w:val="001000000000" w:firstRow="0" w:lastRow="0" w:firstColumn="1" w:lastColumn="0" w:oddVBand="0" w:evenVBand="0" w:oddHBand="0" w:evenHBand="0" w:firstRowFirstColumn="0" w:firstRowLastColumn="0" w:lastRowFirstColumn="0" w:lastRowLastColumn="0"/>
            <w:tcW w:w="959" w:type="dxa"/>
            <w:shd w:val="clear" w:color="auto" w:fill="FF0000"/>
          </w:tcPr>
          <w:p w14:paraId="0A502A07" w14:textId="77777777" w:rsidR="00427880" w:rsidRDefault="00427880" w:rsidP="00427880">
            <w:r>
              <w:t>2014</w:t>
            </w:r>
          </w:p>
        </w:tc>
        <w:tc>
          <w:tcPr>
            <w:tcW w:w="1276" w:type="dxa"/>
            <w:shd w:val="clear" w:color="auto" w:fill="FF0000"/>
          </w:tcPr>
          <w:p w14:paraId="40690444" w14:textId="5E8B4681" w:rsidR="00427880" w:rsidRDefault="00427880" w:rsidP="00427880">
            <w:pPr>
              <w:cnfStyle w:val="000000000000" w:firstRow="0" w:lastRow="0" w:firstColumn="0" w:lastColumn="0" w:oddVBand="0" w:evenVBand="0" w:oddHBand="0" w:evenHBand="0" w:firstRowFirstColumn="0" w:firstRowLastColumn="0" w:lastRowFirstColumn="0" w:lastRowLastColumn="0"/>
            </w:pPr>
            <w:r>
              <w:t>438</w:t>
            </w:r>
          </w:p>
        </w:tc>
      </w:tr>
      <w:tr w:rsidR="00427880" w14:paraId="77D834FF" w14:textId="77777777" w:rsidTr="00427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75C03C84" w14:textId="77777777" w:rsidR="00427880" w:rsidRDefault="00427880" w:rsidP="00427880">
            <w:r>
              <w:t>2015</w:t>
            </w:r>
          </w:p>
        </w:tc>
        <w:tc>
          <w:tcPr>
            <w:tcW w:w="1276" w:type="dxa"/>
            <w:shd w:val="clear" w:color="auto" w:fill="92D050"/>
          </w:tcPr>
          <w:p w14:paraId="6ADE93C7" w14:textId="476C64FB" w:rsidR="00427880" w:rsidRDefault="00427880" w:rsidP="00427880">
            <w:pPr>
              <w:cnfStyle w:val="000000100000" w:firstRow="0" w:lastRow="0" w:firstColumn="0" w:lastColumn="0" w:oddVBand="0" w:evenVBand="0" w:oddHBand="1" w:evenHBand="0" w:firstRowFirstColumn="0" w:firstRowLastColumn="0" w:lastRowFirstColumn="0" w:lastRowLastColumn="0"/>
            </w:pPr>
            <w:r>
              <w:t>343</w:t>
            </w:r>
          </w:p>
        </w:tc>
      </w:tr>
      <w:tr w:rsidR="00427880" w14:paraId="1A6510AE" w14:textId="77777777" w:rsidTr="00427880">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3C7616A5" w14:textId="77777777" w:rsidR="00427880" w:rsidRDefault="00427880" w:rsidP="00427880">
            <w:r>
              <w:t>2016</w:t>
            </w:r>
          </w:p>
        </w:tc>
        <w:tc>
          <w:tcPr>
            <w:tcW w:w="1276" w:type="dxa"/>
            <w:shd w:val="clear" w:color="auto" w:fill="92D050"/>
          </w:tcPr>
          <w:p w14:paraId="194F8319" w14:textId="2212F3DB" w:rsidR="00427880" w:rsidRDefault="00427880" w:rsidP="00427880">
            <w:pPr>
              <w:cnfStyle w:val="000000000000" w:firstRow="0" w:lastRow="0" w:firstColumn="0" w:lastColumn="0" w:oddVBand="0" w:evenVBand="0" w:oddHBand="0" w:evenHBand="0" w:firstRowFirstColumn="0" w:firstRowLastColumn="0" w:lastRowFirstColumn="0" w:lastRowLastColumn="0"/>
            </w:pPr>
            <w:r>
              <w:t>275</w:t>
            </w:r>
          </w:p>
        </w:tc>
      </w:tr>
      <w:tr w:rsidR="00427880" w14:paraId="17CCE6A9" w14:textId="77777777" w:rsidTr="00427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323D9856" w14:textId="77777777" w:rsidR="00427880" w:rsidRDefault="00427880" w:rsidP="00427880">
            <w:r>
              <w:t>2017</w:t>
            </w:r>
          </w:p>
        </w:tc>
        <w:tc>
          <w:tcPr>
            <w:tcW w:w="1276" w:type="dxa"/>
            <w:shd w:val="clear" w:color="auto" w:fill="92D050"/>
          </w:tcPr>
          <w:p w14:paraId="0009ECC5" w14:textId="3A42EED3" w:rsidR="00427880" w:rsidRDefault="00427880" w:rsidP="00427880">
            <w:pPr>
              <w:cnfStyle w:val="000000100000" w:firstRow="0" w:lastRow="0" w:firstColumn="0" w:lastColumn="0" w:oddVBand="0" w:evenVBand="0" w:oddHBand="1" w:evenHBand="0" w:firstRowFirstColumn="0" w:firstRowLastColumn="0" w:lastRowFirstColumn="0" w:lastRowLastColumn="0"/>
            </w:pPr>
            <w:r>
              <w:t>219</w:t>
            </w:r>
          </w:p>
        </w:tc>
      </w:tr>
      <w:tr w:rsidR="00427880" w14:paraId="717F564B" w14:textId="77777777" w:rsidTr="00427880">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2AB99180" w14:textId="77777777" w:rsidR="00427880" w:rsidRDefault="00427880" w:rsidP="00427880">
            <w:r>
              <w:t>2018</w:t>
            </w:r>
          </w:p>
        </w:tc>
        <w:tc>
          <w:tcPr>
            <w:tcW w:w="1276" w:type="dxa"/>
            <w:shd w:val="clear" w:color="auto" w:fill="92D050"/>
          </w:tcPr>
          <w:p w14:paraId="2C0FB429" w14:textId="64C624D9" w:rsidR="00427880" w:rsidRDefault="00427880" w:rsidP="00427880">
            <w:pPr>
              <w:cnfStyle w:val="000000000000" w:firstRow="0" w:lastRow="0" w:firstColumn="0" w:lastColumn="0" w:oddVBand="0" w:evenVBand="0" w:oddHBand="0" w:evenHBand="0" w:firstRowFirstColumn="0" w:firstRowLastColumn="0" w:lastRowFirstColumn="0" w:lastRowLastColumn="0"/>
            </w:pPr>
            <w:r>
              <w:t>366</w:t>
            </w:r>
          </w:p>
        </w:tc>
      </w:tr>
      <w:tr w:rsidR="00427880" w14:paraId="2045079D" w14:textId="77777777" w:rsidTr="00427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92D050"/>
          </w:tcPr>
          <w:p w14:paraId="3D1E6D70" w14:textId="77777777" w:rsidR="00427880" w:rsidRDefault="00427880" w:rsidP="00427880">
            <w:r>
              <w:t>2019</w:t>
            </w:r>
          </w:p>
        </w:tc>
        <w:tc>
          <w:tcPr>
            <w:tcW w:w="1276" w:type="dxa"/>
            <w:shd w:val="clear" w:color="auto" w:fill="92D050"/>
          </w:tcPr>
          <w:p w14:paraId="535934A2" w14:textId="3CC995C8" w:rsidR="00427880" w:rsidRDefault="00427880" w:rsidP="00427880">
            <w:pPr>
              <w:cnfStyle w:val="000000100000" w:firstRow="0" w:lastRow="0" w:firstColumn="0" w:lastColumn="0" w:oddVBand="0" w:evenVBand="0" w:oddHBand="1" w:evenHBand="0" w:firstRowFirstColumn="0" w:firstRowLastColumn="0" w:lastRowFirstColumn="0" w:lastRowLastColumn="0"/>
            </w:pPr>
            <w:r>
              <w:t>324</w:t>
            </w:r>
          </w:p>
        </w:tc>
      </w:tr>
      <w:tr w:rsidR="00427880" w14:paraId="0DB3D2F8" w14:textId="77777777" w:rsidTr="00427880">
        <w:tc>
          <w:tcPr>
            <w:cnfStyle w:val="001000000000" w:firstRow="0" w:lastRow="0" w:firstColumn="1" w:lastColumn="0" w:oddVBand="0" w:evenVBand="0" w:oddHBand="0" w:evenHBand="0" w:firstRowFirstColumn="0" w:firstRowLastColumn="0" w:lastRowFirstColumn="0" w:lastRowLastColumn="0"/>
            <w:tcW w:w="959" w:type="dxa"/>
            <w:shd w:val="clear" w:color="auto" w:fill="FF0000"/>
          </w:tcPr>
          <w:p w14:paraId="1341E6EF" w14:textId="77777777" w:rsidR="00427880" w:rsidRDefault="00427880" w:rsidP="00427880">
            <w:r>
              <w:t>2020</w:t>
            </w:r>
          </w:p>
        </w:tc>
        <w:tc>
          <w:tcPr>
            <w:tcW w:w="1276" w:type="dxa"/>
            <w:shd w:val="clear" w:color="auto" w:fill="FF0000"/>
          </w:tcPr>
          <w:p w14:paraId="62450A95" w14:textId="51B0090C" w:rsidR="00427880" w:rsidRDefault="00427880" w:rsidP="00427880">
            <w:pPr>
              <w:cnfStyle w:val="000000000000" w:firstRow="0" w:lastRow="0" w:firstColumn="0" w:lastColumn="0" w:oddVBand="0" w:evenVBand="0" w:oddHBand="0" w:evenHBand="0" w:firstRowFirstColumn="0" w:firstRowLastColumn="0" w:lastRowFirstColumn="0" w:lastRowLastColumn="0"/>
            </w:pPr>
            <w:r>
              <w:t>642</w:t>
            </w:r>
          </w:p>
        </w:tc>
      </w:tr>
    </w:tbl>
    <w:p w14:paraId="0A41A07A" w14:textId="77777777" w:rsidR="00427880" w:rsidRDefault="00427880" w:rsidP="00427880"/>
    <w:p w14:paraId="51CD6A99" w14:textId="77777777" w:rsidR="00464483" w:rsidRDefault="00464483" w:rsidP="00E72C26"/>
    <w:p w14:paraId="79563802" w14:textId="097412C3" w:rsidR="00E72C26" w:rsidRDefault="00E72C26" w:rsidP="00E72C26">
      <w:pPr>
        <w:rPr>
          <w:shd w:val="clear" w:color="auto" w:fill="FFFFFF"/>
        </w:rPr>
      </w:pPr>
      <w:r>
        <w:rPr>
          <w:shd w:val="clear" w:color="auto" w:fill="FFFFFF"/>
        </w:rPr>
        <w:t>Dato un campione di dati ordinato in maniera crescente, si definisce la </w:t>
      </w:r>
      <w:r>
        <w:rPr>
          <w:b/>
          <w:bCs/>
          <w:shd w:val="clear" w:color="auto" w:fill="FFFFFF"/>
        </w:rPr>
        <w:t>mediana</w:t>
      </w:r>
      <w:r>
        <w:rPr>
          <w:shd w:val="clear" w:color="auto" w:fill="FFFFFF"/>
        </w:rPr>
        <w:t> (o </w:t>
      </w:r>
      <w:r>
        <w:rPr>
          <w:b/>
          <w:bCs/>
          <w:shd w:val="clear" w:color="auto" w:fill="FFFFFF"/>
        </w:rPr>
        <w:t>valore mediano</w:t>
      </w:r>
      <w:r>
        <w:rPr>
          <w:shd w:val="clear" w:color="auto" w:fill="FFFFFF"/>
        </w:rPr>
        <w:t>) come il valore/modalità assunto dalle unità statistiche che si trovano nel mezzo della distribuzione. Se n è dispari, la mediana sarà il valore in posizione (n+1)/2; se n è pari la mediana sarà la media aritmetica dei valori in posizione n/2 e n/2+1.</w:t>
      </w:r>
      <w:r w:rsidR="008F0595">
        <w:rPr>
          <w:shd w:val="clear" w:color="auto" w:fill="FFFFFF"/>
        </w:rPr>
        <w:t xml:space="preserve"> La mediana, quindi è quel valore che divide a metà l’insieme dei dati ordinati. Oltre a questo indice si possono considerare altri indici di posizione detti quantili che consentono di suddividere l’insieme dei dati ordinati in un fissato numeri di parti uguali. In particolare, verranno considerati i quartili che consentono di dividere l’insieme dei dati ordinati in quattro parti uguali.</w:t>
      </w:r>
    </w:p>
    <w:p w14:paraId="4FB28D04" w14:textId="6FF8F9E7" w:rsidR="008F0595" w:rsidRDefault="008F0595" w:rsidP="008F0595">
      <w:r>
        <w:t xml:space="preserve">La </w:t>
      </w:r>
      <w:r w:rsidRPr="679B00E3">
        <w:rPr>
          <w:b/>
          <w:bCs/>
        </w:rPr>
        <w:t>moda campionaria</w:t>
      </w:r>
      <w:r>
        <w:t xml:space="preserve"> di un insieme di dati è il valore a cui è associata la frequenza più elevata, non è obbligatorio che la moda esista in ogni insieme di dati e se esiste, è possibile che ne esista più di una; in questo caso, ogni valore è detto “valore modale”.</w:t>
      </w:r>
    </w:p>
    <w:p w14:paraId="1C81995E" w14:textId="5B45C29F" w:rsidR="0052139E" w:rsidRDefault="00572AD8" w:rsidP="0052139E">
      <w:r>
        <w:t>Avendo un insieme di dati numerici (</w:t>
      </w:r>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si definisce </w:t>
      </w:r>
      <w:r w:rsidRPr="00572AD8">
        <w:rPr>
          <w:b/>
          <w:bCs/>
        </w:rPr>
        <w:t>varianza campionaria</w:t>
      </w:r>
      <w:r>
        <w:t xml:space="preserve"> e si indica con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la quantità: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e>
              <m:sup>
                <m:r>
                  <w:rPr>
                    <w:rFonts w:ascii="Cambria Math" w:hAnsi="Cambria Math"/>
                  </w:rPr>
                  <m:t>2</m:t>
                </m:r>
              </m:sup>
            </m:sSup>
          </m:e>
        </m:nary>
        <m:r>
          <w:rPr>
            <w:rFonts w:ascii="Cambria Math" w:hAnsi="Cambria Math"/>
          </w:rPr>
          <m:t xml:space="preserve"> (n=2,3…)</m:t>
        </m:r>
      </m:oMath>
    </w:p>
    <w:p w14:paraId="32E57780" w14:textId="77777777" w:rsidR="0052139E" w:rsidRDefault="0052139E" w:rsidP="0052139E">
      <w:r>
        <w:t xml:space="preserve">Si definisce </w:t>
      </w:r>
      <w:r w:rsidRPr="0052139E">
        <w:rPr>
          <w:b/>
          <w:bCs/>
        </w:rPr>
        <w:t>deviazione standard campionaria</w:t>
      </w:r>
      <w:r>
        <w:t xml:space="preserve"> la radice quadrata della varianza ossia:</w:t>
      </w:r>
    </w:p>
    <w:p w14:paraId="081804EC" w14:textId="1E48323E" w:rsidR="0052139E" w:rsidRDefault="00427880" w:rsidP="008F0595">
      <m:oMathPara>
        <m:oMath>
          <m:sSup>
            <m:sSupPr>
              <m:ctrlPr>
                <w:rPr>
                  <w:rFonts w:ascii="Cambria Math" w:hAnsi="Cambria Math"/>
                  <w:i/>
                </w:rPr>
              </m:ctrlPr>
            </m:sSupPr>
            <m:e>
              <m:r>
                <w:rPr>
                  <w:rFonts w:ascii="Cambria Math" w:hAnsi="Cambria Math"/>
                </w:rPr>
                <m:t>s</m:t>
              </m:r>
            </m:e>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e>
                    <m:sup>
                      <m:r>
                        <w:rPr>
                          <w:rFonts w:ascii="Cambria Math" w:hAnsi="Cambria Math"/>
                        </w:rPr>
                        <m:t>2</m:t>
                      </m:r>
                    </m:sup>
                  </m:sSup>
                </m:e>
              </m:nary>
              <m:r>
                <w:rPr>
                  <w:rFonts w:ascii="Cambria Math" w:hAnsi="Cambria Math"/>
                </w:rPr>
                <m:t xml:space="preserve">    </m:t>
              </m:r>
            </m:e>
          </m:rad>
          <m:r>
            <w:rPr>
              <w:rFonts w:ascii="Cambria Math" w:hAnsi="Cambria Math"/>
            </w:rPr>
            <m:t xml:space="preserve"> con  </m:t>
          </m:r>
          <m:d>
            <m:dPr>
              <m:ctrlPr>
                <w:rPr>
                  <w:rFonts w:ascii="Cambria Math" w:hAnsi="Cambria Math"/>
                  <w:i/>
                </w:rPr>
              </m:ctrlPr>
            </m:dPr>
            <m:e>
              <m:r>
                <w:rPr>
                  <w:rFonts w:ascii="Cambria Math" w:hAnsi="Cambria Math"/>
                </w:rPr>
                <m:t>n=2,3…</m:t>
              </m:r>
            </m:e>
          </m:d>
        </m:oMath>
      </m:oMathPara>
    </w:p>
    <w:p w14:paraId="36FAB9A5" w14:textId="79A02C20" w:rsidR="008F0595" w:rsidRPr="008F0595" w:rsidRDefault="008F0595" w:rsidP="008F0595">
      <w:r>
        <w:t>Assegnato un campione di dati numerici x</w:t>
      </w:r>
      <w:r>
        <w:rPr>
          <w:vertAlign w:val="subscript"/>
        </w:rPr>
        <w:t xml:space="preserve">1 </w:t>
      </w:r>
      <w:r>
        <w:t>, x</w:t>
      </w:r>
      <w:r>
        <w:rPr>
          <w:vertAlign w:val="subscript"/>
        </w:rPr>
        <w:t xml:space="preserve">2 </w:t>
      </w:r>
      <w:r>
        <w:t>,</w:t>
      </w:r>
      <w:r>
        <w:rPr>
          <w:vertAlign w:val="subscript"/>
        </w:rPr>
        <w:t xml:space="preserve"> </w:t>
      </w:r>
      <w:r>
        <w:t xml:space="preserve">…, </w:t>
      </w:r>
      <w:proofErr w:type="spellStart"/>
      <w:r>
        <w:t>x</w:t>
      </w:r>
      <w:r>
        <w:rPr>
          <w:vertAlign w:val="subscript"/>
        </w:rPr>
        <w:t>n</w:t>
      </w:r>
      <w:proofErr w:type="spellEnd"/>
      <w:r>
        <w:t xml:space="preserve"> , si definisce </w:t>
      </w:r>
      <w:r w:rsidRPr="00572AD8">
        <w:rPr>
          <w:b/>
        </w:rPr>
        <w:t>coefficiente di variazione</w:t>
      </w:r>
      <w:r>
        <w:t xml:space="preserve"> il rapporto tra la deviazione standard campionaria e il modulo della media campionaria: </w:t>
      </w:r>
      <m:oMath>
        <m:r>
          <w:rPr>
            <w:rFonts w:ascii="Cambria Math" w:hAnsi="Cambria Math"/>
          </w:rPr>
          <m:t>CV=</m:t>
        </m:r>
        <m:f>
          <m:fPr>
            <m:ctrlPr>
              <w:rPr>
                <w:rFonts w:ascii="Cambria Math" w:hAnsi="Cambria Math"/>
                <w:i/>
              </w:rPr>
            </m:ctrlPr>
          </m:fPr>
          <m:num>
            <m:r>
              <w:rPr>
                <w:rFonts w:ascii="Cambria Math" w:hAnsi="Cambria Math"/>
              </w:rPr>
              <m:t>s</m:t>
            </m:r>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en>
        </m:f>
      </m:oMath>
      <w:r>
        <w:t>.</w:t>
      </w:r>
    </w:p>
    <w:p w14:paraId="08649341" w14:textId="5C1E6C37" w:rsidR="008F0595" w:rsidRDefault="008F0595" w:rsidP="00E72C26"/>
    <w:p w14:paraId="67B2D759" w14:textId="5F5EFD50" w:rsidR="5A363698" w:rsidRDefault="5A363698" w:rsidP="09AF09DA">
      <w:r>
        <w:lastRenderedPageBreak/>
        <w:t>Di seguito è riportato il grafico che rappresenta le curve dei dati che si stanno analizzando, è stata preferenza del programmatore rappresentare le due curve in un solo grafo per mostrare meglio la differenza di numeri, ma andamento simile tra le vittime in media nazionale e le vittime in Campania</w:t>
      </w:r>
    </w:p>
    <w:p w14:paraId="7E9C56DA" w14:textId="499948B3" w:rsidR="00B55560" w:rsidRDefault="5A363698" w:rsidP="09AF09DA">
      <w:r>
        <w:rPr>
          <w:noProof/>
          <w:lang w:eastAsia="it-IT"/>
        </w:rPr>
        <w:drawing>
          <wp:inline distT="0" distB="0" distL="0" distR="0" wp14:anchorId="7A74FD85" wp14:editId="0AF20E27">
            <wp:extent cx="4572000" cy="2905125"/>
            <wp:effectExtent l="0" t="0" r="0" b="0"/>
            <wp:docPr id="1255520568" name="Immagine 12555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55520568"/>
                    <pic:cNvPicPr/>
                  </pic:nvPicPr>
                  <pic:blipFill>
                    <a:blip r:embed="rId23">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1F9E73F7" w14:textId="2A8E462E" w:rsidR="5A363698" w:rsidRDefault="5A363698" w:rsidP="00B55560">
      <w:r w:rsidRPr="76008BB3">
        <w:t xml:space="preserve">Il picco è presente in entrambi i casi nel 2013, per poi avere un andamento discendente fino al 2017 (anno del me </w:t>
      </w:r>
      <w:proofErr w:type="spellStart"/>
      <w:r w:rsidRPr="76008BB3">
        <w:t>too</w:t>
      </w:r>
      <w:proofErr w:type="spellEnd"/>
      <w:r w:rsidRPr="76008BB3">
        <w:t>), per poi risalire dal 2018 e arrivare ad un incremento vertiginoso nel 2020.</w:t>
      </w:r>
    </w:p>
    <w:p w14:paraId="5C2FDB11" w14:textId="3C76F11E" w:rsidR="5A363698" w:rsidRDefault="5A363698" w:rsidP="00B55560">
      <w:r w:rsidRPr="76008BB3">
        <w:t xml:space="preserve">È da ricordare che i numeri che si stanno analizzando fanno parte di denunce da donne, quindi, è lecito pensare che un grosso movimento quale il me </w:t>
      </w:r>
      <w:proofErr w:type="spellStart"/>
      <w:r w:rsidRPr="76008BB3">
        <w:t>too</w:t>
      </w:r>
      <w:proofErr w:type="spellEnd"/>
      <w:r w:rsidRPr="76008BB3">
        <w:t xml:space="preserve"> abbia dato coraggio alle donne che ricevevano abusi di farsi avanti e denunciare i propri aguzzini, nel 2020 l’obbligo della convivenza forzata ha solo incrementato quello che era già presente negli anni precedenti. </w:t>
      </w:r>
    </w:p>
    <w:p w14:paraId="51B4BB20" w14:textId="0703F9D7" w:rsidR="5A363698" w:rsidRDefault="5A363698" w:rsidP="00B55560">
      <w:r w:rsidRPr="76008BB3">
        <w:t xml:space="preserve">Di seguito verranno mostrati alcuni dettagli tramite </w:t>
      </w:r>
      <w:proofErr w:type="spellStart"/>
      <w:r w:rsidRPr="76008BB3">
        <w:t>boxplot</w:t>
      </w:r>
      <w:proofErr w:type="spellEnd"/>
      <w:r w:rsidRPr="76008BB3">
        <w:t xml:space="preserve"> riguardo le distribuzioni di frequenza e i vari quartili, la mediana e la media.</w:t>
      </w:r>
    </w:p>
    <w:p w14:paraId="29C3A75D" w14:textId="5EE0C90F" w:rsidR="09AF09DA" w:rsidRDefault="09AF09DA" w:rsidP="09AF09DA">
      <w:pPr>
        <w:spacing w:line="276" w:lineRule="auto"/>
        <w:rPr>
          <w:rFonts w:ascii="Calibri" w:eastAsia="Calibri" w:hAnsi="Calibri" w:cs="Calibri"/>
          <w:szCs w:val="24"/>
        </w:rPr>
      </w:pPr>
    </w:p>
    <w:p w14:paraId="40801237" w14:textId="4A960EBA" w:rsidR="5A363698" w:rsidRDefault="5A363698" w:rsidP="09AF09DA">
      <w:pPr>
        <w:spacing w:line="276" w:lineRule="auto"/>
      </w:pPr>
      <w:r>
        <w:rPr>
          <w:noProof/>
          <w:lang w:eastAsia="it-IT"/>
        </w:rPr>
        <w:lastRenderedPageBreak/>
        <w:drawing>
          <wp:inline distT="0" distB="0" distL="0" distR="0" wp14:anchorId="644AE845" wp14:editId="69E12A8D">
            <wp:extent cx="4572000" cy="2905125"/>
            <wp:effectExtent l="0" t="0" r="0" b="0"/>
            <wp:docPr id="2109546913" name="Immagine 210954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09546913"/>
                    <pic:cNvPicPr/>
                  </pic:nvPicPr>
                  <pic:blipFill>
                    <a:blip r:embed="rId24">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702823FA" w14:textId="11CD6A75" w:rsidR="5A363698" w:rsidRDefault="5A363698" w:rsidP="002B10F4">
      <w:pPr>
        <w:pStyle w:val="Nessunaspaziatura"/>
      </w:pPr>
      <w:r w:rsidRPr="76008BB3">
        <w:t xml:space="preserve">&gt; </w:t>
      </w:r>
      <w:proofErr w:type="spellStart"/>
      <w:r w:rsidRPr="76008BB3">
        <w:t>summary</w:t>
      </w:r>
      <w:proofErr w:type="spellEnd"/>
      <w:r w:rsidRPr="76008BB3">
        <w:t>(</w:t>
      </w:r>
      <w:proofErr w:type="spellStart"/>
      <w:r w:rsidRPr="76008BB3">
        <w:t>vittimecampania</w:t>
      </w:r>
      <w:proofErr w:type="spellEnd"/>
      <w:r w:rsidRPr="76008BB3">
        <w:t>)</w:t>
      </w:r>
    </w:p>
    <w:p w14:paraId="2AECF7AF" w14:textId="33834905" w:rsidR="5A363698" w:rsidRDefault="5A363698" w:rsidP="002B10F4">
      <w:pPr>
        <w:pStyle w:val="Nessunaspaziatura"/>
      </w:pPr>
      <w:r w:rsidRPr="76008BB3">
        <w:t xml:space="preserve">"Min. 1st Qu.  </w:t>
      </w:r>
      <w:proofErr w:type="spellStart"/>
      <w:r w:rsidRPr="76008BB3">
        <w:t>Median</w:t>
      </w:r>
      <w:proofErr w:type="spellEnd"/>
      <w:r w:rsidRPr="76008BB3">
        <w:t xml:space="preserve">    </w:t>
      </w:r>
      <w:proofErr w:type="spellStart"/>
      <w:r w:rsidRPr="76008BB3">
        <w:t>Mean</w:t>
      </w:r>
      <w:proofErr w:type="spellEnd"/>
      <w:r w:rsidRPr="76008BB3">
        <w:t xml:space="preserve"> 3rd Qu.    Max. </w:t>
      </w:r>
    </w:p>
    <w:p w14:paraId="71B7BE66" w14:textId="49725280" w:rsidR="5A363698" w:rsidRDefault="5A363698" w:rsidP="002B10F4">
      <w:pPr>
        <w:pStyle w:val="Nessunaspaziatura"/>
      </w:pPr>
      <w:r w:rsidRPr="76008BB3">
        <w:t xml:space="preserve">219.0   311.8   354.5   418.1   489.0   738.0 </w:t>
      </w:r>
    </w:p>
    <w:p w14:paraId="654FE87C" w14:textId="14351C08" w:rsidR="5A363698" w:rsidRDefault="5A363698" w:rsidP="002B10F4">
      <w:pPr>
        <w:pStyle w:val="Nessunaspaziatura"/>
      </w:pPr>
      <w:r w:rsidRPr="76008BB3">
        <w:t xml:space="preserve">&gt; </w:t>
      </w:r>
      <w:proofErr w:type="spellStart"/>
      <w:r w:rsidRPr="76008BB3">
        <w:t>summary</w:t>
      </w:r>
      <w:proofErr w:type="spellEnd"/>
      <w:r w:rsidRPr="76008BB3">
        <w:t>(</w:t>
      </w:r>
      <w:proofErr w:type="spellStart"/>
      <w:r w:rsidRPr="76008BB3">
        <w:t>mediavittimeitalia</w:t>
      </w:r>
      <w:proofErr w:type="spellEnd"/>
      <w:r w:rsidRPr="76008BB3">
        <w:t>)</w:t>
      </w:r>
    </w:p>
    <w:p w14:paraId="4D6413BE" w14:textId="7CA56613" w:rsidR="5A363698" w:rsidRDefault="5A363698" w:rsidP="002B10F4">
      <w:pPr>
        <w:pStyle w:val="Nessunaspaziatura"/>
      </w:pPr>
      <w:r w:rsidRPr="76008BB3">
        <w:t xml:space="preserve">Min. 1st Qu.  </w:t>
      </w:r>
      <w:proofErr w:type="spellStart"/>
      <w:r w:rsidRPr="76008BB3">
        <w:t>Median</w:t>
      </w:r>
      <w:proofErr w:type="spellEnd"/>
      <w:r w:rsidRPr="76008BB3">
        <w:t xml:space="preserve">    </w:t>
      </w:r>
      <w:proofErr w:type="spellStart"/>
      <w:r w:rsidRPr="76008BB3">
        <w:t>Mean</w:t>
      </w:r>
      <w:proofErr w:type="spellEnd"/>
      <w:r w:rsidRPr="76008BB3">
        <w:t xml:space="preserve"> 3rd Qu.    Max. </w:t>
      </w:r>
    </w:p>
    <w:p w14:paraId="5BBC1F3A" w14:textId="334D478C" w:rsidR="5A363698" w:rsidRDefault="5A363698" w:rsidP="002B10F4">
      <w:pPr>
        <w:pStyle w:val="Nessunaspaziatura"/>
      </w:pPr>
      <w:r w:rsidRPr="76008BB3">
        <w:t>98.77  121.23  133.80  161.27  190.48  262.41</w:t>
      </w:r>
    </w:p>
    <w:p w14:paraId="603771AD" w14:textId="0B5189F4" w:rsidR="09AF09DA" w:rsidRDefault="09AF09DA" w:rsidP="09AF09DA">
      <w:pPr>
        <w:spacing w:line="276" w:lineRule="auto"/>
      </w:pPr>
    </w:p>
    <w:p w14:paraId="557FFDF0" w14:textId="77777777" w:rsidR="00A85D2F" w:rsidRDefault="00A85D2F" w:rsidP="00A85D2F">
      <w:r>
        <w:t xml:space="preserve">Avendo ottenuto il valore dei quartili, è possibile calcolare il valore dei baffi del </w:t>
      </w:r>
      <w:proofErr w:type="spellStart"/>
      <w:r>
        <w:t>boxplot</w:t>
      </w:r>
      <w:proofErr w:type="spellEnd"/>
      <w:r>
        <w:t xml:space="preserve"> della Campania.</w:t>
      </w:r>
    </w:p>
    <w:p w14:paraId="2094A094" w14:textId="11C2F6D1" w:rsidR="003849B5" w:rsidRDefault="003849B5" w:rsidP="003849B5">
      <m:oMath>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-1.5*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e>
            </m:d>
          </m:e>
        </m:d>
        <m:r>
          <w:rPr>
            <w:rFonts w:ascii="Cambria Math" w:hAnsi="Cambria Math"/>
          </w:rPr>
          <m:t>=</m:t>
        </m:r>
        <m:r>
          <w:rPr>
            <w:rFonts w:ascii="Cambria Math" w:hAnsi="Cambria Math"/>
          </w:rPr>
          <m:t>311.8-1.5* (489-311.8 )</m:t>
        </m:r>
        <m:r>
          <w:rPr>
            <w:rFonts w:ascii="Cambria Math" w:hAnsi="Cambria Math"/>
          </w:rPr>
          <m:t>=46</m:t>
        </m:r>
      </m:oMath>
      <w:r>
        <w:t xml:space="preserve">  </w:t>
      </w:r>
    </w:p>
    <w:p w14:paraId="00E101C5" w14:textId="591A54C8" w:rsidR="003849B5" w:rsidRDefault="003849B5" w:rsidP="003849B5">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+1.5*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e>
        </m:d>
        <m:r>
          <w:rPr>
            <w:rFonts w:ascii="Cambria Math" w:hAnsi="Cambria Math"/>
          </w:rPr>
          <m:t>=</m:t>
        </m:r>
        <m:r>
          <w:rPr>
            <w:rFonts w:ascii="Cambria Math" w:hAnsi="Cambria Math"/>
          </w:rPr>
          <m:t>311.8+</m:t>
        </m:r>
        <m:r>
          <w:rPr>
            <w:rFonts w:ascii="Cambria Math" w:hAnsi="Cambria Math"/>
          </w:rPr>
          <m:t>1.5* (489-311.8 )</m:t>
        </m:r>
        <m:r>
          <w:rPr>
            <w:rFonts w:ascii="Cambria Math" w:hAnsi="Cambria Math"/>
          </w:rPr>
          <m:t>=577.6</m:t>
        </m:r>
      </m:oMath>
      <w:r>
        <w:t xml:space="preserve"> </w:t>
      </w:r>
    </w:p>
    <w:p w14:paraId="4D276931" w14:textId="77777777" w:rsidR="00B36599" w:rsidRDefault="00B36599" w:rsidP="00B36599">
      <w:r>
        <w:t xml:space="preserve">Valore dei baffi nel </w:t>
      </w:r>
      <w:proofErr w:type="spellStart"/>
      <w:r>
        <w:t>boxplot</w:t>
      </w:r>
      <w:proofErr w:type="spellEnd"/>
      <w:r>
        <w:t xml:space="preserve"> della media nazionale:</w:t>
      </w:r>
    </w:p>
    <w:p w14:paraId="7BFB658C" w14:textId="09E8A6A4" w:rsidR="00B36599" w:rsidRPr="005B6F9E" w:rsidRDefault="00B36599" w:rsidP="00B36599">
      <m:oMath>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-1.5*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e>
            </m:d>
          </m:e>
        </m:d>
        <m:r>
          <w:rPr>
            <w:rFonts w:ascii="Cambria Math" w:hAnsi="Cambria Math"/>
          </w:rPr>
          <m:t>=</m:t>
        </m:r>
        <m:r>
          <w:rPr>
            <w:rFonts w:ascii="Cambria Math" w:hAnsi="Cambria Math"/>
          </w:rPr>
          <m:t>121.23-1.5*</m:t>
        </m:r>
        <m:d>
          <m:dPr>
            <m:ctrlPr>
              <w:rPr>
                <w:rFonts w:ascii="Cambria Math" w:hAnsi="Cambria Math"/>
                <w:i/>
              </w:rPr>
            </m:ctrlPr>
          </m:dPr>
          <m:e>
            <m:r>
              <w:rPr>
                <w:rFonts w:ascii="Cambria Math" w:hAnsi="Cambria Math"/>
              </w:rPr>
              <m:t>190.48-121.23</m:t>
            </m:r>
          </m:e>
        </m:d>
        <m:r>
          <w:rPr>
            <w:rFonts w:ascii="Cambria Math" w:hAnsi="Cambria Math"/>
          </w:rPr>
          <m:t>=17.355</m:t>
        </m:r>
      </m:oMath>
      <w:r>
        <w:t xml:space="preserve">  quindi il baffo inferiore è posto in corrispondenza del valore 208.</w:t>
      </w:r>
    </w:p>
    <w:p w14:paraId="7673A983" w14:textId="25CFD100" w:rsidR="00B36599" w:rsidRDefault="00B36599" w:rsidP="00B36599">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+1.5*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e>
        </m:d>
        <m:r>
          <w:rPr>
            <w:rFonts w:ascii="Cambria Math" w:hAnsi="Cambria Math"/>
          </w:rPr>
          <m:t>=</m:t>
        </m:r>
        <m:r>
          <w:rPr>
            <w:rFonts w:ascii="Cambria Math" w:hAnsi="Cambria Math"/>
          </w:rPr>
          <m:t>121.23+</m:t>
        </m:r>
        <m:r>
          <w:rPr>
            <w:rFonts w:ascii="Cambria Math" w:hAnsi="Cambria Math"/>
          </w:rPr>
          <m:t>1.5*</m:t>
        </m:r>
        <m:d>
          <m:dPr>
            <m:ctrlPr>
              <w:rPr>
                <w:rFonts w:ascii="Cambria Math" w:hAnsi="Cambria Math"/>
                <w:i/>
              </w:rPr>
            </m:ctrlPr>
          </m:dPr>
          <m:e>
            <m:r>
              <w:rPr>
                <w:rFonts w:ascii="Cambria Math" w:hAnsi="Cambria Math"/>
              </w:rPr>
              <m:t>190.48-121.23</m:t>
            </m:r>
          </m:e>
        </m:d>
        <m:r>
          <w:rPr>
            <w:rFonts w:ascii="Cambria Math" w:hAnsi="Cambria Math"/>
          </w:rPr>
          <m:t>=</m:t>
        </m:r>
        <m:r>
          <w:rPr>
            <w:rFonts w:ascii="Cambria Math" w:hAnsi="Cambria Math"/>
          </w:rPr>
          <m:t xml:space="preserve"> 225.105</m:t>
        </m:r>
      </m:oMath>
      <w:r>
        <w:t xml:space="preserve"> quindi il baffo superiore è posto in corrispondenza del valore 570.</w:t>
      </w:r>
    </w:p>
    <w:p w14:paraId="4D0BB733" w14:textId="33D06C64" w:rsidR="00A85D2F" w:rsidRDefault="00C84D2E" w:rsidP="09AF09DA">
      <w:pPr>
        <w:spacing w:line="276" w:lineRule="auto"/>
      </w:pPr>
      <w:r>
        <w:t xml:space="preserve">La </w:t>
      </w:r>
      <w:r w:rsidRPr="679B00E3">
        <w:rPr>
          <w:b/>
          <w:bCs/>
        </w:rPr>
        <w:t>moda campionaria</w:t>
      </w:r>
      <w:r>
        <w:t xml:space="preserve"> di un insieme di dati è il valore a cui è associata la frequenza più elevata</w:t>
      </w:r>
    </w:p>
    <w:p w14:paraId="0451DB40" w14:textId="4208D10C" w:rsidR="09AF09DA" w:rsidRDefault="09AF09DA" w:rsidP="09AF09DA">
      <w:pPr>
        <w:spacing w:line="276" w:lineRule="auto"/>
      </w:pPr>
    </w:p>
    <w:p w14:paraId="2C96D8DB" w14:textId="527F221C" w:rsidR="5A363698" w:rsidRDefault="5A363698" w:rsidP="00B55560">
      <w:r w:rsidRPr="76008BB3">
        <w:t>Per individuare la moda bisogna considerare le frequenze dei dati considerando la suddivisione nelle seguenti class</w:t>
      </w:r>
      <w:r w:rsidRPr="00B55560">
        <w:t>i: C</w:t>
      </w:r>
      <w:r w:rsidRPr="00B55560">
        <w:rPr>
          <w:vertAlign w:val="subscript"/>
        </w:rPr>
        <w:t>1</w:t>
      </w:r>
      <w:r w:rsidRPr="00B55560">
        <w:t xml:space="preserve"> = [0, 500), C</w:t>
      </w:r>
      <w:r w:rsidRPr="00B55560">
        <w:rPr>
          <w:vertAlign w:val="subscript"/>
        </w:rPr>
        <w:t>2</w:t>
      </w:r>
      <w:r w:rsidRPr="00B55560">
        <w:t xml:space="preserve"> = [500, 1000), C</w:t>
      </w:r>
      <w:r w:rsidRPr="00B55560">
        <w:rPr>
          <w:vertAlign w:val="subscript"/>
        </w:rPr>
        <w:t>3</w:t>
      </w:r>
      <w:r w:rsidRPr="00B55560">
        <w:t xml:space="preserve"> = [1000, 1500) C</w:t>
      </w:r>
      <w:r w:rsidRPr="00B55560">
        <w:rPr>
          <w:vertAlign w:val="subscript"/>
        </w:rPr>
        <w:t>4</w:t>
      </w:r>
      <w:r w:rsidRPr="00B55560">
        <w:t xml:space="preserve"> = [1500, 2000), C</w:t>
      </w:r>
      <w:r w:rsidRPr="00B55560">
        <w:rPr>
          <w:vertAlign w:val="subscript"/>
        </w:rPr>
        <w:t>5</w:t>
      </w:r>
      <w:r w:rsidR="00B55560">
        <w:t xml:space="preserve"> </w:t>
      </w:r>
      <w:r w:rsidRPr="00B55560">
        <w:t>=</w:t>
      </w:r>
      <w:r w:rsidR="00B55560">
        <w:t xml:space="preserve"> </w:t>
      </w:r>
      <w:r w:rsidRPr="00B55560">
        <w:t>[2000, 2500].</w:t>
      </w:r>
    </w:p>
    <w:p w14:paraId="1A98469A" w14:textId="19305169" w:rsidR="5A363698" w:rsidRDefault="5A363698" w:rsidP="00B55560">
      <w:r w:rsidRPr="76008BB3">
        <w:t>Sia per il primo grafico, che per il secondo, la classe modale è la prima.</w:t>
      </w:r>
    </w:p>
    <w:p w14:paraId="022C9623" w14:textId="45122C25" w:rsidR="09AF09DA" w:rsidRDefault="09AF09DA" w:rsidP="09AF09DA">
      <w:pPr>
        <w:spacing w:line="276" w:lineRule="auto"/>
      </w:pPr>
    </w:p>
    <w:p w14:paraId="13B21F0C" w14:textId="77777777" w:rsidR="00C84D2E" w:rsidRDefault="00C84D2E" w:rsidP="09AF09DA">
      <w:pPr>
        <w:spacing w:line="276" w:lineRule="auto"/>
      </w:pPr>
    </w:p>
    <w:p w14:paraId="335DCA7B" w14:textId="77777777" w:rsidR="00C84D2E" w:rsidRDefault="00C84D2E" w:rsidP="09AF09DA">
      <w:pPr>
        <w:spacing w:line="276" w:lineRule="auto"/>
      </w:pPr>
    </w:p>
    <w:p w14:paraId="302D9039" w14:textId="77777777" w:rsidR="00C84D2E" w:rsidRDefault="00C84D2E" w:rsidP="09AF09DA">
      <w:pPr>
        <w:spacing w:line="276" w:lineRule="auto"/>
      </w:pPr>
    </w:p>
    <w:p w14:paraId="5F02B5BE" w14:textId="77777777" w:rsidR="00C84D2E" w:rsidRDefault="00C84D2E" w:rsidP="09AF09DA">
      <w:pPr>
        <w:spacing w:line="276" w:lineRule="auto"/>
      </w:pPr>
    </w:p>
    <w:p w14:paraId="06032E77" w14:textId="77777777" w:rsidR="00C84D2E" w:rsidRDefault="00C84D2E" w:rsidP="09AF09DA">
      <w:pPr>
        <w:spacing w:line="276" w:lineRule="auto"/>
      </w:pPr>
    </w:p>
    <w:p w14:paraId="431A490C" w14:textId="77777777" w:rsidR="00C84D2E" w:rsidRDefault="00C84D2E" w:rsidP="09AF09DA">
      <w:pPr>
        <w:spacing w:line="276" w:lineRule="auto"/>
      </w:pPr>
    </w:p>
    <w:p w14:paraId="62712594" w14:textId="77777777" w:rsidR="00C84D2E" w:rsidRDefault="00C84D2E" w:rsidP="09AF09DA">
      <w:pPr>
        <w:spacing w:line="276" w:lineRule="auto"/>
      </w:pPr>
    </w:p>
    <w:p w14:paraId="08917B82" w14:textId="1096284D" w:rsidR="1624E62D" w:rsidRDefault="1624E62D" w:rsidP="09AF09DA">
      <w:r>
        <w:rPr>
          <w:noProof/>
          <w:lang w:eastAsia="it-IT"/>
        </w:rPr>
        <w:drawing>
          <wp:inline distT="0" distB="0" distL="0" distR="0" wp14:anchorId="64967AE7" wp14:editId="7C99D407">
            <wp:extent cx="4572000" cy="2905125"/>
            <wp:effectExtent l="0" t="0" r="0" b="0"/>
            <wp:docPr id="641495295" name="Immagine 64149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41495295"/>
                    <pic:cNvPicPr/>
                  </pic:nvPicPr>
                  <pic:blipFill>
                    <a:blip r:embed="rId25">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r>
        <w:rPr>
          <w:noProof/>
          <w:lang w:eastAsia="it-IT"/>
        </w:rPr>
        <w:drawing>
          <wp:inline distT="0" distB="0" distL="0" distR="0" wp14:anchorId="4787ABA5" wp14:editId="448FBC3C">
            <wp:extent cx="4572000" cy="2905125"/>
            <wp:effectExtent l="0" t="0" r="0" b="0"/>
            <wp:docPr id="1292535615" name="Immagine 129253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92535615"/>
                    <pic:cNvPicPr/>
                  </pic:nvPicPr>
                  <pic:blipFill>
                    <a:blip r:embed="rId26">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3191265D" w14:textId="47DD5421" w:rsidR="1624E62D" w:rsidRDefault="1624E62D" w:rsidP="09AF09DA">
      <w:pPr>
        <w:spacing w:line="264" w:lineRule="auto"/>
      </w:pPr>
      <w:r w:rsidRPr="76008BB3">
        <w:rPr>
          <w:rFonts w:ascii="Calibri" w:eastAsia="Calibri" w:hAnsi="Calibri" w:cs="Calibri"/>
          <w:b/>
          <w:bCs/>
        </w:rPr>
        <w:t>Quartili con i differenti algoritmi di R</w:t>
      </w:r>
    </w:p>
    <w:p w14:paraId="07B34FA8" w14:textId="42F485A4" w:rsidR="1624E62D" w:rsidRDefault="1624E62D" w:rsidP="09AF09DA">
      <w:r>
        <w:lastRenderedPageBreak/>
        <w:t>Poiché ci sono diversi tipi di algoritmi in R per calcolare i quartili, si è deciso di mostrare i risultati anche con diversi algoritmi</w:t>
      </w:r>
      <w:r w:rsidR="006444A8">
        <w:t>.</w:t>
      </w:r>
    </w:p>
    <w:p w14:paraId="587F5A45" w14:textId="2FAE65EB" w:rsidR="1624E62D" w:rsidRPr="006444A8" w:rsidRDefault="1624E62D" w:rsidP="006444A8">
      <w:pPr>
        <w:pStyle w:val="Nessunaspaziatura"/>
      </w:pPr>
      <w:r w:rsidRPr="006444A8">
        <w:t xml:space="preserve">&gt; </w:t>
      </w:r>
      <w:proofErr w:type="spellStart"/>
      <w:r w:rsidRPr="006444A8">
        <w:t>print</w:t>
      </w:r>
      <w:proofErr w:type="spellEnd"/>
      <w:r w:rsidRPr="006444A8">
        <w:t>(</w:t>
      </w:r>
      <w:proofErr w:type="spellStart"/>
      <w:r w:rsidRPr="006444A8">
        <w:t>mediavittime</w:t>
      </w:r>
      <w:proofErr w:type="spellEnd"/>
      <w:r w:rsidRPr="006444A8">
        <w:t>)</w:t>
      </w:r>
    </w:p>
    <w:p w14:paraId="654FE4C6" w14:textId="766A2C02" w:rsidR="006444A8" w:rsidRDefault="006444A8" w:rsidP="006444A8">
      <w:pPr>
        <w:pStyle w:val="Nessunaspaziatura"/>
      </w:pPr>
      <w:r>
        <w:rPr>
          <w:noProof/>
          <w:lang w:eastAsia="it-IT"/>
        </w:rPr>
        <w:drawing>
          <wp:inline distT="0" distB="0" distL="0" distR="0" wp14:anchorId="5E56C6E4" wp14:editId="1DB05C66">
            <wp:extent cx="3158674" cy="1475117"/>
            <wp:effectExtent l="0" t="0" r="381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4374" cy="1482449"/>
                    </a:xfrm>
                    <a:prstGeom prst="rect">
                      <a:avLst/>
                    </a:prstGeom>
                    <a:noFill/>
                    <a:ln>
                      <a:noFill/>
                    </a:ln>
                  </pic:spPr>
                </pic:pic>
              </a:graphicData>
            </a:graphic>
          </wp:inline>
        </w:drawing>
      </w:r>
    </w:p>
    <w:p w14:paraId="62273A8A" w14:textId="77777777" w:rsidR="006444A8" w:rsidRPr="006444A8" w:rsidRDefault="006444A8" w:rsidP="006444A8">
      <w:pPr>
        <w:pStyle w:val="Nessunaspaziatura"/>
      </w:pPr>
    </w:p>
    <w:p w14:paraId="46FA1E88" w14:textId="5CC62DDD" w:rsidR="1624E62D" w:rsidRPr="006444A8" w:rsidRDefault="1624E62D" w:rsidP="006444A8">
      <w:pPr>
        <w:pStyle w:val="Nessunaspaziatura"/>
      </w:pPr>
      <w:r w:rsidRPr="006444A8">
        <w:t xml:space="preserve">&gt; </w:t>
      </w:r>
      <w:proofErr w:type="spellStart"/>
      <w:r w:rsidRPr="006444A8">
        <w:t>print</w:t>
      </w:r>
      <w:proofErr w:type="spellEnd"/>
      <w:r w:rsidRPr="006444A8">
        <w:t>(</w:t>
      </w:r>
      <w:proofErr w:type="spellStart"/>
      <w:r w:rsidRPr="006444A8">
        <w:t>campania</w:t>
      </w:r>
      <w:proofErr w:type="spellEnd"/>
      <w:r w:rsidRPr="006444A8">
        <w:t>)</w:t>
      </w:r>
    </w:p>
    <w:p w14:paraId="4F84F18C" w14:textId="64650FE3" w:rsidR="5B688666" w:rsidRDefault="006444A8" w:rsidP="5B688666">
      <w:pPr>
        <w:spacing w:line="276" w:lineRule="auto"/>
        <w:rPr>
          <w:rFonts w:ascii="Calibri" w:eastAsia="Calibri" w:hAnsi="Calibri" w:cs="Calibri"/>
          <w:szCs w:val="24"/>
        </w:rPr>
      </w:pPr>
      <w:r>
        <w:rPr>
          <w:noProof/>
          <w:lang w:eastAsia="it-IT"/>
        </w:rPr>
        <w:drawing>
          <wp:inline distT="0" distB="0" distL="0" distR="0" wp14:anchorId="5C7EB91C" wp14:editId="23FC46EB">
            <wp:extent cx="3873856" cy="1199071"/>
            <wp:effectExtent l="0" t="0" r="0"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8172" cy="1209693"/>
                    </a:xfrm>
                    <a:prstGeom prst="rect">
                      <a:avLst/>
                    </a:prstGeom>
                    <a:noFill/>
                    <a:ln>
                      <a:noFill/>
                    </a:ln>
                  </pic:spPr>
                </pic:pic>
              </a:graphicData>
            </a:graphic>
          </wp:inline>
        </w:drawing>
      </w:r>
    </w:p>
    <w:p w14:paraId="141F6BFB" w14:textId="77777777" w:rsidR="006444A8" w:rsidRDefault="006444A8" w:rsidP="5B688666">
      <w:pPr>
        <w:spacing w:line="276" w:lineRule="auto"/>
        <w:rPr>
          <w:rFonts w:ascii="Calibri" w:eastAsia="Calibri" w:hAnsi="Calibri" w:cs="Calibri"/>
          <w:szCs w:val="24"/>
        </w:rPr>
      </w:pPr>
    </w:p>
    <w:p w14:paraId="513EB490" w14:textId="20395900" w:rsidR="5B8BDFCE" w:rsidRDefault="5B8BDFCE" w:rsidP="5B688666">
      <w:pPr>
        <w:spacing w:line="264" w:lineRule="auto"/>
        <w:rPr>
          <w:rFonts w:ascii="Calibri" w:eastAsia="Calibri" w:hAnsi="Calibri" w:cs="Calibri"/>
          <w:b/>
          <w:bCs/>
        </w:rPr>
      </w:pPr>
      <w:r w:rsidRPr="76008BB3">
        <w:rPr>
          <w:rFonts w:ascii="Calibri" w:eastAsia="Calibri" w:hAnsi="Calibri" w:cs="Calibri"/>
          <w:b/>
          <w:bCs/>
        </w:rPr>
        <w:t>Indici di dispersione</w:t>
      </w:r>
    </w:p>
    <w:p w14:paraId="53180E3F" w14:textId="3F4E4284" w:rsidR="006444A8" w:rsidRDefault="006444A8" w:rsidP="5B688666">
      <w:pPr>
        <w:spacing w:line="264" w:lineRule="auto"/>
      </w:pPr>
      <w:r>
        <w:rPr>
          <w:noProof/>
          <w:lang w:eastAsia="it-IT"/>
        </w:rPr>
        <w:drawing>
          <wp:inline distT="0" distB="0" distL="0" distR="0" wp14:anchorId="5CFD17B6" wp14:editId="0E4D1C95">
            <wp:extent cx="2682875" cy="1095375"/>
            <wp:effectExtent l="0" t="0" r="3175"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2875" cy="1095375"/>
                    </a:xfrm>
                    <a:prstGeom prst="rect">
                      <a:avLst/>
                    </a:prstGeom>
                    <a:noFill/>
                    <a:ln>
                      <a:noFill/>
                    </a:ln>
                  </pic:spPr>
                </pic:pic>
              </a:graphicData>
            </a:graphic>
          </wp:inline>
        </w:drawing>
      </w:r>
    </w:p>
    <w:p w14:paraId="0687AB31" w14:textId="78A4C6A1" w:rsidR="5B688666" w:rsidRDefault="006444A8" w:rsidP="5B688666">
      <w:pPr>
        <w:spacing w:line="276" w:lineRule="auto"/>
        <w:rPr>
          <w:rFonts w:ascii="Calibri" w:eastAsia="Calibri" w:hAnsi="Calibri" w:cs="Calibri"/>
          <w:szCs w:val="24"/>
        </w:rPr>
      </w:pPr>
      <w:r>
        <w:rPr>
          <w:noProof/>
          <w:lang w:eastAsia="it-IT"/>
        </w:rPr>
        <w:drawing>
          <wp:inline distT="0" distB="0" distL="0" distR="0" wp14:anchorId="35D737AC" wp14:editId="54B681F7">
            <wp:extent cx="2380615" cy="845185"/>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0615" cy="845185"/>
                    </a:xfrm>
                    <a:prstGeom prst="rect">
                      <a:avLst/>
                    </a:prstGeom>
                    <a:noFill/>
                    <a:ln>
                      <a:noFill/>
                    </a:ln>
                  </pic:spPr>
                </pic:pic>
              </a:graphicData>
            </a:graphic>
          </wp:inline>
        </w:drawing>
      </w:r>
    </w:p>
    <w:p w14:paraId="54CF9B2B" w14:textId="09289EE1" w:rsidR="09AF09DA" w:rsidRDefault="09AF09DA" w:rsidP="09AF09DA"/>
    <w:p w14:paraId="50F9CEFD" w14:textId="7F8DE0F5" w:rsidR="002743EC" w:rsidRDefault="002743EC" w:rsidP="002743EC">
      <w:pPr>
        <w:pStyle w:val="Titolo2"/>
      </w:pPr>
      <w:bookmarkStart w:id="7" w:name="_Toc58596997"/>
      <w:r>
        <w:t>Forma della distribuzione di frequenze</w:t>
      </w:r>
      <w:bookmarkEnd w:id="7"/>
    </w:p>
    <w:p w14:paraId="7ED136C5" w14:textId="3DCDB61B" w:rsidR="00300F73" w:rsidRDefault="00572AD8" w:rsidP="00786D0C">
      <w:r>
        <w:t>In questo paragrafo verranno descritti gli indici statistici che permettono di analizzare la forma della distribuzione di frequenze</w:t>
      </w:r>
      <w:r w:rsidR="00300F73">
        <w:t xml:space="preserve"> misurando se essa presenta asimmetrie (positive o negative) o se essa è più o meno piccata rispetto ad una distribuzione di frequenze normale standard. Prima di definire tali indici è utile introdurre il concetto di momento campionario e di momento centrato. </w:t>
      </w:r>
    </w:p>
    <w:p w14:paraId="74D8D463" w14:textId="6C6C981E" w:rsidR="00300F73" w:rsidRDefault="00300F73" w:rsidP="00786D0C">
      <w:r>
        <w:lastRenderedPageBreak/>
        <w:t>Assegnato un insieme di dati numerici x</w:t>
      </w:r>
      <w:r>
        <w:rPr>
          <w:vertAlign w:val="subscript"/>
        </w:rPr>
        <w:t xml:space="preserve">1 </w:t>
      </w:r>
      <w:r>
        <w:t>, x</w:t>
      </w:r>
      <w:r>
        <w:rPr>
          <w:vertAlign w:val="subscript"/>
        </w:rPr>
        <w:t xml:space="preserve">2 </w:t>
      </w:r>
      <w:r>
        <w:t>,</w:t>
      </w:r>
      <w:r>
        <w:rPr>
          <w:vertAlign w:val="subscript"/>
        </w:rPr>
        <w:t xml:space="preserve"> </w:t>
      </w:r>
      <w:r>
        <w:t xml:space="preserve">…, </w:t>
      </w:r>
      <w:proofErr w:type="spellStart"/>
      <w:r>
        <w:t>x</w:t>
      </w:r>
      <w:r>
        <w:rPr>
          <w:vertAlign w:val="subscript"/>
        </w:rPr>
        <w:t>n</w:t>
      </w:r>
      <w:proofErr w:type="spellEnd"/>
      <w:r>
        <w:rPr>
          <w:vertAlign w:val="subscript"/>
        </w:rPr>
        <w:t xml:space="preserve"> </w:t>
      </w:r>
      <w:r>
        <w:t xml:space="preserve">, si definisce </w:t>
      </w:r>
      <w:r w:rsidRPr="00F80CAD">
        <w:rPr>
          <w:b/>
          <w:bCs/>
        </w:rPr>
        <w:t>momento campionario</w:t>
      </w:r>
      <w:r>
        <w:t xml:space="preserve"> di ordine j la quantità: </w:t>
      </w:r>
      <m:oMath>
        <m:sSub>
          <m:sSubPr>
            <m:ctrlPr>
              <w:rPr>
                <w:rFonts w:ascii="Cambria Math" w:hAnsi="Cambria Math"/>
                <w:i/>
              </w:rPr>
            </m:ctrlPr>
          </m:sSubPr>
          <m:e>
            <m:r>
              <w:rPr>
                <w:rFonts w:ascii="Cambria Math" w:hAnsi="Cambria Math"/>
              </w:rPr>
              <m:t>M</m:t>
            </m:r>
          </m:e>
          <m:sub>
            <m:r>
              <w:rPr>
                <w:rFonts w:ascii="Cambria Math" w:hAnsi="Cambria Math"/>
              </w:rPr>
              <m:t xml:space="preserve">j </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j</m:t>
                </m:r>
              </m:sup>
            </m:sSubSup>
          </m:e>
        </m:nary>
      </m:oMath>
    </w:p>
    <w:p w14:paraId="1D14A7D1" w14:textId="59D1A44D" w:rsidR="00F80CAD" w:rsidRPr="00300F73" w:rsidRDefault="00F80CAD" w:rsidP="00786D0C">
      <w:r>
        <w:t>Assegnato un insieme di dati numerici x</w:t>
      </w:r>
      <w:r>
        <w:rPr>
          <w:vertAlign w:val="subscript"/>
        </w:rPr>
        <w:t xml:space="preserve">1 </w:t>
      </w:r>
      <w:r>
        <w:t>, x</w:t>
      </w:r>
      <w:r>
        <w:rPr>
          <w:vertAlign w:val="subscript"/>
        </w:rPr>
        <w:t xml:space="preserve">2 </w:t>
      </w:r>
      <w:r>
        <w:t>,</w:t>
      </w:r>
      <w:r>
        <w:rPr>
          <w:vertAlign w:val="subscript"/>
        </w:rPr>
        <w:t xml:space="preserve"> </w:t>
      </w:r>
      <w:r>
        <w:t xml:space="preserve">…, </w:t>
      </w:r>
      <w:proofErr w:type="spellStart"/>
      <w:r>
        <w:t>x</w:t>
      </w:r>
      <w:r>
        <w:rPr>
          <w:vertAlign w:val="subscript"/>
        </w:rPr>
        <w:t>n</w:t>
      </w:r>
      <w:proofErr w:type="spellEnd"/>
      <w:r>
        <w:rPr>
          <w:vertAlign w:val="subscript"/>
        </w:rPr>
        <w:t xml:space="preserve"> </w:t>
      </w:r>
      <w:r>
        <w:t xml:space="preserve">, si definisce </w:t>
      </w:r>
      <w:r w:rsidRPr="00F80CAD">
        <w:rPr>
          <w:b/>
          <w:bCs/>
        </w:rPr>
        <w:t>momento campionario centrato</w:t>
      </w:r>
      <w:r>
        <w:t xml:space="preserve"> attorno alla media di ordine j la quantità: </w:t>
      </w:r>
      <m:oMath>
        <m:sSub>
          <m:sSubPr>
            <m:ctrlPr>
              <w:rPr>
                <w:rFonts w:ascii="Cambria Math" w:hAnsi="Cambria Math"/>
                <w:i/>
              </w:rPr>
            </m:ctrlPr>
          </m:sSubPr>
          <m:e>
            <m:r>
              <w:rPr>
                <w:rFonts w:ascii="Cambria Math" w:hAnsi="Cambria Math"/>
              </w:rPr>
              <m:t>m</m:t>
            </m:r>
          </m:e>
          <m:sub>
            <m:r>
              <w:rPr>
                <w:rFonts w:ascii="Cambria Math" w:hAnsi="Cambria Math"/>
              </w:rPr>
              <m:t xml:space="preserve">j </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e>
              <m:sup>
                <m:r>
                  <w:rPr>
                    <w:rFonts w:ascii="Cambria Math" w:hAnsi="Cambria Math"/>
                  </w:rPr>
                  <m:t>j</m:t>
                </m:r>
              </m:sup>
            </m:sSup>
          </m:e>
        </m:nary>
      </m:oMath>
    </w:p>
    <w:p w14:paraId="520D8331" w14:textId="5FE4A859" w:rsidR="00300F73" w:rsidRDefault="00300F73" w:rsidP="00786D0C">
      <w:r>
        <w:t xml:space="preserve">La </w:t>
      </w:r>
      <w:proofErr w:type="spellStart"/>
      <w:r>
        <w:t>skewness</w:t>
      </w:r>
      <w:proofErr w:type="spellEnd"/>
      <w:r>
        <w:t xml:space="preserve"> campionaria permette di misurare la simmetria di una distribuzione di frequenze.</w:t>
      </w:r>
      <w:r w:rsidR="00F80CAD">
        <w:t xml:space="preserve"> </w:t>
      </w:r>
      <w:r>
        <w:t xml:space="preserve"> </w:t>
      </w:r>
      <w:r w:rsidR="00F80CAD">
        <w:t>Assegnato un insieme di dati numerici x</w:t>
      </w:r>
      <w:r w:rsidR="00F80CAD">
        <w:rPr>
          <w:vertAlign w:val="subscript"/>
        </w:rPr>
        <w:t xml:space="preserve">1 </w:t>
      </w:r>
      <w:r w:rsidR="00F80CAD">
        <w:t>, x</w:t>
      </w:r>
      <w:r w:rsidR="00F80CAD">
        <w:rPr>
          <w:vertAlign w:val="subscript"/>
        </w:rPr>
        <w:t xml:space="preserve">2 </w:t>
      </w:r>
      <w:r w:rsidR="00F80CAD">
        <w:t>,</w:t>
      </w:r>
      <w:r w:rsidR="00F80CAD">
        <w:rPr>
          <w:vertAlign w:val="subscript"/>
        </w:rPr>
        <w:t xml:space="preserve"> </w:t>
      </w:r>
      <w:r w:rsidR="00F80CAD">
        <w:t xml:space="preserve">…, </w:t>
      </w:r>
      <w:proofErr w:type="spellStart"/>
      <w:r w:rsidR="00F80CAD">
        <w:t>x</w:t>
      </w:r>
      <w:r w:rsidR="00F80CAD">
        <w:rPr>
          <w:vertAlign w:val="subscript"/>
        </w:rPr>
        <w:t>n</w:t>
      </w:r>
      <w:proofErr w:type="spellEnd"/>
      <w:r w:rsidR="00F80CAD">
        <w:rPr>
          <w:vertAlign w:val="subscript"/>
        </w:rPr>
        <w:t xml:space="preserve"> </w:t>
      </w:r>
      <w:r w:rsidR="00F80CAD">
        <w:t xml:space="preserve">, si definisce </w:t>
      </w:r>
      <w:proofErr w:type="spellStart"/>
      <w:r w:rsidR="00F80CAD" w:rsidRPr="00790A1E">
        <w:rPr>
          <w:b/>
          <w:bCs/>
        </w:rPr>
        <w:t>skewness</w:t>
      </w:r>
      <w:proofErr w:type="spellEnd"/>
      <w:r w:rsidR="00F80CAD" w:rsidRPr="00790A1E">
        <w:rPr>
          <w:b/>
          <w:bCs/>
        </w:rPr>
        <w:t xml:space="preserve"> campionaria</w:t>
      </w:r>
      <w:r w:rsidR="00F80CAD">
        <w:t xml:space="preserve"> il valore: </w:t>
      </w:r>
      <m:oMath>
        <m:r>
          <m:rPr>
            <m:sty m:val="p"/>
          </m:rPr>
          <w:rPr>
            <w:rFonts w:ascii="Cambria Math" w:eastAsia="CMMI10" w:hAnsi="Cambria Math" w:cs="Times New Roman"/>
            <w:sz w:val="20"/>
            <w:szCs w:val="20"/>
          </w:rPr>
          <m:t>γ</m:t>
        </m:r>
        <m:r>
          <m:rPr>
            <m:sty m:val="p"/>
          </m:rPr>
          <w:rPr>
            <w:rFonts w:ascii="Cambria Math" w:eastAsia="CMMI10" w:hAnsi="Cambria Math" w:cs="Times New Roman"/>
            <w:sz w:val="14"/>
            <w:szCs w:val="14"/>
          </w:rPr>
          <m:t>1</m:t>
        </m:r>
        <m:r>
          <w:rPr>
            <w:rFonts w:ascii="Cambria Math" w:hAnsi="Cambria Math" w:cs="Times New Roman"/>
          </w:rPr>
          <m:t xml:space="preserve"> =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num>
          <m:den>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2</m:t>
                </m:r>
              </m:sub>
              <m:sup>
                <m:r>
                  <w:rPr>
                    <w:rFonts w:ascii="Cambria Math" w:hAnsi="Cambria Math" w:cs="Times New Roman"/>
                  </w:rPr>
                  <m:t>3/2</m:t>
                </m:r>
              </m:sup>
            </m:sSubSup>
          </m:den>
        </m:f>
      </m:oMath>
      <w:r w:rsidR="00F80CAD">
        <w:t xml:space="preserve">  </w:t>
      </w:r>
    </w:p>
    <w:p w14:paraId="10C2A262" w14:textId="6721E7AB" w:rsidR="0F23CAD0" w:rsidRDefault="00F80CAD" w:rsidP="0F23CAD0">
      <w:r>
        <w:t xml:space="preserve">Se la distribuzione è simmetrica il valore </w:t>
      </w:r>
      <w:r w:rsidRPr="00F80CAD">
        <w:t>γ</w:t>
      </w:r>
      <w:r w:rsidRPr="00F80CAD">
        <w:rPr>
          <w:vertAlign w:val="subscript"/>
        </w:rPr>
        <w:t>1</w:t>
      </w:r>
      <w:r>
        <w:rPr>
          <w:vertAlign w:val="subscript"/>
        </w:rPr>
        <w:t xml:space="preserve"> </w:t>
      </w:r>
      <w:r>
        <w:t xml:space="preserve">è nullo, </w:t>
      </w:r>
      <w:r w:rsidR="00DF6480" w:rsidRPr="00F80CAD">
        <w:t>γ</w:t>
      </w:r>
      <w:r w:rsidR="00DF6480" w:rsidRPr="00F80CAD">
        <w:rPr>
          <w:vertAlign w:val="subscript"/>
        </w:rPr>
        <w:t>1</w:t>
      </w:r>
      <w:r w:rsidR="00DF6480">
        <w:rPr>
          <w:vertAlign w:val="subscript"/>
        </w:rPr>
        <w:t xml:space="preserve"> </w:t>
      </w:r>
      <w:r w:rsidR="00DF6480">
        <w:t xml:space="preserve">&gt; 0 </w:t>
      </w:r>
      <w:r>
        <w:t>se la distribuzione ha un’asimmetria positiva (ovvero una coda a destra più allungata)</w:t>
      </w:r>
      <w:r w:rsidR="00DF6480">
        <w:t>,</w:t>
      </w:r>
      <w:r w:rsidR="00DF6480" w:rsidRPr="00DF6480">
        <w:t xml:space="preserve"> </w:t>
      </w:r>
      <w:r w:rsidR="00DF6480" w:rsidRPr="00F80CAD">
        <w:t>γ</w:t>
      </w:r>
      <w:r w:rsidR="00DF6480" w:rsidRPr="00F80CAD">
        <w:rPr>
          <w:vertAlign w:val="subscript"/>
        </w:rPr>
        <w:t>1</w:t>
      </w:r>
      <w:r w:rsidR="00DF6480">
        <w:rPr>
          <w:vertAlign w:val="subscript"/>
        </w:rPr>
        <w:t xml:space="preserve"> </w:t>
      </w:r>
      <w:r w:rsidR="00DF6480">
        <w:t>&lt; 0 se la distribuzione ha un’asimmetria negativa (ovvero una coda a sinistra più allungata).</w:t>
      </w:r>
    </w:p>
    <w:p w14:paraId="1AC1742C" w14:textId="2B84145A" w:rsidR="00B55560" w:rsidRDefault="00B55560" w:rsidP="0F23CAD0">
      <w:r>
        <w:t xml:space="preserve">Il codice per calcolare la </w:t>
      </w:r>
      <w:proofErr w:type="spellStart"/>
      <w:r>
        <w:t>skewness</w:t>
      </w:r>
      <w:proofErr w:type="spellEnd"/>
      <w:r>
        <w:t xml:space="preserve"> campionaria in R è:</w:t>
      </w:r>
    </w:p>
    <w:p w14:paraId="5FC4CB45" w14:textId="77777777" w:rsidR="00B55560" w:rsidRDefault="00B55560" w:rsidP="00B55560">
      <w:pPr>
        <w:pStyle w:val="Nessunaspaziatura"/>
      </w:pPr>
      <w:proofErr w:type="spellStart"/>
      <w:r>
        <w:t>skw</w:t>
      </w:r>
      <w:proofErr w:type="spellEnd"/>
      <w:r>
        <w:t xml:space="preserve"> &lt;-</w:t>
      </w:r>
      <w:proofErr w:type="spellStart"/>
      <w:r>
        <w:t>function</w:t>
      </w:r>
      <w:proofErr w:type="spellEnd"/>
      <w:r>
        <w:t xml:space="preserve"> (x){</w:t>
      </w:r>
    </w:p>
    <w:p w14:paraId="1BB6F7B3" w14:textId="77777777" w:rsidR="00B55560" w:rsidRDefault="00B55560" w:rsidP="00B55560">
      <w:pPr>
        <w:pStyle w:val="Nessunaspaziatura"/>
      </w:pPr>
      <w:r>
        <w:t xml:space="preserve">  n&lt;-</w:t>
      </w:r>
      <w:proofErr w:type="spellStart"/>
      <w:r>
        <w:t>length</w:t>
      </w:r>
      <w:proofErr w:type="spellEnd"/>
      <w:r>
        <w:t xml:space="preserve"> (x)</w:t>
      </w:r>
    </w:p>
    <w:p w14:paraId="55495B81" w14:textId="77777777" w:rsidR="00B55560" w:rsidRDefault="00B55560" w:rsidP="00B55560">
      <w:pPr>
        <w:pStyle w:val="Nessunaspaziatura"/>
      </w:pPr>
      <w:r>
        <w:t xml:space="preserve">  m2 &lt;-(n -1) *</w:t>
      </w:r>
      <w:proofErr w:type="spellStart"/>
      <w:r>
        <w:t>var</w:t>
      </w:r>
      <w:proofErr w:type="spellEnd"/>
      <w:r>
        <w:t xml:space="preserve"> (x)/n</w:t>
      </w:r>
    </w:p>
    <w:p w14:paraId="7A4836A8" w14:textId="77777777" w:rsidR="00B55560" w:rsidRDefault="00B55560" w:rsidP="00B55560">
      <w:pPr>
        <w:pStyle w:val="Nessunaspaziatura"/>
      </w:pPr>
      <w:r>
        <w:t xml:space="preserve">  m3 &lt;- (sum ( (x- </w:t>
      </w:r>
      <w:proofErr w:type="spellStart"/>
      <w:r>
        <w:t>mean</w:t>
      </w:r>
      <w:proofErr w:type="spellEnd"/>
      <w:r>
        <w:t>(x))^3) )/n</w:t>
      </w:r>
    </w:p>
    <w:p w14:paraId="3F65C038" w14:textId="77777777" w:rsidR="00B55560" w:rsidRDefault="00B55560" w:rsidP="00B55560">
      <w:pPr>
        <w:pStyle w:val="Nessunaspaziatura"/>
      </w:pPr>
      <w:r>
        <w:t xml:space="preserve">  m3/(m2 ^1.5)</w:t>
      </w:r>
    </w:p>
    <w:p w14:paraId="050D7AFE" w14:textId="3D8C017B" w:rsidR="00B55560" w:rsidRDefault="00B55560" w:rsidP="00B55560">
      <w:pPr>
        <w:pStyle w:val="Nessunaspaziatura"/>
      </w:pPr>
      <w:r>
        <w:t>}</w:t>
      </w:r>
    </w:p>
    <w:p w14:paraId="3B87E325" w14:textId="77777777" w:rsidR="00B55560" w:rsidRDefault="00B55560" w:rsidP="0F23CAD0"/>
    <w:p w14:paraId="566578BE" w14:textId="418F9C97" w:rsidR="0F23CAD0" w:rsidRDefault="12276816" w:rsidP="0F23CAD0">
      <w:r>
        <w:t xml:space="preserve">La </w:t>
      </w:r>
      <w:r w:rsidRPr="00B55560">
        <w:rPr>
          <w:b/>
          <w:bCs/>
        </w:rPr>
        <w:t>curtosi campionaria</w:t>
      </w:r>
      <w:r>
        <w:t xml:space="preserve"> è un indice che permette di misurare la densità</w:t>
      </w:r>
      <w:r w:rsidR="3B7BF018">
        <w:t xml:space="preserve"> dei dati intorno alla media.</w:t>
      </w:r>
    </w:p>
    <w:p w14:paraId="2E996771" w14:textId="77777777" w:rsidR="00231B96" w:rsidRPr="00231B96" w:rsidRDefault="00AC0630" w:rsidP="0F23CAD0">
      <w:r>
        <w:t xml:space="preserve">Essa si calcola con la seguente equazione: </w:t>
      </w:r>
      <m:oMath>
        <m:r>
          <w:rPr>
            <w:rFonts w:ascii="Cambria Math" w:hAnsi="Cambria Math"/>
          </w:rPr>
          <m:t>Assegnat</m:t>
        </m:r>
        <m:r>
          <w:rPr>
            <w:rFonts w:ascii="Cambria Math" w:hAnsi="Cambria Math"/>
          </w:rPr>
          <m:t xml:space="preserve">i un insieme di dati numerici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si definisce curtosi campionaria il valore</m:t>
        </m:r>
      </m:oMath>
    </w:p>
    <w:p w14:paraId="5A5D1F88" w14:textId="7AF933B4" w:rsidR="00AC0630" w:rsidRPr="00231B96" w:rsidRDefault="00231B96" w:rsidP="0F23CAD0">
      <m:oMathPara>
        <m:oMath>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-3</m:t>
          </m:r>
        </m:oMath>
      </m:oMathPara>
    </w:p>
    <w:p w14:paraId="5F3E7AC8" w14:textId="51AD18A7" w:rsidR="00231B96" w:rsidRDefault="00231B96" w:rsidP="0F23CAD0">
      <w:r>
        <w:t xml:space="preserve">Dove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4</m:t>
                </m:r>
              </m:sub>
            </m:sSub>
          </m:num>
          <m:den>
            <m:sSubSup>
              <m:sSubSupPr>
                <m:ctrlPr>
                  <w:rPr>
                    <w:rFonts w:ascii="Cambria Math" w:hAnsi="Cambria Math"/>
                    <w:i/>
                  </w:rPr>
                </m:ctrlPr>
              </m:sSubSupPr>
              <m:e>
                <m:r>
                  <w:rPr>
                    <w:rFonts w:ascii="Cambria Math" w:hAnsi="Cambria Math"/>
                  </w:rPr>
                  <m:t>m</m:t>
                </m:r>
              </m:e>
              <m:sub>
                <m:r>
                  <w:rPr>
                    <w:rFonts w:ascii="Cambria Math" w:hAnsi="Cambria Math"/>
                  </w:rPr>
                  <m:t>2</m:t>
                </m:r>
              </m:sub>
              <m:sup>
                <m:r>
                  <w:rPr>
                    <w:rFonts w:ascii="Cambria Math" w:hAnsi="Cambria Math"/>
                  </w:rPr>
                  <m:t>2</m:t>
                </m:r>
              </m:sup>
            </m:sSubSup>
          </m:den>
        </m:f>
      </m:oMath>
      <w:r>
        <w:t xml:space="preserve"> è l’indice di Pearson e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ed </m:t>
        </m:r>
        <m:sSub>
          <m:sSubPr>
            <m:ctrlPr>
              <w:rPr>
                <w:rFonts w:ascii="Cambria Math" w:hAnsi="Cambria Math"/>
                <w:i/>
              </w:rPr>
            </m:ctrlPr>
          </m:sSubPr>
          <m:e>
            <m:r>
              <w:rPr>
                <w:rFonts w:ascii="Cambria Math" w:hAnsi="Cambria Math"/>
              </w:rPr>
              <m:t>m</m:t>
            </m:r>
          </m:e>
          <m:sub>
            <m:r>
              <w:rPr>
                <w:rFonts w:ascii="Cambria Math" w:hAnsi="Cambria Math"/>
              </w:rPr>
              <m:t>4</m:t>
            </m:r>
          </m:sub>
        </m:sSub>
      </m:oMath>
      <w:r>
        <w:t xml:space="preserve"> sono rispettivamente il momento centrato campionario di ordine 2 ed ordine 4.</w:t>
      </w:r>
    </w:p>
    <w:p w14:paraId="473E66B0" w14:textId="77777777" w:rsidR="00125D7E" w:rsidRDefault="00231B96" w:rsidP="00786D0C">
      <w:r>
        <w:t xml:space="preserve">Da notare anche che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è indipendente dall’unità di misura dei dati.</w:t>
      </w:r>
    </w:p>
    <w:p w14:paraId="7D8CDD1B" w14:textId="01273BDB" w:rsidR="000162BD" w:rsidRDefault="00125D7E" w:rsidP="00786D0C">
      <w:r>
        <w:t xml:space="preserve">Gli indici </w:t>
      </w:r>
      <m:oMath>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 xml:space="preserve">e </m:t>
        </m:r>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permettono di confrontare la dei dati con una densità di probabilità normale standard </w:t>
      </w:r>
    </w:p>
    <w:p w14:paraId="14A10AC7" w14:textId="047FED24" w:rsidR="00125D7E" w:rsidRDefault="00125D7E" w:rsidP="00125D7E">
      <w:pPr>
        <w:pStyle w:val="Paragrafoelenco"/>
        <w:numPr>
          <w:ilvl w:val="0"/>
          <w:numId w:val="22"/>
        </w:numPr>
      </w:pPr>
      <w:r>
        <w:t xml:space="preserve">Se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&lt;3 e quindi </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&lt;0</m:t>
        </m:r>
      </m:oMath>
      <w:r>
        <w:t xml:space="preserve"> abbiamo una distribuzione di frequenze platicurtica, è quindi più piatta di una normale</w:t>
      </w:r>
    </w:p>
    <w:p w14:paraId="3827C7FE" w14:textId="4725BE0C" w:rsidR="00125D7E" w:rsidRDefault="00125D7E" w:rsidP="00125D7E">
      <w:pPr>
        <w:pStyle w:val="Paragrafoelenco"/>
        <w:numPr>
          <w:ilvl w:val="0"/>
          <w:numId w:val="22"/>
        </w:numPr>
      </w:pPr>
      <w:r>
        <w:lastRenderedPageBreak/>
        <w:t xml:space="preserve">Se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&gt;3 e quindi </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&gt;0</m:t>
        </m:r>
      </m:oMath>
      <w:r>
        <w:t xml:space="preserve"> abbiamo una distribuzione di frequenze leptocurtica, è quindi più piccata di una normale</w:t>
      </w:r>
    </w:p>
    <w:p w14:paraId="37404E85" w14:textId="25456CCE" w:rsidR="00ED2ED1" w:rsidRDefault="00125D7E" w:rsidP="0052139E">
      <w:pPr>
        <w:pStyle w:val="Paragrafoelenco"/>
        <w:numPr>
          <w:ilvl w:val="0"/>
          <w:numId w:val="22"/>
        </w:numPr>
      </w:pPr>
      <w:r>
        <w:t xml:space="preserve">Se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=3 e quindi </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=0</m:t>
        </m:r>
      </m:oMath>
      <w:r>
        <w:t xml:space="preserve"> abbiamo una distribuzione di frequenze normocurtica, è quindi piatta come una normale</w:t>
      </w:r>
    </w:p>
    <w:p w14:paraId="447D27EA" w14:textId="1C64DF7A" w:rsidR="00ED2ED1" w:rsidRPr="0052139E" w:rsidRDefault="00ED2ED1" w:rsidP="0052139E">
      <w:r w:rsidRPr="006444A8">
        <w:t xml:space="preserve">Il codice per calcolare la curtosi </w:t>
      </w:r>
      <w:r w:rsidR="00BC5118" w:rsidRPr="006444A8">
        <w:t xml:space="preserve">in R </w:t>
      </w:r>
      <w:r w:rsidRPr="006444A8">
        <w:t>è:</w:t>
      </w:r>
      <w:r w:rsidR="00BC5118" w:rsidRPr="006444A8">
        <w:t xml:space="preserve"> </w:t>
      </w:r>
    </w:p>
    <w:p w14:paraId="10711E2B" w14:textId="77777777" w:rsidR="00ED2ED1" w:rsidRPr="004F0105" w:rsidRDefault="00ED2ED1" w:rsidP="00B55560">
      <w:pPr>
        <w:pStyle w:val="Nessunaspaziatura"/>
      </w:pPr>
      <w:proofErr w:type="spellStart"/>
      <w:r w:rsidRPr="004F0105">
        <w:t>curt</w:t>
      </w:r>
      <w:proofErr w:type="spellEnd"/>
      <w:r w:rsidRPr="004F0105">
        <w:t xml:space="preserve"> &lt;-</w:t>
      </w:r>
      <w:proofErr w:type="spellStart"/>
      <w:r w:rsidRPr="004F0105">
        <w:t>function</w:t>
      </w:r>
      <w:proofErr w:type="spellEnd"/>
      <w:r w:rsidRPr="004F0105">
        <w:t xml:space="preserve"> (x){</w:t>
      </w:r>
    </w:p>
    <w:p w14:paraId="5E9F0926" w14:textId="77777777" w:rsidR="00ED2ED1" w:rsidRPr="004F0105" w:rsidRDefault="00ED2ED1" w:rsidP="00B55560">
      <w:pPr>
        <w:pStyle w:val="Nessunaspaziatura"/>
      </w:pPr>
      <w:r w:rsidRPr="004F0105">
        <w:t xml:space="preserve">  n &lt;-</w:t>
      </w:r>
      <w:proofErr w:type="spellStart"/>
      <w:r w:rsidRPr="004F0105">
        <w:t>length</w:t>
      </w:r>
      <w:proofErr w:type="spellEnd"/>
      <w:r w:rsidRPr="004F0105">
        <w:t xml:space="preserve"> (x)</w:t>
      </w:r>
    </w:p>
    <w:p w14:paraId="162ED31F" w14:textId="77777777" w:rsidR="00ED2ED1" w:rsidRPr="004F0105" w:rsidRDefault="00ED2ED1" w:rsidP="00B55560">
      <w:pPr>
        <w:pStyle w:val="Nessunaspaziatura"/>
      </w:pPr>
      <w:r w:rsidRPr="004F0105">
        <w:t xml:space="preserve">  m2 &lt;-(n -1) *</w:t>
      </w:r>
      <w:proofErr w:type="spellStart"/>
      <w:r w:rsidRPr="004F0105">
        <w:t>var</w:t>
      </w:r>
      <w:proofErr w:type="spellEnd"/>
      <w:r w:rsidRPr="004F0105">
        <w:t xml:space="preserve"> (x)/n</w:t>
      </w:r>
    </w:p>
    <w:p w14:paraId="1D65F759" w14:textId="77777777" w:rsidR="00ED2ED1" w:rsidRPr="004F0105" w:rsidRDefault="00ED2ED1" w:rsidP="00B55560">
      <w:pPr>
        <w:pStyle w:val="Nessunaspaziatura"/>
      </w:pPr>
      <w:r w:rsidRPr="004F0105">
        <w:t xml:space="preserve">  m4 &lt;- (sum ((x-</w:t>
      </w:r>
      <w:proofErr w:type="spellStart"/>
      <w:r w:rsidRPr="004F0105">
        <w:t>mean</w:t>
      </w:r>
      <w:proofErr w:type="spellEnd"/>
      <w:r w:rsidRPr="004F0105">
        <w:t>(x))^4) )/n</w:t>
      </w:r>
    </w:p>
    <w:p w14:paraId="6BCED5D0" w14:textId="77777777" w:rsidR="00ED2ED1" w:rsidRPr="004F0105" w:rsidRDefault="00ED2ED1" w:rsidP="00B55560">
      <w:pPr>
        <w:pStyle w:val="Nessunaspaziatura"/>
      </w:pPr>
      <w:r w:rsidRPr="004F0105">
        <w:t xml:space="preserve">  m4/(m2 ^2) -3</w:t>
      </w:r>
    </w:p>
    <w:p w14:paraId="78ED8D83" w14:textId="77777777" w:rsidR="00ED2ED1" w:rsidRPr="004F0105" w:rsidRDefault="00ED2ED1" w:rsidP="00B55560">
      <w:pPr>
        <w:pStyle w:val="Nessunaspaziatura"/>
      </w:pPr>
      <w:r w:rsidRPr="004F0105">
        <w:t>}</w:t>
      </w:r>
    </w:p>
    <w:p w14:paraId="4C5ACBA8" w14:textId="77777777" w:rsidR="00ED2ED1" w:rsidRPr="004F0105" w:rsidRDefault="00ED2ED1" w:rsidP="00DC1E08">
      <w:pPr>
        <w:pStyle w:val="Testonormale"/>
        <w:rPr>
          <w:rFonts w:ascii="Courier New" w:hAnsi="Courier New" w:cs="Courier New"/>
        </w:rPr>
      </w:pPr>
    </w:p>
    <w:p w14:paraId="2D6E795B" w14:textId="55615C76" w:rsidR="00F80CAD" w:rsidRDefault="00F80CAD" w:rsidP="0011064B"/>
    <w:p w14:paraId="0264BD02" w14:textId="1EF95261" w:rsidR="006C675A" w:rsidRDefault="006C675A" w:rsidP="00B55560">
      <w:proofErr w:type="spellStart"/>
      <w:r w:rsidRPr="002A3C44">
        <w:rPr>
          <w:b/>
          <w:bCs/>
        </w:rPr>
        <w:t>Skewness</w:t>
      </w:r>
      <w:proofErr w:type="spellEnd"/>
      <w:r w:rsidRPr="002A3C44">
        <w:rPr>
          <w:b/>
          <w:bCs/>
        </w:rPr>
        <w:t xml:space="preserve"> campionaria</w:t>
      </w:r>
      <w:r w:rsidRPr="002A3C44">
        <w:t xml:space="preserve">. </w:t>
      </w:r>
      <w:r>
        <w:t xml:space="preserve">Per quanto riguarda la </w:t>
      </w:r>
      <w:proofErr w:type="spellStart"/>
      <w:r>
        <w:t>skewness</w:t>
      </w:r>
      <w:proofErr w:type="spellEnd"/>
      <w:r>
        <w:t xml:space="preserve"> campionaria, l’indice è positivo per entrambi i dati, ciò quindi significa che nella distribuzione di frequenze, la coda di destra è più allungata.</w:t>
      </w:r>
    </w:p>
    <w:p w14:paraId="5DDA1BFE" w14:textId="3C9ECB08" w:rsidR="006C675A" w:rsidRDefault="006C675A" w:rsidP="006C675A">
      <w:pPr>
        <w:spacing w:after="120" w:line="264" w:lineRule="auto"/>
        <w:rPr>
          <w:rFonts w:ascii="Calibri" w:eastAsia="Times New Roman" w:hAnsi="Calibri" w:cs="Times New Roman"/>
          <w:szCs w:val="21"/>
        </w:rPr>
      </w:pPr>
      <w:r>
        <w:rPr>
          <w:noProof/>
          <w:lang w:eastAsia="it-IT"/>
        </w:rPr>
        <w:drawing>
          <wp:inline distT="0" distB="0" distL="0" distR="0" wp14:anchorId="32DFC4A1" wp14:editId="25943DC4">
            <wp:extent cx="2344937" cy="96202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935" t="86150" r="86912" b="4986"/>
                    <a:stretch/>
                  </pic:blipFill>
                  <pic:spPr bwMode="auto">
                    <a:xfrm>
                      <a:off x="0" y="0"/>
                      <a:ext cx="2354049" cy="965763"/>
                    </a:xfrm>
                    <a:prstGeom prst="rect">
                      <a:avLst/>
                    </a:prstGeom>
                    <a:ln>
                      <a:noFill/>
                    </a:ln>
                    <a:extLst>
                      <a:ext uri="{53640926-AAD7-44D8-BBD7-CCE9431645EC}">
                        <a14:shadowObscured xmlns:a14="http://schemas.microsoft.com/office/drawing/2010/main"/>
                      </a:ext>
                    </a:extLst>
                  </pic:spPr>
                </pic:pic>
              </a:graphicData>
            </a:graphic>
          </wp:inline>
        </w:drawing>
      </w:r>
    </w:p>
    <w:p w14:paraId="6DB39F76" w14:textId="1370C76D" w:rsidR="006C675A" w:rsidRDefault="006C675A" w:rsidP="00B55560">
      <w:r w:rsidRPr="002A3C44">
        <w:rPr>
          <w:b/>
          <w:bCs/>
        </w:rPr>
        <w:t>Curtosi campionaria.</w:t>
      </w:r>
      <w:r w:rsidRPr="002A3C44">
        <w:t xml:space="preserve"> Il valore di entrambe le curtosi campionarie è negativo </w:t>
      </w:r>
      <w:r>
        <w:t>e quindi la distribuzione di frequenze è più piatta di una normale.</w:t>
      </w:r>
    </w:p>
    <w:p w14:paraId="2EBE2680" w14:textId="1F0E40E1" w:rsidR="00B55560" w:rsidRDefault="006C675A" w:rsidP="00D04108">
      <w:pPr>
        <w:spacing w:after="120" w:line="264" w:lineRule="auto"/>
      </w:pPr>
      <w:r>
        <w:rPr>
          <w:noProof/>
          <w:lang w:eastAsia="it-IT"/>
        </w:rPr>
        <w:drawing>
          <wp:inline distT="0" distB="0" distL="0" distR="0" wp14:anchorId="44C90994" wp14:editId="21D14CA8">
            <wp:extent cx="2225616" cy="580230"/>
            <wp:effectExtent l="0" t="0" r="381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87488" r="87691" b="6807"/>
                    <a:stretch/>
                  </pic:blipFill>
                  <pic:spPr bwMode="auto">
                    <a:xfrm>
                      <a:off x="0" y="0"/>
                      <a:ext cx="2236273" cy="583008"/>
                    </a:xfrm>
                    <a:prstGeom prst="rect">
                      <a:avLst/>
                    </a:prstGeom>
                    <a:ln>
                      <a:noFill/>
                    </a:ln>
                    <a:extLst>
                      <a:ext uri="{53640926-AAD7-44D8-BBD7-CCE9431645EC}">
                        <a14:shadowObscured xmlns:a14="http://schemas.microsoft.com/office/drawing/2010/main"/>
                      </a:ext>
                    </a:extLst>
                  </pic:spPr>
                </pic:pic>
              </a:graphicData>
            </a:graphic>
          </wp:inline>
        </w:drawing>
      </w:r>
    </w:p>
    <w:p w14:paraId="170111A2" w14:textId="036068FB" w:rsidR="002743EC" w:rsidRDefault="00B55560" w:rsidP="00B55560">
      <w:pPr>
        <w:spacing w:line="259" w:lineRule="auto"/>
      </w:pPr>
      <w:r>
        <w:br w:type="page"/>
      </w:r>
    </w:p>
    <w:p w14:paraId="2210A9C7" w14:textId="35225504" w:rsidR="002743EC" w:rsidRDefault="002743EC" w:rsidP="002743EC">
      <w:pPr>
        <w:pStyle w:val="Titolo1"/>
      </w:pPr>
      <w:bookmarkStart w:id="8" w:name="_Toc58597000"/>
      <w:r>
        <w:lastRenderedPageBreak/>
        <w:t xml:space="preserve">Statistica descrittiva </w:t>
      </w:r>
      <w:proofErr w:type="spellStart"/>
      <w:r>
        <w:t>bivariata</w:t>
      </w:r>
      <w:bookmarkEnd w:id="8"/>
      <w:proofErr w:type="spellEnd"/>
    </w:p>
    <w:p w14:paraId="67F248C2" w14:textId="77777777" w:rsidR="008A0435" w:rsidRDefault="002B10F4" w:rsidP="00724F44">
      <w:r>
        <w:t>In questo capitolo verranno mostrate le analisi di regressione lineare semplice e di regressione lineare multipla calcolando il modello lineare, i residui e il coefficiente di determinazione.</w:t>
      </w:r>
    </w:p>
    <w:p w14:paraId="4659196A" w14:textId="243B326F" w:rsidR="00724F44" w:rsidRDefault="008A0435" w:rsidP="008A0435">
      <w:pPr>
        <w:rPr>
          <w:rFonts w:ascii="CMR10" w:hAnsi="CMR10" w:cs="CMR10"/>
          <w:sz w:val="20"/>
          <w:szCs w:val="20"/>
        </w:rPr>
      </w:pPr>
      <w:r>
        <w:t xml:space="preserve">La statistica descrittiva </w:t>
      </w:r>
      <w:proofErr w:type="spellStart"/>
      <w:r>
        <w:t>bivariata</w:t>
      </w:r>
      <w:proofErr w:type="spellEnd"/>
      <w:r>
        <w:t xml:space="preserve"> si occupa dei metodi grafici e statistici atti a descrivere le relazioni che intercorrono tra due variabili X e Y. </w:t>
      </w:r>
      <w:r w:rsidRPr="008A0435">
        <w:t xml:space="preserve">Un primo passo per indagare l’eventuale dipendenza tra due variabili X e Y consiste nel disegnare il diagramma di dispersione o </w:t>
      </w:r>
      <w:proofErr w:type="spellStart"/>
      <w:r w:rsidRPr="008A0435">
        <w:t>scatterplot</w:t>
      </w:r>
      <w:proofErr w:type="spellEnd"/>
      <w:r w:rsidRPr="008A0435">
        <w:t>. Per ottenere una misura quantitativa della correlazione tra le variabili si considera la covarianza campionaria</w:t>
      </w:r>
      <w:r>
        <w:t>.</w:t>
      </w:r>
    </w:p>
    <w:p w14:paraId="1D6172D9" w14:textId="0E0A88A5" w:rsidR="008A0435" w:rsidRDefault="008A0435" w:rsidP="008A0435">
      <w:pPr>
        <w:rPr>
          <w:i/>
          <w:iCs/>
          <w:sz w:val="23"/>
          <w:szCs w:val="23"/>
        </w:rPr>
      </w:pPr>
      <w:r w:rsidRPr="008A0435">
        <w:rPr>
          <w:i/>
          <w:iCs/>
          <w:sz w:val="23"/>
          <w:szCs w:val="23"/>
        </w:rPr>
        <w:t xml:space="preserve">Assegnato un campione </w:t>
      </w:r>
      <w:proofErr w:type="spellStart"/>
      <w:r w:rsidRPr="008A0435">
        <w:rPr>
          <w:i/>
          <w:iCs/>
          <w:sz w:val="23"/>
          <w:szCs w:val="23"/>
        </w:rPr>
        <w:t>bivariato</w:t>
      </w:r>
      <w:proofErr w:type="spellEnd"/>
      <w:r w:rsidRPr="008A0435">
        <w:rPr>
          <w:i/>
          <w:iCs/>
          <w:sz w:val="23"/>
          <w:szCs w:val="23"/>
        </w:rPr>
        <w:t xml:space="preserve"> (x</w:t>
      </w:r>
      <w:r w:rsidRPr="008A0435">
        <w:rPr>
          <w:i/>
          <w:iCs/>
          <w:sz w:val="23"/>
          <w:szCs w:val="23"/>
          <w:vertAlign w:val="subscript"/>
        </w:rPr>
        <w:t>1</w:t>
      </w:r>
      <w:r w:rsidRPr="008A0435">
        <w:rPr>
          <w:i/>
          <w:iCs/>
          <w:sz w:val="23"/>
          <w:szCs w:val="23"/>
        </w:rPr>
        <w:t>,y</w:t>
      </w:r>
      <w:r w:rsidRPr="008A0435">
        <w:rPr>
          <w:i/>
          <w:iCs/>
          <w:sz w:val="23"/>
          <w:szCs w:val="23"/>
          <w:vertAlign w:val="subscript"/>
        </w:rPr>
        <w:t>1</w:t>
      </w:r>
      <w:r w:rsidRPr="008A0435">
        <w:rPr>
          <w:i/>
          <w:iCs/>
          <w:sz w:val="23"/>
          <w:szCs w:val="23"/>
        </w:rPr>
        <w:t>),(x</w:t>
      </w:r>
      <w:r w:rsidRPr="008A0435">
        <w:rPr>
          <w:i/>
          <w:iCs/>
          <w:sz w:val="23"/>
          <w:szCs w:val="23"/>
          <w:vertAlign w:val="subscript"/>
        </w:rPr>
        <w:t>2</w:t>
      </w:r>
      <w:r w:rsidRPr="008A0435">
        <w:rPr>
          <w:i/>
          <w:iCs/>
          <w:sz w:val="23"/>
          <w:szCs w:val="23"/>
        </w:rPr>
        <w:t>,y</w:t>
      </w:r>
      <w:r w:rsidRPr="008A0435">
        <w:rPr>
          <w:i/>
          <w:iCs/>
          <w:sz w:val="23"/>
          <w:szCs w:val="23"/>
          <w:vertAlign w:val="subscript"/>
        </w:rPr>
        <w:t>2</w:t>
      </w:r>
      <w:r w:rsidRPr="008A0435">
        <w:rPr>
          <w:i/>
          <w:iCs/>
          <w:sz w:val="23"/>
          <w:szCs w:val="23"/>
        </w:rPr>
        <w:t>), ...,(</w:t>
      </w:r>
      <w:proofErr w:type="spellStart"/>
      <w:r w:rsidRPr="008A0435">
        <w:rPr>
          <w:i/>
          <w:iCs/>
          <w:sz w:val="23"/>
          <w:szCs w:val="23"/>
        </w:rPr>
        <w:t>x</w:t>
      </w:r>
      <w:r w:rsidRPr="008A0435">
        <w:rPr>
          <w:i/>
          <w:iCs/>
          <w:sz w:val="23"/>
          <w:szCs w:val="23"/>
          <w:vertAlign w:val="subscript"/>
        </w:rPr>
        <w:t>n</w:t>
      </w:r>
      <w:r w:rsidRPr="008A0435">
        <w:rPr>
          <w:i/>
          <w:iCs/>
          <w:sz w:val="23"/>
          <w:szCs w:val="23"/>
        </w:rPr>
        <w:t>,y</w:t>
      </w:r>
      <w:r w:rsidRPr="008A0435">
        <w:rPr>
          <w:i/>
          <w:iCs/>
          <w:sz w:val="23"/>
          <w:szCs w:val="23"/>
          <w:vertAlign w:val="subscript"/>
        </w:rPr>
        <w:t>n</w:t>
      </w:r>
      <w:proofErr w:type="spellEnd"/>
      <w:r w:rsidRPr="008A0435">
        <w:rPr>
          <w:i/>
          <w:iCs/>
          <w:sz w:val="23"/>
          <w:szCs w:val="23"/>
        </w:rPr>
        <w:t xml:space="preserve">) di una variabile quantitativa bi-dimensionale (X,Y), siano </w:t>
      </w:r>
      <w:r w:rsidRPr="008A0435">
        <w:rPr>
          <w:rFonts w:ascii="Cambria Math" w:hAnsi="Cambria Math" w:cs="Cambria Math"/>
          <w:i/>
          <w:iCs/>
          <w:sz w:val="23"/>
          <w:szCs w:val="23"/>
        </w:rPr>
        <w:t xml:space="preserve">𝑥̅ </w:t>
      </w:r>
      <w:r w:rsidRPr="008A0435">
        <w:rPr>
          <w:i/>
          <w:iCs/>
          <w:sz w:val="23"/>
          <w:szCs w:val="23"/>
        </w:rPr>
        <w:t xml:space="preserve">e </w:t>
      </w:r>
      <w:r w:rsidRPr="008A0435">
        <w:rPr>
          <w:rFonts w:ascii="Cambria Math" w:hAnsi="Cambria Math" w:cs="Cambria Math"/>
          <w:i/>
          <w:iCs/>
          <w:sz w:val="23"/>
          <w:szCs w:val="23"/>
        </w:rPr>
        <w:t xml:space="preserve">𝑦̅ </w:t>
      </w:r>
      <w:r w:rsidRPr="008A0435">
        <w:rPr>
          <w:i/>
          <w:iCs/>
          <w:sz w:val="23"/>
          <w:szCs w:val="23"/>
        </w:rPr>
        <w:t>rispettivamente le medie campionarie di x</w:t>
      </w:r>
      <w:r w:rsidRPr="008A0435">
        <w:rPr>
          <w:i/>
          <w:iCs/>
          <w:sz w:val="23"/>
          <w:szCs w:val="23"/>
          <w:vertAlign w:val="subscript"/>
        </w:rPr>
        <w:t>1</w:t>
      </w:r>
      <w:r w:rsidRPr="008A0435">
        <w:rPr>
          <w:i/>
          <w:iCs/>
          <w:sz w:val="23"/>
          <w:szCs w:val="23"/>
        </w:rPr>
        <w:t>,x</w:t>
      </w:r>
      <w:r w:rsidRPr="008A0435">
        <w:rPr>
          <w:i/>
          <w:iCs/>
          <w:sz w:val="23"/>
          <w:szCs w:val="23"/>
          <w:vertAlign w:val="subscript"/>
        </w:rPr>
        <w:t>2</w:t>
      </w:r>
      <w:r w:rsidRPr="008A0435">
        <w:rPr>
          <w:i/>
          <w:iCs/>
          <w:sz w:val="23"/>
          <w:szCs w:val="23"/>
        </w:rPr>
        <w:t>, ...,</w:t>
      </w:r>
      <w:proofErr w:type="spellStart"/>
      <w:r w:rsidRPr="008A0435">
        <w:rPr>
          <w:i/>
          <w:iCs/>
          <w:sz w:val="23"/>
          <w:szCs w:val="23"/>
        </w:rPr>
        <w:t>x</w:t>
      </w:r>
      <w:r w:rsidRPr="008A0435">
        <w:rPr>
          <w:i/>
          <w:iCs/>
          <w:sz w:val="23"/>
          <w:szCs w:val="23"/>
          <w:vertAlign w:val="subscript"/>
        </w:rPr>
        <w:t>n</w:t>
      </w:r>
      <w:proofErr w:type="spellEnd"/>
      <w:r w:rsidRPr="008A0435">
        <w:rPr>
          <w:i/>
          <w:iCs/>
          <w:sz w:val="23"/>
          <w:szCs w:val="23"/>
        </w:rPr>
        <w:t xml:space="preserve"> e di y</w:t>
      </w:r>
      <w:r w:rsidRPr="008A0435">
        <w:rPr>
          <w:i/>
          <w:iCs/>
          <w:sz w:val="23"/>
          <w:szCs w:val="23"/>
          <w:vertAlign w:val="subscript"/>
        </w:rPr>
        <w:t>1</w:t>
      </w:r>
      <w:r w:rsidRPr="008A0435">
        <w:rPr>
          <w:i/>
          <w:iCs/>
          <w:sz w:val="23"/>
          <w:szCs w:val="23"/>
        </w:rPr>
        <w:t>,y</w:t>
      </w:r>
      <w:r w:rsidRPr="008A0435">
        <w:rPr>
          <w:i/>
          <w:iCs/>
          <w:sz w:val="23"/>
          <w:szCs w:val="23"/>
          <w:vertAlign w:val="subscript"/>
        </w:rPr>
        <w:t>2</w:t>
      </w:r>
      <w:r w:rsidRPr="008A0435">
        <w:rPr>
          <w:i/>
          <w:iCs/>
          <w:sz w:val="23"/>
          <w:szCs w:val="23"/>
        </w:rPr>
        <w:t>, ...,</w:t>
      </w:r>
      <w:proofErr w:type="spellStart"/>
      <w:r w:rsidRPr="008A0435">
        <w:rPr>
          <w:i/>
          <w:iCs/>
          <w:sz w:val="23"/>
          <w:szCs w:val="23"/>
        </w:rPr>
        <w:t>y</w:t>
      </w:r>
      <w:r w:rsidRPr="008A0435">
        <w:rPr>
          <w:i/>
          <w:iCs/>
          <w:sz w:val="23"/>
          <w:szCs w:val="23"/>
          <w:vertAlign w:val="subscript"/>
        </w:rPr>
        <w:t>n</w:t>
      </w:r>
      <w:proofErr w:type="spellEnd"/>
      <w:r w:rsidRPr="008A0435">
        <w:rPr>
          <w:i/>
          <w:iCs/>
          <w:sz w:val="23"/>
          <w:szCs w:val="23"/>
        </w:rPr>
        <w:t>. La covarianza campionaria tra le due variabili X e Y è così definita:</w:t>
      </w:r>
    </w:p>
    <w:p w14:paraId="4528DDE2" w14:textId="403C4870" w:rsidR="008A0435" w:rsidRPr="008A0435" w:rsidRDefault="00427880" w:rsidP="008A0435">
      <w:pPr>
        <w:rPr>
          <w:rFonts w:ascii="CMR10" w:hAnsi="CMR10"/>
        </w:rPr>
      </w:pPr>
      <m:oMathPara>
        <m:oMath>
          <m:sSub>
            <m:sSubPr>
              <m:ctrlPr>
                <w:rPr>
                  <w:rFonts w:ascii="Cambria Math" w:hAnsi="Cambria Math"/>
                </w:rPr>
              </m:ctrlPr>
            </m:sSubPr>
            <m:e>
              <m:r>
                <w:rPr>
                  <w:rFonts w:ascii="Cambria Math" w:hAnsi="Cambria Math"/>
                </w:rPr>
                <m:t>C</m:t>
              </m:r>
            </m:e>
            <m:sub>
              <m:r>
                <w:rPr>
                  <w:rFonts w:ascii="Cambria Math" w:hAnsi="Cambria Math"/>
                </w:rPr>
                <m:t>xy</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e>
              </m:d>
            </m:e>
          </m:nary>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e>
              </m:acc>
            </m:e>
          </m:d>
        </m:oMath>
      </m:oMathPara>
    </w:p>
    <w:p w14:paraId="63B3BA31" w14:textId="35B9D9E8" w:rsidR="008A0435" w:rsidRDefault="008A0435" w:rsidP="008A0435">
      <w:r>
        <w:t xml:space="preserve">Se </w:t>
      </w:r>
      <m:oMath>
        <m:sSub>
          <m:sSubPr>
            <m:ctrlPr>
              <w:rPr>
                <w:rFonts w:ascii="Cambria Math" w:hAnsi="Cambria Math"/>
              </w:rPr>
            </m:ctrlPr>
          </m:sSubPr>
          <m:e>
            <m:r>
              <w:rPr>
                <w:rFonts w:ascii="Cambria Math" w:hAnsi="Cambria Math"/>
              </w:rPr>
              <m:t>C</m:t>
            </m:r>
          </m:e>
          <m:sub>
            <m:r>
              <w:rPr>
                <w:rFonts w:ascii="Cambria Math" w:hAnsi="Cambria Math"/>
              </w:rPr>
              <m:t>xy</m:t>
            </m:r>
          </m:sub>
        </m:sSub>
        <m:r>
          <w:rPr>
            <w:rFonts w:ascii="Cambria Math" w:hAnsi="Cambria Math"/>
          </w:rPr>
          <m:t>&gt;0</m:t>
        </m:r>
      </m:oMath>
      <w:r>
        <w:t xml:space="preserve"> le variabili sono correlate positivamente, se </w:t>
      </w:r>
      <m:oMath>
        <m:sSub>
          <m:sSubPr>
            <m:ctrlPr>
              <w:rPr>
                <w:rFonts w:ascii="Cambria Math" w:hAnsi="Cambria Math"/>
              </w:rPr>
            </m:ctrlPr>
          </m:sSubPr>
          <m:e>
            <m:r>
              <w:rPr>
                <w:rFonts w:ascii="Cambria Math" w:hAnsi="Cambria Math"/>
              </w:rPr>
              <m:t>C</m:t>
            </m:r>
          </m:e>
          <m:sub>
            <m:r>
              <w:rPr>
                <w:rFonts w:ascii="Cambria Math" w:hAnsi="Cambria Math"/>
              </w:rPr>
              <m:t>xy</m:t>
            </m:r>
          </m:sub>
        </m:sSub>
        <m:r>
          <w:rPr>
            <w:rFonts w:ascii="Cambria Math" w:hAnsi="Cambria Math"/>
          </w:rPr>
          <m:t>&lt;0</m:t>
        </m:r>
      </m:oMath>
      <w:r>
        <w:t xml:space="preserve"> le variabili sono correlate negativamente, se </w:t>
      </w:r>
      <m:oMath>
        <m:sSub>
          <m:sSubPr>
            <m:ctrlPr>
              <w:rPr>
                <w:rFonts w:ascii="Cambria Math" w:hAnsi="Cambria Math"/>
              </w:rPr>
            </m:ctrlPr>
          </m:sSubPr>
          <m:e>
            <m:r>
              <w:rPr>
                <w:rFonts w:ascii="Cambria Math" w:hAnsi="Cambria Math"/>
              </w:rPr>
              <m:t>C</m:t>
            </m:r>
          </m:e>
          <m:sub>
            <m:r>
              <w:rPr>
                <w:rFonts w:ascii="Cambria Math" w:hAnsi="Cambria Math"/>
              </w:rPr>
              <m:t>xy</m:t>
            </m:r>
          </m:sub>
        </m:sSub>
        <m:r>
          <w:rPr>
            <w:rFonts w:ascii="Cambria Math" w:hAnsi="Cambria Math"/>
          </w:rPr>
          <m:t>=0</m:t>
        </m:r>
      </m:oMath>
      <w:r>
        <w:t xml:space="preserve"> le variabili non sono correlate.</w:t>
      </w:r>
    </w:p>
    <w:p w14:paraId="35E97BAA" w14:textId="03FE2273" w:rsidR="008A0435" w:rsidRDefault="008A0435" w:rsidP="008A0435">
      <w:r>
        <w:t xml:space="preserve">Per ottenere una misura quantitativa della correlazione tra le variabili si può anche considerare il </w:t>
      </w:r>
      <w:r w:rsidRPr="008A0435">
        <w:t>coefficiente di correlazione campionario.</w:t>
      </w:r>
    </w:p>
    <w:p w14:paraId="477C5791" w14:textId="1E48398D" w:rsidR="008A0435" w:rsidRDefault="008A0435" w:rsidP="005F58B0">
      <w:pPr>
        <w:rPr>
          <w:i/>
          <w:iCs/>
        </w:rPr>
      </w:pPr>
      <w:r w:rsidRPr="005F58B0">
        <w:rPr>
          <w:i/>
          <w:iCs/>
        </w:rPr>
        <w:t xml:space="preserve">Assegnato un campione </w:t>
      </w:r>
      <w:proofErr w:type="spellStart"/>
      <w:r w:rsidRPr="005F58B0">
        <w:rPr>
          <w:i/>
          <w:iCs/>
        </w:rPr>
        <w:t>bivariato</w:t>
      </w:r>
      <w:proofErr w:type="spellEnd"/>
      <w:r w:rsidRPr="005F58B0">
        <w:rPr>
          <w:i/>
          <w:iCs/>
        </w:rPr>
        <w:t xml:space="preserve"> </w:t>
      </w:r>
      <w:r w:rsidRPr="005F58B0">
        <w:rPr>
          <w:i/>
          <w:iCs/>
          <w:sz w:val="23"/>
          <w:szCs w:val="23"/>
        </w:rPr>
        <w:t>(x</w:t>
      </w:r>
      <w:r w:rsidRPr="005F58B0">
        <w:rPr>
          <w:i/>
          <w:iCs/>
          <w:sz w:val="23"/>
          <w:szCs w:val="23"/>
          <w:vertAlign w:val="subscript"/>
        </w:rPr>
        <w:t>1</w:t>
      </w:r>
      <w:r w:rsidRPr="005F58B0">
        <w:rPr>
          <w:i/>
          <w:iCs/>
          <w:sz w:val="23"/>
          <w:szCs w:val="23"/>
        </w:rPr>
        <w:t>,y</w:t>
      </w:r>
      <w:r w:rsidRPr="005F58B0">
        <w:rPr>
          <w:i/>
          <w:iCs/>
          <w:sz w:val="23"/>
          <w:szCs w:val="23"/>
          <w:vertAlign w:val="subscript"/>
        </w:rPr>
        <w:t>1</w:t>
      </w:r>
      <w:r w:rsidRPr="005F58B0">
        <w:rPr>
          <w:i/>
          <w:iCs/>
          <w:sz w:val="23"/>
          <w:szCs w:val="23"/>
        </w:rPr>
        <w:t>),(x</w:t>
      </w:r>
      <w:r w:rsidRPr="005F58B0">
        <w:rPr>
          <w:i/>
          <w:iCs/>
          <w:sz w:val="23"/>
          <w:szCs w:val="23"/>
          <w:vertAlign w:val="subscript"/>
        </w:rPr>
        <w:t>2</w:t>
      </w:r>
      <w:r w:rsidRPr="005F58B0">
        <w:rPr>
          <w:i/>
          <w:iCs/>
          <w:sz w:val="23"/>
          <w:szCs w:val="23"/>
        </w:rPr>
        <w:t>,y</w:t>
      </w:r>
      <w:r w:rsidRPr="005F58B0">
        <w:rPr>
          <w:i/>
          <w:iCs/>
          <w:sz w:val="23"/>
          <w:szCs w:val="23"/>
          <w:vertAlign w:val="subscript"/>
        </w:rPr>
        <w:t>2</w:t>
      </w:r>
      <w:r w:rsidRPr="005F58B0">
        <w:rPr>
          <w:i/>
          <w:iCs/>
          <w:sz w:val="23"/>
          <w:szCs w:val="23"/>
        </w:rPr>
        <w:t>), ...,(</w:t>
      </w:r>
      <w:proofErr w:type="spellStart"/>
      <w:r w:rsidRPr="005F58B0">
        <w:rPr>
          <w:i/>
          <w:iCs/>
          <w:sz w:val="23"/>
          <w:szCs w:val="23"/>
        </w:rPr>
        <w:t>x</w:t>
      </w:r>
      <w:r w:rsidRPr="005F58B0">
        <w:rPr>
          <w:i/>
          <w:iCs/>
          <w:sz w:val="23"/>
          <w:szCs w:val="23"/>
          <w:vertAlign w:val="subscript"/>
        </w:rPr>
        <w:t>n</w:t>
      </w:r>
      <w:r w:rsidRPr="005F58B0">
        <w:rPr>
          <w:i/>
          <w:iCs/>
          <w:sz w:val="23"/>
          <w:szCs w:val="23"/>
        </w:rPr>
        <w:t>,y</w:t>
      </w:r>
      <w:r w:rsidRPr="005F58B0">
        <w:rPr>
          <w:i/>
          <w:iCs/>
          <w:sz w:val="23"/>
          <w:szCs w:val="23"/>
          <w:vertAlign w:val="subscript"/>
        </w:rPr>
        <w:t>n</w:t>
      </w:r>
      <w:proofErr w:type="spellEnd"/>
      <w:r w:rsidRPr="005F58B0">
        <w:rPr>
          <w:i/>
          <w:iCs/>
          <w:sz w:val="23"/>
          <w:szCs w:val="23"/>
        </w:rPr>
        <w:t xml:space="preserve">) </w:t>
      </w:r>
      <w:r w:rsidRPr="005F58B0">
        <w:rPr>
          <w:i/>
          <w:iCs/>
        </w:rPr>
        <w:t xml:space="preserve">di una variabile quantitativa bidimensionale (X,Y), siano </w:t>
      </w:r>
      <w:r w:rsidRPr="005F58B0">
        <w:rPr>
          <w:rFonts w:ascii="Cambria Math" w:hAnsi="Cambria Math" w:cs="Cambria Math"/>
          <w:i/>
          <w:iCs/>
        </w:rPr>
        <w:t xml:space="preserve">𝑥̅ </w:t>
      </w:r>
      <w:r w:rsidRPr="005F58B0">
        <w:rPr>
          <w:i/>
          <w:iCs/>
        </w:rPr>
        <w:t xml:space="preserve">e </w:t>
      </w:r>
      <w:proofErr w:type="spellStart"/>
      <w:r w:rsidRPr="005F58B0">
        <w:rPr>
          <w:i/>
          <w:iCs/>
        </w:rPr>
        <w:t>s</w:t>
      </w:r>
      <w:r w:rsidRPr="005F58B0">
        <w:rPr>
          <w:i/>
          <w:iCs/>
          <w:vertAlign w:val="subscript"/>
        </w:rPr>
        <w:t>x</w:t>
      </w:r>
      <w:proofErr w:type="spellEnd"/>
      <w:r w:rsidRPr="005F58B0">
        <w:rPr>
          <w:i/>
          <w:iCs/>
        </w:rPr>
        <w:t xml:space="preserve"> la media campionaria e la deviazione standard di x</w:t>
      </w:r>
      <w:r w:rsidRPr="005F58B0">
        <w:rPr>
          <w:i/>
          <w:iCs/>
          <w:sz w:val="16"/>
          <w:szCs w:val="16"/>
        </w:rPr>
        <w:t>1</w:t>
      </w:r>
      <w:r w:rsidRPr="005F58B0">
        <w:rPr>
          <w:i/>
          <w:iCs/>
        </w:rPr>
        <w:t>,x</w:t>
      </w:r>
      <w:r w:rsidRPr="005F58B0">
        <w:rPr>
          <w:i/>
          <w:iCs/>
          <w:sz w:val="16"/>
          <w:szCs w:val="16"/>
        </w:rPr>
        <w:t>2</w:t>
      </w:r>
      <w:r w:rsidRPr="005F58B0">
        <w:rPr>
          <w:i/>
          <w:iCs/>
        </w:rPr>
        <w:t>, ...,</w:t>
      </w:r>
      <w:proofErr w:type="spellStart"/>
      <w:r w:rsidRPr="005F58B0">
        <w:rPr>
          <w:i/>
          <w:iCs/>
        </w:rPr>
        <w:t>x</w:t>
      </w:r>
      <w:r w:rsidRPr="005F58B0">
        <w:rPr>
          <w:i/>
          <w:iCs/>
          <w:sz w:val="16"/>
          <w:szCs w:val="16"/>
        </w:rPr>
        <w:t>n</w:t>
      </w:r>
      <w:proofErr w:type="spellEnd"/>
      <w:r w:rsidRPr="005F58B0">
        <w:rPr>
          <w:i/>
          <w:iCs/>
          <w:sz w:val="16"/>
          <w:szCs w:val="16"/>
        </w:rPr>
        <w:t xml:space="preserve"> </w:t>
      </w:r>
      <w:r w:rsidRPr="005F58B0">
        <w:rPr>
          <w:i/>
          <w:iCs/>
        </w:rPr>
        <w:t xml:space="preserve">ed inoltre siano </w:t>
      </w:r>
      <w:r w:rsidRPr="005F58B0">
        <w:rPr>
          <w:rFonts w:ascii="Cambria Math" w:hAnsi="Cambria Math" w:cs="Cambria Math"/>
          <w:i/>
          <w:iCs/>
        </w:rPr>
        <w:t xml:space="preserve">𝑦̅ </w:t>
      </w:r>
      <w:r w:rsidRPr="005F58B0">
        <w:rPr>
          <w:i/>
          <w:iCs/>
        </w:rPr>
        <w:t xml:space="preserve">e </w:t>
      </w:r>
      <w:proofErr w:type="spellStart"/>
      <w:r w:rsidRPr="005F58B0">
        <w:rPr>
          <w:i/>
          <w:iCs/>
        </w:rPr>
        <w:t>s</w:t>
      </w:r>
      <w:r w:rsidRPr="005F58B0">
        <w:rPr>
          <w:i/>
          <w:iCs/>
          <w:sz w:val="16"/>
          <w:szCs w:val="16"/>
        </w:rPr>
        <w:t>y</w:t>
      </w:r>
      <w:proofErr w:type="spellEnd"/>
      <w:r w:rsidRPr="005F58B0">
        <w:rPr>
          <w:i/>
          <w:iCs/>
          <w:sz w:val="16"/>
          <w:szCs w:val="16"/>
        </w:rPr>
        <w:t xml:space="preserve"> </w:t>
      </w:r>
      <w:r w:rsidRPr="005F58B0">
        <w:rPr>
          <w:i/>
          <w:iCs/>
        </w:rPr>
        <w:t>la media campionaria e la deviazione standard di y</w:t>
      </w:r>
      <w:r w:rsidRPr="005F58B0">
        <w:rPr>
          <w:i/>
          <w:iCs/>
          <w:sz w:val="16"/>
          <w:szCs w:val="16"/>
        </w:rPr>
        <w:t>1</w:t>
      </w:r>
      <w:r w:rsidRPr="005F58B0">
        <w:rPr>
          <w:i/>
          <w:iCs/>
        </w:rPr>
        <w:t>,y</w:t>
      </w:r>
      <w:r w:rsidRPr="005F58B0">
        <w:rPr>
          <w:i/>
          <w:iCs/>
          <w:sz w:val="16"/>
          <w:szCs w:val="16"/>
        </w:rPr>
        <w:t>2</w:t>
      </w:r>
      <w:r w:rsidRPr="005F58B0">
        <w:rPr>
          <w:i/>
          <w:iCs/>
        </w:rPr>
        <w:t>, ...,</w:t>
      </w:r>
      <w:proofErr w:type="spellStart"/>
      <w:r w:rsidRPr="005F58B0">
        <w:rPr>
          <w:i/>
          <w:iCs/>
        </w:rPr>
        <w:t>y</w:t>
      </w:r>
      <w:r w:rsidRPr="005F58B0">
        <w:rPr>
          <w:i/>
          <w:iCs/>
          <w:sz w:val="16"/>
          <w:szCs w:val="16"/>
        </w:rPr>
        <w:t>n</w:t>
      </w:r>
      <w:proofErr w:type="spellEnd"/>
      <w:r w:rsidRPr="005F58B0">
        <w:rPr>
          <w:i/>
          <w:iCs/>
          <w:sz w:val="16"/>
          <w:szCs w:val="16"/>
        </w:rPr>
        <w:t xml:space="preserve"> </w:t>
      </w:r>
      <w:r w:rsidRPr="005F58B0">
        <w:rPr>
          <w:i/>
          <w:iCs/>
        </w:rPr>
        <w:t xml:space="preserve">. Il </w:t>
      </w:r>
      <w:r w:rsidRPr="005F58B0">
        <w:rPr>
          <w:b/>
          <w:bCs/>
          <w:i/>
          <w:iCs/>
        </w:rPr>
        <w:t xml:space="preserve">coefficiente di correlazione campionario </w:t>
      </w:r>
      <w:r w:rsidRPr="005F58B0">
        <w:rPr>
          <w:i/>
          <w:iCs/>
        </w:rPr>
        <w:t>tra le due variabili X e Y è cosi definito:</w:t>
      </w:r>
    </w:p>
    <w:p w14:paraId="53D4A4D2" w14:textId="54A59E09" w:rsidR="005F58B0" w:rsidRPr="005F58B0" w:rsidRDefault="00427880" w:rsidP="005F58B0">
      <m:oMathPara>
        <m:oMath>
          <m:sSub>
            <m:sSubPr>
              <m:ctrlPr>
                <w:rPr>
                  <w:rFonts w:ascii="Cambria Math" w:hAnsi="Cambria Math"/>
                  <w:i/>
                </w:rPr>
              </m:ctrlPr>
            </m:sSubPr>
            <m:e>
              <m:r>
                <w:rPr>
                  <w:rFonts w:ascii="Cambria Math" w:hAnsi="Cambria Math"/>
                </w:rPr>
                <m:t>r</m:t>
              </m:r>
            </m:e>
            <m:sub>
              <m:r>
                <w:rPr>
                  <w:rFonts w:ascii="Cambria Math" w:hAnsi="Cambria Math"/>
                </w:rPr>
                <m:t>xy</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C</m:t>
                  </m:r>
                </m:e>
                <m:sub>
                  <m:r>
                    <w:rPr>
                      <w:rFonts w:ascii="Cambria Math" w:hAnsi="Cambria Math"/>
                    </w:rPr>
                    <m:t>xy</m:t>
                  </m:r>
                </m:sub>
              </m:sSub>
            </m:num>
            <m:den>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s</m:t>
                  </m:r>
                </m:e>
                <m:sub>
                  <m:r>
                    <w:rPr>
                      <w:rFonts w:ascii="Cambria Math" w:hAnsi="Cambria Math"/>
                    </w:rPr>
                    <m:t>y</m:t>
                  </m:r>
                </m:sub>
              </m:sSub>
            </m:den>
          </m:f>
        </m:oMath>
      </m:oMathPara>
    </w:p>
    <w:p w14:paraId="70ACAD90" w14:textId="76E87481" w:rsidR="005F58B0" w:rsidRDefault="005F58B0" w:rsidP="005F58B0">
      <w:pPr>
        <w:rPr>
          <w:rFonts w:cs="Times New Roman"/>
        </w:rPr>
      </w:pPr>
      <w:r w:rsidRPr="005F58B0">
        <w:t>Il coefficiente di correlazione campionario</w:t>
      </w:r>
      <w:r>
        <w:rPr>
          <w:rFonts w:ascii="CMR10" w:hAnsi="CMR10" w:cs="CMR10"/>
        </w:rPr>
        <w:t xml:space="preserve"> </w:t>
      </w:r>
      <m:oMath>
        <m:sSub>
          <m:sSubPr>
            <m:ctrlPr>
              <w:rPr>
                <w:rFonts w:ascii="Cambria Math" w:hAnsi="Cambria Math"/>
                <w:i/>
              </w:rPr>
            </m:ctrlPr>
          </m:sSubPr>
          <m:e>
            <m:r>
              <w:rPr>
                <w:rFonts w:ascii="Cambria Math" w:hAnsi="Cambria Math"/>
              </w:rPr>
              <m:t>r</m:t>
            </m:r>
          </m:e>
          <m:sub>
            <m:r>
              <w:rPr>
                <w:rFonts w:ascii="Cambria Math" w:hAnsi="Cambria Math"/>
              </w:rPr>
              <m:t>xy</m:t>
            </m:r>
          </m:sub>
        </m:sSub>
        <m:r>
          <w:rPr>
            <w:rFonts w:ascii="Cambria Math" w:hAnsi="Cambria Math"/>
          </w:rPr>
          <m:t xml:space="preserve"> </m:t>
        </m:r>
      </m:oMath>
      <w:r>
        <w:rPr>
          <w:rFonts w:ascii="CMR10" w:hAnsi="CMR10" w:cs="CMR10"/>
        </w:rPr>
        <w:t xml:space="preserve">misura la </w:t>
      </w:r>
      <w:r>
        <w:t>forza del legame di natura lineare esistente tra due variabili quantitative</w:t>
      </w:r>
      <w:r>
        <w:rPr>
          <w:rFonts w:ascii="CMR10" w:hAnsi="CMR10" w:cs="CMR10"/>
        </w:rPr>
        <w:t xml:space="preserve">. </w:t>
      </w:r>
      <w:r>
        <w:rPr>
          <w:rFonts w:cs="Times New Roman"/>
        </w:rPr>
        <w:t xml:space="preserve">In particolare, </w:t>
      </w:r>
      <m:oMath>
        <m:r>
          <w:rPr>
            <w:rFonts w:ascii="Cambria Math" w:hAnsi="Cambria Math" w:cs="Times New Roman"/>
          </w:rPr>
          <m:t>-1≤</m:t>
        </m:r>
        <m:sSub>
          <m:sSubPr>
            <m:ctrlPr>
              <w:rPr>
                <w:rFonts w:ascii="Cambria Math" w:hAnsi="Cambria Math"/>
                <w:i/>
              </w:rPr>
            </m:ctrlPr>
          </m:sSubPr>
          <m:e>
            <m:r>
              <w:rPr>
                <w:rFonts w:ascii="Cambria Math" w:hAnsi="Cambria Math"/>
              </w:rPr>
              <m:t>r</m:t>
            </m:r>
          </m:e>
          <m:sub>
            <m:r>
              <w:rPr>
                <w:rFonts w:ascii="Cambria Math" w:hAnsi="Cambria Math"/>
              </w:rPr>
              <m:t>xy</m:t>
            </m:r>
          </m:sub>
        </m:sSub>
        <m:r>
          <w:rPr>
            <w:rFonts w:ascii="Cambria Math" w:hAnsi="Cambria Math"/>
          </w:rPr>
          <m:t>&lt;1</m:t>
        </m:r>
      </m:oMath>
      <w:r>
        <w:rPr>
          <w:rFonts w:cs="Times New Roman"/>
        </w:rPr>
        <w:t xml:space="preserve"> e il suo valore indica la direzione della retta interpolante. </w:t>
      </w:r>
    </w:p>
    <w:p w14:paraId="4ECA7DDC" w14:textId="5D036AF8" w:rsidR="005F58B0" w:rsidRDefault="00427880" w:rsidP="005F58B0">
      <w:pPr>
        <w:pStyle w:val="Paragrafoelenco"/>
        <w:numPr>
          <w:ilvl w:val="0"/>
          <w:numId w:val="28"/>
        </w:numPr>
        <w:rPr>
          <w:rFonts w:cs="Times New Roman"/>
        </w:rPr>
      </w:pPr>
      <m:oMath>
        <m:sSub>
          <m:sSubPr>
            <m:ctrlPr>
              <w:rPr>
                <w:rFonts w:ascii="Cambria Math" w:hAnsi="Cambria Math"/>
                <w:i/>
              </w:rPr>
            </m:ctrlPr>
          </m:sSubPr>
          <m:e>
            <m:r>
              <w:rPr>
                <w:rFonts w:ascii="Cambria Math" w:hAnsi="Cambria Math"/>
              </w:rPr>
              <m:t>r</m:t>
            </m:r>
          </m:e>
          <m:sub>
            <m:r>
              <w:rPr>
                <w:rFonts w:ascii="Cambria Math" w:hAnsi="Cambria Math"/>
              </w:rPr>
              <m:t>xy</m:t>
            </m:r>
          </m:sub>
        </m:sSub>
        <m:r>
          <w:rPr>
            <w:rFonts w:ascii="Cambria Math" w:hAnsi="Cambria Math"/>
          </w:rPr>
          <m:t>=-1</m:t>
        </m:r>
      </m:oMath>
      <w:r w:rsidR="005F58B0">
        <w:rPr>
          <w:rFonts w:cs="Times New Roman"/>
        </w:rPr>
        <w:t>: (correlazione perfetta negativa), tutti i punti sono allineati lungo una retta discendente;</w:t>
      </w:r>
    </w:p>
    <w:p w14:paraId="248557EC" w14:textId="53BAC739" w:rsidR="005F58B0" w:rsidRDefault="00427880" w:rsidP="005F58B0">
      <w:pPr>
        <w:pStyle w:val="Paragrafoelenco"/>
        <w:numPr>
          <w:ilvl w:val="0"/>
          <w:numId w:val="28"/>
        </w:numPr>
        <w:rPr>
          <w:rFonts w:cs="Times New Roman"/>
        </w:rPr>
      </w:pPr>
      <m:oMath>
        <m:sSub>
          <m:sSubPr>
            <m:ctrlPr>
              <w:rPr>
                <w:rFonts w:ascii="Cambria Math" w:hAnsi="Cambria Math"/>
                <w:i/>
              </w:rPr>
            </m:ctrlPr>
          </m:sSubPr>
          <m:e>
            <m:r>
              <w:rPr>
                <w:rFonts w:ascii="Cambria Math" w:hAnsi="Cambria Math"/>
              </w:rPr>
              <m:t>-1&lt;r</m:t>
            </m:r>
          </m:e>
          <m:sub>
            <m:r>
              <w:rPr>
                <w:rFonts w:ascii="Cambria Math" w:hAnsi="Cambria Math"/>
              </w:rPr>
              <m:t>xy</m:t>
            </m:r>
          </m:sub>
        </m:sSub>
        <m:r>
          <w:rPr>
            <w:rFonts w:ascii="Cambria Math" w:hAnsi="Cambria Math"/>
          </w:rPr>
          <m:t>&lt;0</m:t>
        </m:r>
      </m:oMath>
      <w:r w:rsidR="005F58B0">
        <w:rPr>
          <w:rFonts w:cs="Times New Roman"/>
        </w:rPr>
        <w:t xml:space="preserve"> (correlazione negativa), i punti sono posizionati in una nuvola attorno ad una retta interpolante discendente;</w:t>
      </w:r>
    </w:p>
    <w:p w14:paraId="2470CE45" w14:textId="4FF5BFD0" w:rsidR="005F58B0" w:rsidRDefault="00427880" w:rsidP="005F58B0">
      <w:pPr>
        <w:pStyle w:val="Paragrafoelenco"/>
        <w:numPr>
          <w:ilvl w:val="0"/>
          <w:numId w:val="28"/>
        </w:numPr>
        <w:rPr>
          <w:rFonts w:cs="Times New Roman"/>
        </w:rPr>
      </w:pPr>
      <m:oMath>
        <m:sSub>
          <m:sSubPr>
            <m:ctrlPr>
              <w:rPr>
                <w:rFonts w:ascii="Cambria Math" w:hAnsi="Cambria Math"/>
                <w:i/>
              </w:rPr>
            </m:ctrlPr>
          </m:sSubPr>
          <m:e>
            <m:r>
              <w:rPr>
                <w:rFonts w:ascii="Cambria Math" w:hAnsi="Cambria Math"/>
              </w:rPr>
              <m:t>r</m:t>
            </m:r>
          </m:e>
          <m:sub>
            <m:r>
              <w:rPr>
                <w:rFonts w:ascii="Cambria Math" w:hAnsi="Cambria Math"/>
              </w:rPr>
              <m:t>xy</m:t>
            </m:r>
          </m:sub>
        </m:sSub>
        <m:r>
          <w:rPr>
            <w:rFonts w:ascii="Cambria Math" w:hAnsi="Cambria Math"/>
          </w:rPr>
          <m:t>=0</m:t>
        </m:r>
      </m:oMath>
      <w:r w:rsidR="005F58B0">
        <w:rPr>
          <w:rFonts w:cs="Times New Roman"/>
        </w:rPr>
        <w:t>: (nessuna correlazione), i punti sono completamente dispersi in una nuvola che non presenta alcuna evidente direzione di natura lineare;</w:t>
      </w:r>
    </w:p>
    <w:p w14:paraId="64653DAC" w14:textId="756E55DF" w:rsidR="005F58B0" w:rsidRDefault="00427880" w:rsidP="005F58B0">
      <w:pPr>
        <w:pStyle w:val="Paragrafoelenco"/>
        <w:numPr>
          <w:ilvl w:val="0"/>
          <w:numId w:val="28"/>
        </w:numPr>
        <w:rPr>
          <w:rFonts w:cs="Times New Roman"/>
        </w:rPr>
      </w:pPr>
      <m:oMath>
        <m:sSub>
          <m:sSubPr>
            <m:ctrlPr>
              <w:rPr>
                <w:rFonts w:ascii="Cambria Math" w:hAnsi="Cambria Math"/>
                <w:i/>
              </w:rPr>
            </m:ctrlPr>
          </m:sSubPr>
          <m:e>
            <m:r>
              <w:rPr>
                <w:rFonts w:ascii="Cambria Math" w:hAnsi="Cambria Math"/>
              </w:rPr>
              <m:t>0&lt;r</m:t>
            </m:r>
          </m:e>
          <m:sub>
            <m:r>
              <w:rPr>
                <w:rFonts w:ascii="Cambria Math" w:hAnsi="Cambria Math"/>
              </w:rPr>
              <m:t>xy</m:t>
            </m:r>
          </m:sub>
        </m:sSub>
        <m:r>
          <w:rPr>
            <w:rFonts w:ascii="Cambria Math" w:hAnsi="Cambria Math"/>
          </w:rPr>
          <m:t>&lt;1</m:t>
        </m:r>
      </m:oMath>
      <w:r w:rsidR="005F58B0">
        <w:rPr>
          <w:rFonts w:cs="Times New Roman"/>
        </w:rPr>
        <w:t>: (correlazione positiva), i punti sono posizionati in una nuvola attorno ad una retta interpolante ascendente;</w:t>
      </w:r>
    </w:p>
    <w:p w14:paraId="3D6D2FB5" w14:textId="39F36769" w:rsidR="005F58B0" w:rsidRPr="005F58B0" w:rsidRDefault="00427880" w:rsidP="005F58B0">
      <w:pPr>
        <w:pStyle w:val="Paragrafoelenco"/>
        <w:numPr>
          <w:ilvl w:val="0"/>
          <w:numId w:val="28"/>
        </w:numPr>
        <w:rPr>
          <w:rFonts w:cs="Times New Roman"/>
        </w:rPr>
      </w:pPr>
      <m:oMath>
        <m:sSub>
          <m:sSubPr>
            <m:ctrlPr>
              <w:rPr>
                <w:rFonts w:ascii="Cambria Math" w:hAnsi="Cambria Math"/>
                <w:i/>
              </w:rPr>
            </m:ctrlPr>
          </m:sSubPr>
          <m:e>
            <m:r>
              <w:rPr>
                <w:rFonts w:ascii="Cambria Math" w:hAnsi="Cambria Math"/>
              </w:rPr>
              <m:t>r</m:t>
            </m:r>
          </m:e>
          <m:sub>
            <m:r>
              <w:rPr>
                <w:rFonts w:ascii="Cambria Math" w:hAnsi="Cambria Math"/>
              </w:rPr>
              <m:t>xy</m:t>
            </m:r>
          </m:sub>
        </m:sSub>
        <m:r>
          <w:rPr>
            <w:rFonts w:ascii="Cambria Math" w:hAnsi="Cambria Math"/>
          </w:rPr>
          <m:t>=1</m:t>
        </m:r>
      </m:oMath>
      <w:r w:rsidR="005F58B0">
        <w:rPr>
          <w:rFonts w:cs="Times New Roman"/>
        </w:rPr>
        <w:t>: (correlazione perfetta positiva), tutti i punti sono allineati lungo una retta ascendente.</w:t>
      </w:r>
    </w:p>
    <w:p w14:paraId="01244AA1" w14:textId="0C4AF55B" w:rsidR="002743EC" w:rsidRDefault="002743EC" w:rsidP="002743EC">
      <w:pPr>
        <w:pStyle w:val="Titolo2"/>
      </w:pPr>
      <w:bookmarkStart w:id="9" w:name="_Toc58597001"/>
      <w:r>
        <w:t>Regressione lineare semplice</w:t>
      </w:r>
      <w:bookmarkEnd w:id="9"/>
    </w:p>
    <w:p w14:paraId="5DDAFFA9" w14:textId="77777777" w:rsidR="00C84D2E" w:rsidRPr="00C84D2E" w:rsidRDefault="00C84D2E" w:rsidP="00C84D2E"/>
    <w:p w14:paraId="32B368C5" w14:textId="2A08B0C7" w:rsidR="00C10E77" w:rsidRDefault="004245AE" w:rsidP="00C10E77">
      <w:pPr>
        <w:rPr>
          <w:rFonts w:cs="Times New Roman"/>
        </w:rPr>
      </w:pPr>
      <w:r>
        <w:t xml:space="preserve">Il modello di regressione lineare semplice viene utilizzato per spigare la relazione che esiste tra una variabile dipendente Y e una variabile indipendente X. </w:t>
      </w:r>
      <w:r w:rsidR="00C10E77">
        <w:t>Il modello di regressione lineare semplice è esprimibile tramite l’equazione di una rett</w:t>
      </w:r>
      <w:r w:rsidR="000D469A">
        <w:t xml:space="preserve">a </w:t>
      </w:r>
      <m:oMath>
        <m:r>
          <w:rPr>
            <w:rFonts w:ascii="Cambria Math" w:hAnsi="Cambria Math"/>
          </w:rPr>
          <m:t>Y=α+ βX</m:t>
        </m:r>
      </m:oMath>
      <w:r w:rsidR="00C10E77">
        <w:t xml:space="preserve"> che riesce ad interpolare la nuvola di punti dello scatterplot meglio di tutte le altre possibili rette</w:t>
      </w:r>
      <w:r w:rsidR="000D469A">
        <w:t xml:space="preserve">, dove </w:t>
      </w:r>
      <w:r w:rsidR="000D469A">
        <w:rPr>
          <w:rFonts w:cs="Times New Roman"/>
        </w:rPr>
        <w:t>α</w:t>
      </w:r>
      <w:r w:rsidR="000D469A">
        <w:t xml:space="preserve"> è l’intercetta e </w:t>
      </w:r>
      <w:r w:rsidR="000D469A">
        <w:rPr>
          <w:rFonts w:cs="Times New Roman"/>
        </w:rPr>
        <w:t>β</w:t>
      </w:r>
      <w:r w:rsidR="000D469A">
        <w:t xml:space="preserve"> è il coefficiente angolare. Se </w:t>
      </w:r>
      <w:r w:rsidR="000D469A">
        <w:rPr>
          <w:rFonts w:cs="Times New Roman"/>
        </w:rPr>
        <w:t>β&gt;0 la retta di regressione è crescente, se β&lt;0 la retta di regressione è discendente, se β=0 la retta è orizzontale. L’intercetta</w:t>
      </w:r>
      <w:r w:rsidR="000D469A" w:rsidRPr="000D469A">
        <w:rPr>
          <w:rFonts w:cs="Times New Roman"/>
        </w:rPr>
        <w:t xml:space="preserve"> </w:t>
      </w:r>
      <w:r w:rsidR="000D469A">
        <w:rPr>
          <w:rFonts w:cs="Times New Roman"/>
        </w:rPr>
        <w:t xml:space="preserve">α corrisponde invece al punto di intersezione della retta interpolante con l’asse delle ordinate.  </w:t>
      </w:r>
    </w:p>
    <w:p w14:paraId="7448CF8A" w14:textId="7172B7EB" w:rsidR="000D469A" w:rsidRDefault="000D469A" w:rsidP="00C10E77">
      <w:r>
        <w:rPr>
          <w:rFonts w:cs="Times New Roman"/>
        </w:rPr>
        <w:t xml:space="preserve">La funzione </w:t>
      </w:r>
      <w:r w:rsidRPr="000D469A">
        <w:rPr>
          <w:rFonts w:ascii="Consolas" w:hAnsi="Consolas"/>
          <w:sz w:val="22"/>
          <w:szCs w:val="20"/>
        </w:rPr>
        <w:t>lm(</w:t>
      </w:r>
      <w:proofErr w:type="spellStart"/>
      <w:r w:rsidRPr="000D469A">
        <w:rPr>
          <w:rFonts w:ascii="Consolas" w:hAnsi="Consolas"/>
          <w:sz w:val="22"/>
          <w:szCs w:val="20"/>
        </w:rPr>
        <w:t>y˜x</w:t>
      </w:r>
      <w:proofErr w:type="spellEnd"/>
      <w:r w:rsidRPr="000D469A">
        <w:rPr>
          <w:rFonts w:ascii="Consolas" w:hAnsi="Consolas"/>
          <w:sz w:val="22"/>
          <w:szCs w:val="20"/>
        </w:rPr>
        <w:t>)</w:t>
      </w:r>
      <w:r w:rsidRPr="000D469A">
        <w:rPr>
          <w:sz w:val="22"/>
          <w:szCs w:val="20"/>
        </w:rPr>
        <w:t xml:space="preserve"> </w:t>
      </w:r>
      <w:r>
        <w:t xml:space="preserve">permette di eseguire le analisi di regressione lineare della variabile dipendente y in funzione della variabile indipendente x. </w:t>
      </w:r>
    </w:p>
    <w:p w14:paraId="5906B2B9" w14:textId="66295564" w:rsidR="000D469A" w:rsidRDefault="000D469A" w:rsidP="00C10E77">
      <w:r>
        <w:t>Dopo aver calcolato la retta interpolante, è possibile notare che esistono degli scostamenti tra i valori osservati del campione e i valori stimati attraverso la retta di regressione. L</w:t>
      </w:r>
      <w:r w:rsidR="00AB2C95">
        <w:t xml:space="preserve">e </w:t>
      </w:r>
      <w:r>
        <w:t>differenz</w:t>
      </w:r>
      <w:r w:rsidR="00AB2C95">
        <w:t>e</w:t>
      </w:r>
      <w:r>
        <w:t xml:space="preserve"> tra le ordinate dei punti dei valori osservati e le ordinate dei punti dei valori stimati prendono il nome di residui. Se si indica con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AB2C95">
        <w:rPr>
          <w:vertAlign w:val="subscript"/>
        </w:rPr>
        <w:t xml:space="preserve"> </w:t>
      </w:r>
      <w:r w:rsidR="00AB2C95">
        <w:t xml:space="preserve">il valore osservato e con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00AB2C95">
        <w:t xml:space="preserve"> il valore stimato, i </w:t>
      </w:r>
      <w:r w:rsidR="00AB2C95" w:rsidRPr="00AB2C95">
        <w:rPr>
          <w:b/>
          <w:bCs/>
        </w:rPr>
        <w:t>residui</w:t>
      </w:r>
      <w:r w:rsidR="00AB2C95">
        <w:t xml:space="preserve"> sono così definiti:</w:t>
      </w:r>
    </w:p>
    <w:p w14:paraId="5ABDD690" w14:textId="16D7F53E" w:rsidR="00AB2C95" w:rsidRDefault="00427880" w:rsidP="00AB2C95">
      <w:pPr>
        <w:jc w:val="center"/>
      </w:pP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-(α+ β</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AB2C95">
        <w:t xml:space="preserve"> </w:t>
      </w:r>
      <m:oMath>
        <m:r>
          <w:rPr>
            <w:rFonts w:ascii="Cambria Math" w:hAnsi="Cambria Math"/>
          </w:rPr>
          <m:t>(i=1,2,…, n)</m:t>
        </m:r>
      </m:oMath>
    </w:p>
    <w:p w14:paraId="0B0D8617" w14:textId="3BA828F5" w:rsidR="00AB2C95" w:rsidRDefault="00AB2C95" w:rsidP="00AB2C95">
      <w:r>
        <w:t xml:space="preserve">Per conoscere quanto la retta di regressione si adatta ai dati considerati si calcola il </w:t>
      </w:r>
      <w:r w:rsidRPr="00AB2C95">
        <w:rPr>
          <w:b/>
          <w:bCs/>
        </w:rPr>
        <w:t>coefficiente di determinazione</w:t>
      </w:r>
      <w:r>
        <w:t xml:space="preserve"> che viene definito come il rapporto tra la varianza dei valori osservati e la varianza dei valori stimati. Un coefficiente di determinazione prossimo ad 1 indica che tutti i punti tendono ad allinearsi lungo la retta di regressione, mentre un coefficiente di determinazione prossimo a 0 indica una completa incapacità della retta di rappresentare la distribuzione dei dati considerati. Per il modello di regressione lineare semplice il coefficiente di determinazione corrisponde al quadrato del coefficiente di correlazione. </w:t>
      </w:r>
    </w:p>
    <w:p w14:paraId="673A9E53" w14:textId="77777777" w:rsidR="00AB2C95" w:rsidRPr="00AB2C95" w:rsidRDefault="00AB2C95" w:rsidP="00AB2C95"/>
    <w:p w14:paraId="5C2EC053" w14:textId="1324EF50" w:rsidR="006C675A" w:rsidRDefault="006C675A" w:rsidP="00E70A4B">
      <w:pPr>
        <w:pStyle w:val="Titolo3"/>
        <w:numPr>
          <w:ilvl w:val="0"/>
          <w:numId w:val="0"/>
        </w:numPr>
        <w:ind w:left="720" w:hanging="720"/>
      </w:pPr>
    </w:p>
    <w:p w14:paraId="29324888" w14:textId="77777777" w:rsidR="006C675A" w:rsidRDefault="006C675A" w:rsidP="00953EE4">
      <w:r>
        <w:t xml:space="preserve">In questa sezione verranno utilizzate le colonne del </w:t>
      </w:r>
      <w:proofErr w:type="spellStart"/>
      <w:r>
        <w:t>dataset</w:t>
      </w:r>
      <w:proofErr w:type="spellEnd"/>
      <w:r>
        <w:t xml:space="preserve"> delle vittime del 2019 e del 2020, con la colonna del 2020 come variabile dipendente e quella del 2019 come variabile indipendente.</w:t>
      </w:r>
    </w:p>
    <w:p w14:paraId="091558AF" w14:textId="77777777" w:rsidR="006C675A" w:rsidRDefault="006C675A" w:rsidP="00953EE4">
      <w:r w:rsidRPr="009C408D">
        <w:t>Si calcolano i valori degli indici statistici mediana, media e deviazione standard</w:t>
      </w:r>
      <w:r>
        <w:t xml:space="preserve"> per le due colonne.</w:t>
      </w:r>
    </w:p>
    <w:p w14:paraId="12F7EBCC" w14:textId="77777777" w:rsidR="006C675A" w:rsidRDefault="006C675A" w:rsidP="00953EE4">
      <w:r>
        <w:t>Sia mediana, che media e deviazione standard sono maggiori per la colonna relativa al 2020.</w:t>
      </w:r>
    </w:p>
    <w:p w14:paraId="2906373E" w14:textId="77777777" w:rsidR="006C675A" w:rsidRPr="002A3C44" w:rsidRDefault="006C675A" w:rsidP="006C675A">
      <w:pPr>
        <w:spacing w:after="120" w:line="264" w:lineRule="auto"/>
        <w:rPr>
          <w:rFonts w:ascii="Calibri" w:eastAsia="Times New Roman" w:hAnsi="Calibri" w:cs="Times New Roman"/>
          <w:szCs w:val="21"/>
        </w:rPr>
      </w:pPr>
    </w:p>
    <w:p w14:paraId="6E820F1A" w14:textId="77777777" w:rsidR="006C675A" w:rsidRPr="001D1595" w:rsidRDefault="006C675A" w:rsidP="00953EE4">
      <w:pPr>
        <w:pStyle w:val="Nessunaspaziatura"/>
      </w:pPr>
      <w:r w:rsidRPr="001D1595">
        <w:t xml:space="preserve">&gt; </w:t>
      </w:r>
      <w:proofErr w:type="spellStart"/>
      <w:r w:rsidRPr="001D1595">
        <w:t>median</w:t>
      </w:r>
      <w:proofErr w:type="spellEnd"/>
      <w:r w:rsidRPr="001D1595">
        <w:t>(dataframe$"2019")</w:t>
      </w:r>
    </w:p>
    <w:p w14:paraId="0E8A4086" w14:textId="77777777" w:rsidR="006C675A" w:rsidRPr="001D1595" w:rsidRDefault="006C675A" w:rsidP="00953EE4">
      <w:pPr>
        <w:pStyle w:val="Nessunaspaziatura"/>
      </w:pPr>
      <w:r w:rsidRPr="001D1595">
        <w:t>[1] 61.5</w:t>
      </w:r>
    </w:p>
    <w:p w14:paraId="68DA13B1" w14:textId="77777777" w:rsidR="006C675A" w:rsidRPr="001D1595" w:rsidRDefault="006C675A" w:rsidP="00953EE4">
      <w:pPr>
        <w:pStyle w:val="Nessunaspaziatura"/>
      </w:pPr>
      <w:r w:rsidRPr="001D1595">
        <w:t xml:space="preserve">&gt; </w:t>
      </w:r>
      <w:proofErr w:type="spellStart"/>
      <w:r w:rsidRPr="001D1595">
        <w:t>mean</w:t>
      </w:r>
      <w:proofErr w:type="spellEnd"/>
      <w:r w:rsidRPr="001D1595">
        <w:t>(dataframe$"2019")</w:t>
      </w:r>
    </w:p>
    <w:p w14:paraId="1132644A" w14:textId="77777777" w:rsidR="006C675A" w:rsidRPr="001D1595" w:rsidRDefault="006C675A" w:rsidP="00953EE4">
      <w:pPr>
        <w:pStyle w:val="Nessunaspaziatura"/>
      </w:pPr>
      <w:r w:rsidRPr="001D1595">
        <w:t>[1] 131.0455</w:t>
      </w:r>
    </w:p>
    <w:p w14:paraId="553E2F71" w14:textId="77777777" w:rsidR="006C675A" w:rsidRPr="001D1595" w:rsidRDefault="006C675A" w:rsidP="00953EE4">
      <w:pPr>
        <w:pStyle w:val="Nessunaspaziatura"/>
      </w:pPr>
      <w:r w:rsidRPr="001D1595">
        <w:t xml:space="preserve">&gt; </w:t>
      </w:r>
      <w:proofErr w:type="spellStart"/>
      <w:r w:rsidRPr="001D1595">
        <w:t>sd</w:t>
      </w:r>
      <w:proofErr w:type="spellEnd"/>
      <w:r w:rsidRPr="001D1595">
        <w:t>(dataframe$"2019")</w:t>
      </w:r>
    </w:p>
    <w:p w14:paraId="4DAEE39B" w14:textId="77777777" w:rsidR="006C675A" w:rsidRPr="001D1595" w:rsidRDefault="006C675A" w:rsidP="00953EE4">
      <w:pPr>
        <w:pStyle w:val="Nessunaspaziatura"/>
      </w:pPr>
      <w:r w:rsidRPr="001D1595">
        <w:t>[1] 134.5527</w:t>
      </w:r>
    </w:p>
    <w:p w14:paraId="495E9E2E" w14:textId="77777777" w:rsidR="006C675A" w:rsidRPr="001D1595" w:rsidRDefault="006C675A" w:rsidP="00953EE4">
      <w:pPr>
        <w:pStyle w:val="Nessunaspaziatura"/>
      </w:pPr>
      <w:r w:rsidRPr="001D1595">
        <w:t xml:space="preserve">&gt; </w:t>
      </w:r>
      <w:proofErr w:type="spellStart"/>
      <w:r w:rsidRPr="001D1595">
        <w:t>print</w:t>
      </w:r>
      <w:proofErr w:type="spellEnd"/>
      <w:r w:rsidRPr="001D1595">
        <w:t>("cambio anno")</w:t>
      </w:r>
    </w:p>
    <w:p w14:paraId="4DE721A1" w14:textId="77777777" w:rsidR="006C675A" w:rsidRPr="001D1595" w:rsidRDefault="006C675A" w:rsidP="00953EE4">
      <w:pPr>
        <w:pStyle w:val="Nessunaspaziatura"/>
      </w:pPr>
      <w:r w:rsidRPr="001D1595">
        <w:t>[1] "cambio anno"</w:t>
      </w:r>
    </w:p>
    <w:p w14:paraId="3701EBF0" w14:textId="77777777" w:rsidR="006C675A" w:rsidRPr="001D1595" w:rsidRDefault="006C675A" w:rsidP="00953EE4">
      <w:pPr>
        <w:pStyle w:val="Nessunaspaziatura"/>
      </w:pPr>
      <w:r w:rsidRPr="001D1595">
        <w:t xml:space="preserve">&gt; </w:t>
      </w:r>
      <w:proofErr w:type="spellStart"/>
      <w:r w:rsidRPr="001D1595">
        <w:t>median</w:t>
      </w:r>
      <w:proofErr w:type="spellEnd"/>
      <w:r w:rsidRPr="001D1595">
        <w:t>(dataframe$"2020")</w:t>
      </w:r>
    </w:p>
    <w:p w14:paraId="5FC536D8" w14:textId="77777777" w:rsidR="006C675A" w:rsidRPr="001D1595" w:rsidRDefault="006C675A" w:rsidP="00953EE4">
      <w:pPr>
        <w:pStyle w:val="Nessunaspaziatura"/>
      </w:pPr>
      <w:r w:rsidRPr="001D1595">
        <w:t>[1] 130.5</w:t>
      </w:r>
    </w:p>
    <w:p w14:paraId="2BD5E273" w14:textId="77777777" w:rsidR="006C675A" w:rsidRPr="001D1595" w:rsidRDefault="006C675A" w:rsidP="00953EE4">
      <w:pPr>
        <w:pStyle w:val="Nessunaspaziatura"/>
      </w:pPr>
      <w:r w:rsidRPr="001D1595">
        <w:t xml:space="preserve">&gt; </w:t>
      </w:r>
      <w:proofErr w:type="spellStart"/>
      <w:r w:rsidRPr="001D1595">
        <w:t>mean</w:t>
      </w:r>
      <w:proofErr w:type="spellEnd"/>
      <w:r w:rsidRPr="001D1595">
        <w:t>(dataframe$"2020")</w:t>
      </w:r>
    </w:p>
    <w:p w14:paraId="475D116C" w14:textId="77777777" w:rsidR="006C675A" w:rsidRPr="001D1595" w:rsidRDefault="006C675A" w:rsidP="00953EE4">
      <w:pPr>
        <w:pStyle w:val="Nessunaspaziatura"/>
      </w:pPr>
      <w:r w:rsidRPr="001D1595">
        <w:t>[1] 253</w:t>
      </w:r>
    </w:p>
    <w:p w14:paraId="58722630" w14:textId="77777777" w:rsidR="006C675A" w:rsidRPr="001D1595" w:rsidRDefault="006C675A" w:rsidP="00953EE4">
      <w:pPr>
        <w:pStyle w:val="Nessunaspaziatura"/>
      </w:pPr>
      <w:r w:rsidRPr="001D1595">
        <w:t xml:space="preserve">&gt; </w:t>
      </w:r>
      <w:proofErr w:type="spellStart"/>
      <w:r w:rsidRPr="001D1595">
        <w:t>sd</w:t>
      </w:r>
      <w:proofErr w:type="spellEnd"/>
      <w:r w:rsidRPr="001D1595">
        <w:t>(dataframe$"2020")</w:t>
      </w:r>
    </w:p>
    <w:p w14:paraId="2E2FE3FE" w14:textId="77777777" w:rsidR="006C675A" w:rsidRPr="002A3C44" w:rsidRDefault="006C675A" w:rsidP="00953EE4">
      <w:pPr>
        <w:pStyle w:val="Nessunaspaziatura"/>
      </w:pPr>
      <w:r w:rsidRPr="001D1595">
        <w:t>[1] 269.0815</w:t>
      </w:r>
    </w:p>
    <w:p w14:paraId="7E4A57F8" w14:textId="77777777" w:rsidR="006C675A" w:rsidRDefault="006C675A" w:rsidP="006C675A"/>
    <w:p w14:paraId="051DB6FD" w14:textId="77777777" w:rsidR="006C675A" w:rsidRDefault="006C675A" w:rsidP="006C675A">
      <w:r w:rsidRPr="009C408D">
        <w:t xml:space="preserve">Successivamente, si realizza lo </w:t>
      </w:r>
      <w:proofErr w:type="spellStart"/>
      <w:r w:rsidRPr="009C408D">
        <w:t>scatterplot</w:t>
      </w:r>
      <w:proofErr w:type="spellEnd"/>
      <w:r w:rsidRPr="009C408D">
        <w:t xml:space="preserve"> ponendo sulle ascisse la variabile indipendente 2019 e sulle ordinate la variabile dipendente 2020. Vengono poi tracciate delle linee orizzontali e verticali in corrispondenza delle mediane e delle medie delle due variabili.</w:t>
      </w:r>
    </w:p>
    <w:p w14:paraId="6001BEFB" w14:textId="77777777" w:rsidR="006C675A" w:rsidRDefault="006C675A" w:rsidP="006C675A">
      <w:r>
        <w:rPr>
          <w:noProof/>
          <w:lang w:eastAsia="it-IT"/>
        </w:rPr>
        <w:lastRenderedPageBreak/>
        <w:drawing>
          <wp:inline distT="0" distB="0" distL="0" distR="0" wp14:anchorId="20364CBC" wp14:editId="5E2A8CB4">
            <wp:extent cx="6120130" cy="3882504"/>
            <wp:effectExtent l="0" t="0" r="0" b="3810"/>
            <wp:docPr id="60" name="Immagine 60" descr="vittimedel2020infuznionedel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ttimedel2020infuznionedel201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14:paraId="3E08906E" w14:textId="12A2DC02" w:rsidR="006C675A" w:rsidRDefault="006C675A" w:rsidP="006C675A">
      <w:r>
        <w:t xml:space="preserve">Dallo </w:t>
      </w:r>
      <w:proofErr w:type="spellStart"/>
      <w:r>
        <w:t>scatterplot</w:t>
      </w:r>
      <w:proofErr w:type="spellEnd"/>
      <w:r>
        <w:t xml:space="preserve"> si può notare come tutti i dati siano posizionati lungo una rett</w:t>
      </w:r>
      <w:r w:rsidR="00B05DA5">
        <w:t xml:space="preserve">a </w:t>
      </w:r>
      <w:r>
        <w:t>ascendente quindi si può dedurre che esiste una correlazione positiva tra le variabili considerate.</w:t>
      </w:r>
    </w:p>
    <w:p w14:paraId="69999F5B" w14:textId="0CDEF19A" w:rsidR="006C675A" w:rsidRDefault="006C675A" w:rsidP="006C675A">
      <w:r>
        <w:t>Per vedere se ciò è matematicamente provato, bisogna controllare la covarianza e la correlazione campionaria: la covarianza deve essere positiva e la correlazione deve essere prossima ad 1.</w:t>
      </w:r>
    </w:p>
    <w:p w14:paraId="45834644" w14:textId="77777777" w:rsidR="006C675A" w:rsidRPr="0070212B" w:rsidRDefault="006C675A" w:rsidP="00953EE4">
      <w:pPr>
        <w:pStyle w:val="Nessunaspaziatura"/>
      </w:pPr>
      <w:r w:rsidRPr="0070212B">
        <w:t xml:space="preserve">&gt; </w:t>
      </w:r>
      <w:proofErr w:type="spellStart"/>
      <w:r w:rsidRPr="0070212B">
        <w:t>cov</w:t>
      </w:r>
      <w:proofErr w:type="spellEnd"/>
      <w:r w:rsidRPr="0070212B">
        <w:t>(dataframe$"2019", dataframe$"2020")</w:t>
      </w:r>
    </w:p>
    <w:p w14:paraId="582B813C" w14:textId="77777777" w:rsidR="006C675A" w:rsidRPr="0070212B" w:rsidRDefault="006C675A" w:rsidP="00953EE4">
      <w:pPr>
        <w:pStyle w:val="Nessunaspaziatura"/>
      </w:pPr>
      <w:r w:rsidRPr="0070212B">
        <w:t>[1] 35798.62</w:t>
      </w:r>
    </w:p>
    <w:p w14:paraId="1809AF2B" w14:textId="77777777" w:rsidR="006C675A" w:rsidRPr="0070212B" w:rsidRDefault="006C675A" w:rsidP="00953EE4">
      <w:pPr>
        <w:pStyle w:val="Nessunaspaziatura"/>
      </w:pPr>
      <w:r w:rsidRPr="0070212B">
        <w:t xml:space="preserve">&gt; </w:t>
      </w:r>
      <w:proofErr w:type="spellStart"/>
      <w:r w:rsidRPr="0070212B">
        <w:t>cor</w:t>
      </w:r>
      <w:proofErr w:type="spellEnd"/>
      <w:r w:rsidRPr="0070212B">
        <w:t>(dataframe$"2019",dataframe$"2020")</w:t>
      </w:r>
    </w:p>
    <w:p w14:paraId="4691CC54" w14:textId="77777777" w:rsidR="006C675A" w:rsidRDefault="006C675A" w:rsidP="00953EE4">
      <w:pPr>
        <w:pStyle w:val="Nessunaspaziatura"/>
      </w:pPr>
      <w:r w:rsidRPr="0070212B">
        <w:t>[1] 0.9887581</w:t>
      </w:r>
    </w:p>
    <w:p w14:paraId="489B69FE" w14:textId="7006962E" w:rsidR="006C675A" w:rsidRDefault="006C675A" w:rsidP="006C675A">
      <w:r>
        <w:t>Entrambe le condizioni sono soddisfatte. Le due variabili sono linearmente correlat</w:t>
      </w:r>
      <w:r w:rsidR="00B05DA5">
        <w:t xml:space="preserve">e </w:t>
      </w:r>
      <w:r>
        <w:t>poiché la correlazione è prossima ad 1, ed è positiva poiché la covarianza è positiva</w:t>
      </w:r>
      <w:r w:rsidR="00953EE4">
        <w:t>.</w:t>
      </w:r>
    </w:p>
    <w:p w14:paraId="0D3E0081" w14:textId="77777777" w:rsidR="006C675A" w:rsidRDefault="006C675A" w:rsidP="006C675A">
      <w:r>
        <w:t xml:space="preserve">Il seguente grafico mostra lo </w:t>
      </w:r>
      <w:proofErr w:type="spellStart"/>
      <w:r>
        <w:t>scatterplot</w:t>
      </w:r>
      <w:proofErr w:type="spellEnd"/>
      <w:r>
        <w:t xml:space="preserve"> relativo ai dati del 2019 e del 2020 con la retta interpolante stimata.</w:t>
      </w:r>
    </w:p>
    <w:p w14:paraId="1EA6166E" w14:textId="77777777" w:rsidR="006C675A" w:rsidRDefault="006C675A" w:rsidP="006C675A"/>
    <w:p w14:paraId="64B72AF6" w14:textId="77777777" w:rsidR="006C675A" w:rsidRDefault="006C675A" w:rsidP="006C675A">
      <w:r>
        <w:rPr>
          <w:noProof/>
          <w:lang w:eastAsia="it-IT"/>
        </w:rPr>
        <w:lastRenderedPageBreak/>
        <w:drawing>
          <wp:inline distT="0" distB="0" distL="0" distR="0" wp14:anchorId="2164CF60" wp14:editId="337464A0">
            <wp:extent cx="6120130" cy="3882504"/>
            <wp:effectExtent l="0" t="0" r="0" b="3810"/>
            <wp:docPr id="61" name="Immagine 61" descr="rettadiregressione2020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tadiregressione2020in20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14:paraId="61F817A0" w14:textId="5033C125" w:rsidR="006C675A" w:rsidRDefault="006C675A" w:rsidP="006C675A">
      <w:r w:rsidRPr="008250D7">
        <w:t>Il seguente codice permette di ottenere il modello di regressione lineare per le due variabili. In parti</w:t>
      </w:r>
      <w:r>
        <w:t>colare, l’intercetta vale -6.122</w:t>
      </w:r>
      <w:r w:rsidRPr="008250D7">
        <w:t>, mentre il</w:t>
      </w:r>
      <w:r>
        <w:t xml:space="preserve"> coefficiente angolare vale 1.977</w:t>
      </w:r>
      <w:r w:rsidRPr="008250D7">
        <w:t>. Siccome il coefficiente angolare è positivo, la retta è ascendente</w:t>
      </w:r>
      <w:r w:rsidR="00B05DA5">
        <w:t>. L’equazione della retta risulta quindi:</w:t>
      </w:r>
    </w:p>
    <w:p w14:paraId="045B061D" w14:textId="755443C1" w:rsidR="00B05DA5" w:rsidRDefault="00B05DA5" w:rsidP="006C675A">
      <m:oMathPara>
        <m:oMath>
          <m:r>
            <w:rPr>
              <w:rFonts w:ascii="Cambria Math" w:hAnsi="Cambria Math"/>
            </w:rPr>
            <m:t>Y=-6.122+ 1.977x</m:t>
          </m:r>
        </m:oMath>
      </m:oMathPara>
    </w:p>
    <w:p w14:paraId="05AF436C" w14:textId="77777777" w:rsidR="006C675A" w:rsidRPr="00B61BCF" w:rsidRDefault="006C675A" w:rsidP="00953EE4">
      <w:pPr>
        <w:pStyle w:val="Nessunaspaziatura"/>
      </w:pPr>
      <w:r w:rsidRPr="00B61BCF">
        <w:t>Call:</w:t>
      </w:r>
    </w:p>
    <w:p w14:paraId="2FBA4819" w14:textId="77777777" w:rsidR="006C675A" w:rsidRPr="00B61BCF" w:rsidRDefault="006C675A" w:rsidP="00953EE4">
      <w:pPr>
        <w:pStyle w:val="Nessunaspaziatura"/>
      </w:pPr>
      <w:r w:rsidRPr="00B61BCF">
        <w:t>lm(formula = dataf</w:t>
      </w:r>
      <w:r>
        <w:t>rame$"2020" ~ dataframe$"2019")</w:t>
      </w:r>
    </w:p>
    <w:p w14:paraId="186CB3F6" w14:textId="77777777" w:rsidR="006C675A" w:rsidRPr="00B61BCF" w:rsidRDefault="006C675A" w:rsidP="00953EE4">
      <w:pPr>
        <w:pStyle w:val="Nessunaspaziatura"/>
      </w:pPr>
      <w:proofErr w:type="spellStart"/>
      <w:r w:rsidRPr="00B61BCF">
        <w:t>Coefficients</w:t>
      </w:r>
      <w:proofErr w:type="spellEnd"/>
      <w:r w:rsidRPr="00B61BCF">
        <w:t>:</w:t>
      </w:r>
    </w:p>
    <w:p w14:paraId="1D40A5C8" w14:textId="77777777" w:rsidR="006C675A" w:rsidRPr="00B61BCF" w:rsidRDefault="006C675A" w:rsidP="00953EE4">
      <w:pPr>
        <w:pStyle w:val="Nessunaspaziatura"/>
      </w:pPr>
      <w:r w:rsidRPr="00B61BCF">
        <w:t xml:space="preserve">     (</w:t>
      </w:r>
      <w:proofErr w:type="spellStart"/>
      <w:r w:rsidRPr="00B61BCF">
        <w:t>Intercept</w:t>
      </w:r>
      <w:proofErr w:type="spellEnd"/>
      <w:r w:rsidRPr="00B61BCF">
        <w:t xml:space="preserve">)  dataframe$"2019"  </w:t>
      </w:r>
    </w:p>
    <w:p w14:paraId="5424B316" w14:textId="3BE3D1C1" w:rsidR="006C675A" w:rsidRDefault="006C675A" w:rsidP="00953EE4">
      <w:pPr>
        <w:pStyle w:val="Nessunaspaziatura"/>
      </w:pPr>
      <w:r w:rsidRPr="00B61BCF">
        <w:t xml:space="preserve">          -6.122             1.977</w:t>
      </w:r>
    </w:p>
    <w:p w14:paraId="2DF2A9BD" w14:textId="51667C38" w:rsidR="00953EE4" w:rsidRDefault="00953EE4" w:rsidP="00953EE4">
      <w:pPr>
        <w:pStyle w:val="Nessunaspaziatura"/>
      </w:pPr>
    </w:p>
    <w:p w14:paraId="63B851E6" w14:textId="77777777" w:rsidR="00953EE4" w:rsidRDefault="00953EE4" w:rsidP="00953EE4">
      <w:pPr>
        <w:pStyle w:val="Nessunaspaziatura"/>
      </w:pPr>
    </w:p>
    <w:p w14:paraId="1EF72D22" w14:textId="77777777" w:rsidR="006C675A" w:rsidRPr="00A61EBC" w:rsidRDefault="006C675A" w:rsidP="00953EE4">
      <w:r w:rsidRPr="00A61EBC">
        <w:t>Il codice seguente permette di visualizzare i valori stimati.</w:t>
      </w:r>
    </w:p>
    <w:p w14:paraId="0B8B3889" w14:textId="77777777" w:rsidR="006C675A" w:rsidRDefault="006C675A" w:rsidP="006C675A">
      <w:r>
        <w:rPr>
          <w:noProof/>
          <w:lang w:eastAsia="it-IT"/>
        </w:rPr>
        <w:drawing>
          <wp:inline distT="0" distB="0" distL="0" distR="0" wp14:anchorId="1345244C" wp14:editId="5E8E26BD">
            <wp:extent cx="6488549" cy="962025"/>
            <wp:effectExtent l="0" t="0" r="762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81994" r="50608" b="4986"/>
                    <a:stretch/>
                  </pic:blipFill>
                  <pic:spPr bwMode="auto">
                    <a:xfrm>
                      <a:off x="0" y="0"/>
                      <a:ext cx="6495897" cy="963115"/>
                    </a:xfrm>
                    <a:prstGeom prst="rect">
                      <a:avLst/>
                    </a:prstGeom>
                    <a:ln>
                      <a:noFill/>
                    </a:ln>
                    <a:extLst>
                      <a:ext uri="{53640926-AAD7-44D8-BBD7-CCE9431645EC}">
                        <a14:shadowObscured xmlns:a14="http://schemas.microsoft.com/office/drawing/2010/main"/>
                      </a:ext>
                    </a:extLst>
                  </pic:spPr>
                </pic:pic>
              </a:graphicData>
            </a:graphic>
          </wp:inline>
        </w:drawing>
      </w:r>
    </w:p>
    <w:p w14:paraId="7704A8AC" w14:textId="77777777" w:rsidR="006C675A" w:rsidRDefault="006C675A" w:rsidP="006C675A"/>
    <w:p w14:paraId="08C7C493" w14:textId="77777777" w:rsidR="006C675A" w:rsidRPr="00A61EBC" w:rsidRDefault="006C675A" w:rsidP="00953EE4">
      <w:r w:rsidRPr="00A61EBC">
        <w:t xml:space="preserve">Il seguente codice permette di visualizzare i residui, ossia di quanto i valori osservati si discostano dai valori stimati. </w:t>
      </w:r>
    </w:p>
    <w:p w14:paraId="72CCF911" w14:textId="77777777" w:rsidR="006C675A" w:rsidRDefault="006C675A" w:rsidP="006C675A">
      <w:r>
        <w:rPr>
          <w:noProof/>
          <w:lang w:eastAsia="it-IT"/>
        </w:rPr>
        <w:lastRenderedPageBreak/>
        <w:drawing>
          <wp:inline distT="0" distB="0" distL="0" distR="0" wp14:anchorId="0E71042B" wp14:editId="20B9A17E">
            <wp:extent cx="6134966" cy="61912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85873" r="49145" b="4986"/>
                    <a:stretch/>
                  </pic:blipFill>
                  <pic:spPr bwMode="auto">
                    <a:xfrm>
                      <a:off x="0" y="0"/>
                      <a:ext cx="6141915" cy="619826"/>
                    </a:xfrm>
                    <a:prstGeom prst="rect">
                      <a:avLst/>
                    </a:prstGeom>
                    <a:ln>
                      <a:noFill/>
                    </a:ln>
                    <a:extLst>
                      <a:ext uri="{53640926-AAD7-44D8-BBD7-CCE9431645EC}">
                        <a14:shadowObscured xmlns:a14="http://schemas.microsoft.com/office/drawing/2010/main"/>
                      </a:ext>
                    </a:extLst>
                  </pic:spPr>
                </pic:pic>
              </a:graphicData>
            </a:graphic>
          </wp:inline>
        </w:drawing>
      </w:r>
    </w:p>
    <w:p w14:paraId="3C7BEDD3" w14:textId="77777777" w:rsidR="006C675A" w:rsidRDefault="006C675A" w:rsidP="00953EE4">
      <w:r>
        <w:t>Valore dei residui standardizzati rispetto alla deviazione standard. Si può osservare che i valori sono molto piccoli.</w:t>
      </w:r>
    </w:p>
    <w:p w14:paraId="795F79D0" w14:textId="77777777" w:rsidR="006C675A" w:rsidRDefault="006C675A" w:rsidP="006C675A">
      <w:r>
        <w:rPr>
          <w:noProof/>
          <w:lang w:eastAsia="it-IT"/>
        </w:rPr>
        <w:drawing>
          <wp:inline distT="0" distB="0" distL="0" distR="0" wp14:anchorId="0C751746" wp14:editId="030A8A43">
            <wp:extent cx="6013760" cy="819150"/>
            <wp:effectExtent l="0" t="0" r="6350" b="0"/>
            <wp:docPr id="1292535552" name="Immagine 129253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83103" r="53101" b="5540"/>
                    <a:stretch/>
                  </pic:blipFill>
                  <pic:spPr bwMode="auto">
                    <a:xfrm>
                      <a:off x="0" y="0"/>
                      <a:ext cx="6020571" cy="820078"/>
                    </a:xfrm>
                    <a:prstGeom prst="rect">
                      <a:avLst/>
                    </a:prstGeom>
                    <a:ln>
                      <a:noFill/>
                    </a:ln>
                    <a:extLst>
                      <a:ext uri="{53640926-AAD7-44D8-BBD7-CCE9431645EC}">
                        <a14:shadowObscured xmlns:a14="http://schemas.microsoft.com/office/drawing/2010/main"/>
                      </a:ext>
                    </a:extLst>
                  </pic:spPr>
                </pic:pic>
              </a:graphicData>
            </a:graphic>
          </wp:inline>
        </w:drawing>
      </w:r>
    </w:p>
    <w:p w14:paraId="5ED10950" w14:textId="77777777" w:rsidR="006C675A" w:rsidRPr="00B55E4F" w:rsidRDefault="006C675A" w:rsidP="00953EE4">
      <w:r w:rsidRPr="00B55E4F">
        <w:t>Le seguenti linee di codice mostrano i valori della mediana, della varianza e della deviazione standard dei residui.</w:t>
      </w:r>
    </w:p>
    <w:p w14:paraId="145F1982" w14:textId="77777777" w:rsidR="006C675A" w:rsidRDefault="006C675A" w:rsidP="006C675A">
      <w:r>
        <w:rPr>
          <w:noProof/>
          <w:lang w:eastAsia="it-IT"/>
        </w:rPr>
        <w:drawing>
          <wp:inline distT="0" distB="0" distL="0" distR="0" wp14:anchorId="4666D7CC" wp14:editId="69530910">
            <wp:extent cx="3408757" cy="974785"/>
            <wp:effectExtent l="0" t="0" r="1270" b="0"/>
            <wp:docPr id="1292535553" name="Immagine 129253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81163" r="82237" b="9806"/>
                    <a:stretch/>
                  </pic:blipFill>
                  <pic:spPr bwMode="auto">
                    <a:xfrm>
                      <a:off x="0" y="0"/>
                      <a:ext cx="3447582" cy="985888"/>
                    </a:xfrm>
                    <a:prstGeom prst="rect">
                      <a:avLst/>
                    </a:prstGeom>
                    <a:ln>
                      <a:noFill/>
                    </a:ln>
                    <a:extLst>
                      <a:ext uri="{53640926-AAD7-44D8-BBD7-CCE9431645EC}">
                        <a14:shadowObscured xmlns:a14="http://schemas.microsoft.com/office/drawing/2010/main"/>
                      </a:ext>
                    </a:extLst>
                  </pic:spPr>
                </pic:pic>
              </a:graphicData>
            </a:graphic>
          </wp:inline>
        </w:drawing>
      </w:r>
    </w:p>
    <w:p w14:paraId="1F6242BB" w14:textId="77777777" w:rsidR="006C675A" w:rsidRDefault="006C675A" w:rsidP="006C675A"/>
    <w:p w14:paraId="17A6C3BF" w14:textId="77777777" w:rsidR="006C675A" w:rsidRDefault="006C675A" w:rsidP="006C675A">
      <w:r>
        <w:rPr>
          <w:noProof/>
          <w:lang w:eastAsia="it-IT"/>
        </w:rPr>
        <w:drawing>
          <wp:inline distT="0" distB="0" distL="0" distR="0" wp14:anchorId="0A5869AD" wp14:editId="2E9F7439">
            <wp:extent cx="5507241" cy="3493698"/>
            <wp:effectExtent l="0" t="0" r="0" b="0"/>
            <wp:docPr id="1292535554" name="Immagine 1292535554" descr="retta di regressione delle vittime del 2020 in funzione del 2019 con resid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tta di regressione delle vittime del 2020 in funzione del 2019 con residu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6806" cy="3499766"/>
                    </a:xfrm>
                    <a:prstGeom prst="rect">
                      <a:avLst/>
                    </a:prstGeom>
                    <a:noFill/>
                    <a:ln>
                      <a:noFill/>
                    </a:ln>
                  </pic:spPr>
                </pic:pic>
              </a:graphicData>
            </a:graphic>
          </wp:inline>
        </w:drawing>
      </w:r>
    </w:p>
    <w:p w14:paraId="4A791B7B" w14:textId="4B824F23" w:rsidR="006C675A" w:rsidRPr="00953EE4" w:rsidRDefault="006C675A" w:rsidP="00953EE4">
      <w:r w:rsidRPr="0042267A">
        <w:t>Per valutare quanto la retta di regressione si adatta ai dati si calcola il coefficiente di determinazione che si calcola effettuando il rapporto tra la varianza dei valori stimati tramite la retta di regressione e la varianza dei valori osservati. In questo caso il coefficiente di correlazione vale</w:t>
      </w:r>
      <w:r w:rsidRPr="0070212B">
        <w:t xml:space="preserve"> </w:t>
      </w:r>
      <w:r w:rsidRPr="00F2075D">
        <w:t>0.9776425</w:t>
      </w:r>
      <w:r w:rsidRPr="0042267A">
        <w:t xml:space="preserve">. </w:t>
      </w:r>
      <w:r w:rsidRPr="0042267A">
        <w:lastRenderedPageBreak/>
        <w:t>Siccome è prossimo ad 1, significa che la retta descrive bene i dati considerati, infatti anche dai grafici visti precedentemente si nota che gli scostamenti dalla retta sono molto piccoli.</w:t>
      </w:r>
    </w:p>
    <w:p w14:paraId="232010EE" w14:textId="77777777" w:rsidR="006C675A" w:rsidRDefault="006C675A" w:rsidP="006C675A">
      <w:r>
        <w:rPr>
          <w:noProof/>
          <w:lang w:eastAsia="it-IT"/>
        </w:rPr>
        <w:drawing>
          <wp:inline distT="0" distB="0" distL="0" distR="0" wp14:anchorId="7237F725" wp14:editId="55156263">
            <wp:extent cx="3697629" cy="327804"/>
            <wp:effectExtent l="0" t="0" r="0" b="0"/>
            <wp:docPr id="1292535555" name="Immagine 129253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87" t="90361" r="82237" b="6869"/>
                    <a:stretch/>
                  </pic:blipFill>
                  <pic:spPr bwMode="auto">
                    <a:xfrm>
                      <a:off x="0" y="0"/>
                      <a:ext cx="3796756" cy="336592"/>
                    </a:xfrm>
                    <a:prstGeom prst="rect">
                      <a:avLst/>
                    </a:prstGeom>
                    <a:ln>
                      <a:noFill/>
                    </a:ln>
                    <a:extLst>
                      <a:ext uri="{53640926-AAD7-44D8-BBD7-CCE9431645EC}">
                        <a14:shadowObscured xmlns:a14="http://schemas.microsoft.com/office/drawing/2010/main"/>
                      </a:ext>
                    </a:extLst>
                  </pic:spPr>
                </pic:pic>
              </a:graphicData>
            </a:graphic>
          </wp:inline>
        </w:drawing>
      </w:r>
    </w:p>
    <w:p w14:paraId="76DACD12" w14:textId="77777777" w:rsidR="006C675A" w:rsidRPr="006C675A" w:rsidRDefault="006C675A" w:rsidP="006C675A"/>
    <w:p w14:paraId="4B82ED8B" w14:textId="50AEF628" w:rsidR="002743EC" w:rsidRDefault="002743EC" w:rsidP="002743EC">
      <w:pPr>
        <w:pStyle w:val="Titolo2"/>
      </w:pPr>
      <w:bookmarkStart w:id="10" w:name="_Toc58597004"/>
      <w:r>
        <w:t>Regressione lineare multipla</w:t>
      </w:r>
      <w:bookmarkEnd w:id="10"/>
    </w:p>
    <w:p w14:paraId="63263279" w14:textId="3303046F" w:rsidR="006C675A" w:rsidRDefault="00E03F85" w:rsidP="006C675A">
      <w:r>
        <w:t>Il modello di regressione lineare multipla viene utilizzato per spiegare la relazione tra una variabile quantitativa Y detta variabile dipendente e le variabili quantitative indipendenti X</w:t>
      </w:r>
      <w:r>
        <w:rPr>
          <w:vertAlign w:val="subscript"/>
        </w:rPr>
        <w:t>1</w:t>
      </w:r>
      <w:r>
        <w:t>, X</w:t>
      </w:r>
      <w:r>
        <w:rPr>
          <w:vertAlign w:val="subscript"/>
        </w:rPr>
        <w:t>2</w:t>
      </w:r>
      <w:r>
        <w:t xml:space="preserve">, …, </w:t>
      </w:r>
      <w:proofErr w:type="spellStart"/>
      <w:r>
        <w:t>X</w:t>
      </w:r>
      <w:r>
        <w:rPr>
          <w:vertAlign w:val="subscript"/>
        </w:rPr>
        <w:t>p</w:t>
      </w:r>
      <w:proofErr w:type="spellEnd"/>
      <w:r>
        <w:t xml:space="preserve">. </w:t>
      </w:r>
    </w:p>
    <w:p w14:paraId="52CB942E" w14:textId="2F0AF59C" w:rsidR="004245AE" w:rsidRDefault="004245AE" w:rsidP="006C675A">
      <w:r>
        <w:t xml:space="preserve">Il modello di regressione lineare multipla con p variabili indipendenti è esprimibile attraverso l’equazione: </w:t>
      </w:r>
    </w:p>
    <w:p w14:paraId="527D20B0" w14:textId="6057F2E2" w:rsidR="004245AE" w:rsidRPr="004245AE" w:rsidRDefault="004245AE" w:rsidP="006C675A">
      <m:oMathPara>
        <m:oMath>
          <m:r>
            <w:rPr>
              <w:rFonts w:ascii="Cambria Math" w:hAnsi="Cambria Math"/>
            </w:rPr>
            <m:t xml:space="preserve">Y=α+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oMath>
      </m:oMathPara>
    </w:p>
    <w:p w14:paraId="290DC0BD" w14:textId="54155241" w:rsidR="004245AE" w:rsidRDefault="004245AE" w:rsidP="006C675A">
      <w:r>
        <w:t xml:space="preserve">Dove: </w:t>
      </w:r>
    </w:p>
    <w:p w14:paraId="51016E6A" w14:textId="10586397" w:rsidR="004245AE" w:rsidRDefault="004245AE" w:rsidP="004245AE">
      <w:pPr>
        <w:pStyle w:val="Paragrafoelenco"/>
        <w:numPr>
          <w:ilvl w:val="0"/>
          <w:numId w:val="29"/>
        </w:numPr>
      </w:pPr>
      <m:oMath>
        <m:r>
          <w:rPr>
            <w:rFonts w:ascii="Cambria Math" w:hAnsi="Cambria Math"/>
          </w:rPr>
          <m:t>α</m:t>
        </m:r>
      </m:oMath>
      <w:r>
        <w:t xml:space="preserve"> è l’intercetta, ossia il valore di Y quando X</w:t>
      </w:r>
      <w:r>
        <w:rPr>
          <w:vertAlign w:val="subscript"/>
        </w:rPr>
        <w:t>1</w:t>
      </w:r>
      <w:r>
        <w:t>=X</w:t>
      </w:r>
      <w:r>
        <w:rPr>
          <w:vertAlign w:val="subscript"/>
        </w:rPr>
        <w:t>2</w:t>
      </w:r>
      <w:r>
        <w:t xml:space="preserve">= …= </w:t>
      </w:r>
      <w:proofErr w:type="spellStart"/>
      <w:r>
        <w:t>X</w:t>
      </w:r>
      <w:r>
        <w:rPr>
          <w:vertAlign w:val="subscript"/>
        </w:rPr>
        <w:t>p</w:t>
      </w:r>
      <w:proofErr w:type="spellEnd"/>
      <w:r>
        <w:t>=0;</w:t>
      </w:r>
    </w:p>
    <w:p w14:paraId="5F07785A" w14:textId="09C06609" w:rsidR="00FC289F" w:rsidRDefault="00427880" w:rsidP="00FC289F">
      <w:pPr>
        <w:pStyle w:val="Paragrafoelenco"/>
        <w:numPr>
          <w:ilvl w:val="0"/>
          <w:numId w:val="29"/>
        </w:numPr>
      </w:pP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β</m:t>
            </m:r>
          </m:e>
          <m:sub>
            <m:r>
              <w:rPr>
                <w:rFonts w:ascii="Cambria Math" w:hAnsi="Cambria Math"/>
              </w:rPr>
              <m:t>p</m:t>
            </m:r>
          </m:sub>
        </m:sSub>
      </m:oMath>
      <w:r w:rsidR="004245AE">
        <w:t xml:space="preserve"> sono i regressori. In particolare</w:t>
      </w:r>
      <w:r w:rsidR="00345DD7">
        <w:t>,</w:t>
      </w:r>
      <w:r w:rsidR="004245AE">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345DD7">
        <w:t xml:space="preserve"> rappresenta l’inclinazione di Y rispetto alla variabile X</w:t>
      </w:r>
      <w:r w:rsidR="00345DD7">
        <w:rPr>
          <w:vertAlign w:val="subscript"/>
        </w:rPr>
        <w:t xml:space="preserve">1 </w:t>
      </w:r>
      <w:r w:rsidR="00345DD7">
        <w:t>tenendo costanti le variabili X</w:t>
      </w:r>
      <w:r w:rsidR="00345DD7">
        <w:rPr>
          <w:vertAlign w:val="subscript"/>
        </w:rPr>
        <w:t>2</w:t>
      </w:r>
      <w:r w:rsidR="00345DD7">
        <w:t>, X</w:t>
      </w:r>
      <w:r w:rsidR="00345DD7">
        <w:rPr>
          <w:vertAlign w:val="subscript"/>
        </w:rPr>
        <w:t>3</w:t>
      </w:r>
      <w:r w:rsidR="00345DD7">
        <w:t>, …,</w:t>
      </w:r>
      <w:proofErr w:type="spellStart"/>
      <w:r w:rsidR="00345DD7">
        <w:t>X</w:t>
      </w:r>
      <w:r w:rsidR="00345DD7">
        <w:rPr>
          <w:vertAlign w:val="subscript"/>
        </w:rPr>
        <w:t>p</w:t>
      </w:r>
      <w:proofErr w:type="spellEnd"/>
      <w:r w:rsidR="00FC289F">
        <w:t xml:space="preserve">, …, </w:t>
      </w:r>
      <m:oMath>
        <m:sSub>
          <m:sSubPr>
            <m:ctrlPr>
              <w:rPr>
                <w:rFonts w:ascii="Cambria Math" w:hAnsi="Cambria Math"/>
                <w:i/>
              </w:rPr>
            </m:ctrlPr>
          </m:sSubPr>
          <m:e>
            <m:r>
              <w:rPr>
                <w:rFonts w:ascii="Cambria Math" w:hAnsi="Cambria Math"/>
              </w:rPr>
              <m:t>β</m:t>
            </m:r>
          </m:e>
          <m:sub>
            <m:r>
              <w:rPr>
                <w:rFonts w:ascii="Cambria Math" w:hAnsi="Cambria Math"/>
              </w:rPr>
              <m:t>p</m:t>
            </m:r>
          </m:sub>
        </m:sSub>
      </m:oMath>
      <w:r w:rsidR="00FC289F">
        <w:t xml:space="preserve"> rappresenta l’inclinazione di Y rispetto alla variabile X</w:t>
      </w:r>
      <w:r w:rsidR="00FC289F">
        <w:rPr>
          <w:vertAlign w:val="subscript"/>
        </w:rPr>
        <w:t xml:space="preserve">p </w:t>
      </w:r>
      <w:r w:rsidR="00FC289F">
        <w:t>tenendo costanti le variabili X</w:t>
      </w:r>
      <w:r w:rsidR="00FC289F">
        <w:rPr>
          <w:vertAlign w:val="subscript"/>
        </w:rPr>
        <w:t>1</w:t>
      </w:r>
      <w:r w:rsidR="00FC289F">
        <w:t>, X</w:t>
      </w:r>
      <w:r w:rsidR="00FC289F">
        <w:rPr>
          <w:vertAlign w:val="subscript"/>
        </w:rPr>
        <w:t>2</w:t>
      </w:r>
      <w:r w:rsidR="00FC289F">
        <w:t>, …,X</w:t>
      </w:r>
      <w:r w:rsidR="00FC289F">
        <w:rPr>
          <w:vertAlign w:val="subscript"/>
        </w:rPr>
        <w:t>p-1</w:t>
      </w:r>
      <w:r w:rsidR="00FC289F">
        <w:t>.</w:t>
      </w:r>
    </w:p>
    <w:p w14:paraId="3517284F" w14:textId="77777777" w:rsidR="00FC289F" w:rsidRDefault="00FC289F" w:rsidP="00FC289F"/>
    <w:p w14:paraId="70631A24" w14:textId="77777777" w:rsidR="006C675A" w:rsidRPr="009F0058" w:rsidRDefault="006C675A" w:rsidP="00953EE4">
      <w:r w:rsidRPr="009F0058">
        <w:t>Si utilizza il modello di regressione lineare multipla per spiegare la relazione le variabili indipendenti: 2013, 2014, 2015, 2016, 2017, 2018, 2019 e la variabile dipendente: 2020</w:t>
      </w:r>
    </w:p>
    <w:p w14:paraId="24EEDA5B" w14:textId="77777777" w:rsidR="006C675A" w:rsidRPr="009F0058" w:rsidRDefault="006C675A" w:rsidP="00953EE4">
      <w:r w:rsidRPr="009F0058">
        <w:t>Valore degli indici di posizione e di dispersione (mediana, media e deviazione standard) relativi alle variabili:</w:t>
      </w:r>
    </w:p>
    <w:p w14:paraId="7A3B9186" w14:textId="77777777" w:rsidR="006C675A" w:rsidRDefault="006C675A" w:rsidP="006C675A">
      <w:r>
        <w:rPr>
          <w:noProof/>
          <w:lang w:eastAsia="it-IT"/>
        </w:rPr>
        <w:drawing>
          <wp:inline distT="0" distB="0" distL="0" distR="0" wp14:anchorId="3449D10B" wp14:editId="3B20F5EC">
            <wp:extent cx="3775230" cy="1250830"/>
            <wp:effectExtent l="0" t="0" r="0" b="6985"/>
            <wp:docPr id="1292535558" name="Immagine 12925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79778" r="74135" b="4986"/>
                    <a:stretch/>
                  </pic:blipFill>
                  <pic:spPr bwMode="auto">
                    <a:xfrm>
                      <a:off x="0" y="0"/>
                      <a:ext cx="3786858" cy="1254683"/>
                    </a:xfrm>
                    <a:prstGeom prst="rect">
                      <a:avLst/>
                    </a:prstGeom>
                    <a:ln>
                      <a:noFill/>
                    </a:ln>
                    <a:extLst>
                      <a:ext uri="{53640926-AAD7-44D8-BBD7-CCE9431645EC}">
                        <a14:shadowObscured xmlns:a14="http://schemas.microsoft.com/office/drawing/2010/main"/>
                      </a:ext>
                    </a:extLst>
                  </pic:spPr>
                </pic:pic>
              </a:graphicData>
            </a:graphic>
          </wp:inline>
        </w:drawing>
      </w:r>
    </w:p>
    <w:p w14:paraId="5A4AB1EC" w14:textId="77777777" w:rsidR="006C675A" w:rsidRPr="009F0058" w:rsidRDefault="006C675A" w:rsidP="00953EE4">
      <w:pPr>
        <w:rPr>
          <w:rFonts w:ascii="Calibri" w:eastAsia="Times New Roman" w:hAnsi="Calibri" w:cs="Times New Roman"/>
          <w:szCs w:val="21"/>
        </w:rPr>
      </w:pPr>
      <w:r w:rsidRPr="00953EE4">
        <w:t>Matrice delle covarianze e sotto</w:t>
      </w:r>
      <w:r>
        <w:rPr>
          <w:rFonts w:ascii="Calibri" w:eastAsia="Times New Roman" w:hAnsi="Calibri" w:cs="Times New Roman"/>
          <w:szCs w:val="21"/>
        </w:rPr>
        <w:t xml:space="preserve"> </w:t>
      </w:r>
      <w:r>
        <w:t>la matrice delle correlazioni che contiene tutte le correlazioni lineari tra le coppie di variabili</w:t>
      </w:r>
      <w:r w:rsidRPr="009F0058">
        <w:rPr>
          <w:rFonts w:ascii="Calibri" w:eastAsia="Times New Roman" w:hAnsi="Calibri" w:cs="Times New Roman"/>
          <w:szCs w:val="21"/>
        </w:rPr>
        <w:t xml:space="preserve">: </w:t>
      </w:r>
    </w:p>
    <w:p w14:paraId="7E988877" w14:textId="77777777" w:rsidR="006C675A" w:rsidRDefault="006C675A" w:rsidP="006C675A">
      <w:r>
        <w:rPr>
          <w:noProof/>
          <w:lang w:eastAsia="it-IT"/>
        </w:rPr>
        <w:lastRenderedPageBreak/>
        <w:drawing>
          <wp:inline distT="0" distB="0" distL="0" distR="0" wp14:anchorId="0E379156" wp14:editId="04CF551B">
            <wp:extent cx="5133109" cy="2476500"/>
            <wp:effectExtent l="0" t="0" r="0" b="0"/>
            <wp:docPr id="1292535559" name="Immagine 129253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64266" r="64475" b="5263"/>
                    <a:stretch/>
                  </pic:blipFill>
                  <pic:spPr bwMode="auto">
                    <a:xfrm>
                      <a:off x="0" y="0"/>
                      <a:ext cx="5138924" cy="2479306"/>
                    </a:xfrm>
                    <a:prstGeom prst="rect">
                      <a:avLst/>
                    </a:prstGeom>
                    <a:ln>
                      <a:noFill/>
                    </a:ln>
                    <a:extLst>
                      <a:ext uri="{53640926-AAD7-44D8-BBD7-CCE9431645EC}">
                        <a14:shadowObscured xmlns:a14="http://schemas.microsoft.com/office/drawing/2010/main"/>
                      </a:ext>
                    </a:extLst>
                  </pic:spPr>
                </pic:pic>
              </a:graphicData>
            </a:graphic>
          </wp:inline>
        </w:drawing>
      </w:r>
    </w:p>
    <w:p w14:paraId="3CB8465A" w14:textId="77777777" w:rsidR="006C675A" w:rsidRDefault="006C675A" w:rsidP="006C675A">
      <w:r>
        <w:t>Si nota che esiste una forte correlazione lineare tra tutte le variabili considerate.</w:t>
      </w:r>
    </w:p>
    <w:p w14:paraId="046FADC3" w14:textId="77777777" w:rsidR="006C675A" w:rsidRDefault="006C675A" w:rsidP="006C675A">
      <w:r>
        <w:t xml:space="preserve">Il seguente grafico visualizza in un’unica finestra tutti gli </w:t>
      </w:r>
      <w:proofErr w:type="spellStart"/>
      <w:r>
        <w:t>scatterplot</w:t>
      </w:r>
      <w:proofErr w:type="spellEnd"/>
      <w:r>
        <w:t xml:space="preserve"> ottenuti mettendo in relazione le varie coppie di variabili. Da tale grafico si può dedurre che le variabili sono altamente correlate e si intuisce che avranno un coefficiente di correlazione quasi pari ad 1.</w:t>
      </w:r>
    </w:p>
    <w:p w14:paraId="4B69B4C2" w14:textId="77777777" w:rsidR="006C675A" w:rsidRDefault="006C675A" w:rsidP="006C675A">
      <w:r>
        <w:rPr>
          <w:noProof/>
          <w:lang w:eastAsia="it-IT"/>
        </w:rPr>
        <w:drawing>
          <wp:inline distT="0" distB="0" distL="0" distR="0" wp14:anchorId="21009D84" wp14:editId="2FA786FA">
            <wp:extent cx="6120130" cy="3882504"/>
            <wp:effectExtent l="0" t="0" r="0" b="3810"/>
            <wp:docPr id="1292535560" name="Immagine 1292535560" descr="scatterplot per le coppie variabili, vi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atterplot per le coppie variabili, vitti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14:paraId="314842AE" w14:textId="77777777" w:rsidR="006C675A" w:rsidRDefault="006C675A" w:rsidP="006C675A">
      <w:r>
        <w:t xml:space="preserve">Utilizzando il modello di regressione lineare multipla si ottiene: </w:t>
      </w:r>
    </w:p>
    <w:p w14:paraId="3C32DCA3" w14:textId="77777777" w:rsidR="006C675A" w:rsidRDefault="006C675A" w:rsidP="006C675A">
      <w:r>
        <w:rPr>
          <w:noProof/>
          <w:lang w:eastAsia="it-IT"/>
        </w:rPr>
        <w:lastRenderedPageBreak/>
        <w:drawing>
          <wp:inline distT="0" distB="0" distL="0" distR="0" wp14:anchorId="48F1FD3C" wp14:editId="068CCD87">
            <wp:extent cx="6264860" cy="1419225"/>
            <wp:effectExtent l="0" t="0" r="3175" b="0"/>
            <wp:docPr id="1292535561" name="Immagine 1292535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74515" r="51855" b="6094"/>
                    <a:stretch/>
                  </pic:blipFill>
                  <pic:spPr bwMode="auto">
                    <a:xfrm>
                      <a:off x="0" y="0"/>
                      <a:ext cx="6271963" cy="1420834"/>
                    </a:xfrm>
                    <a:prstGeom prst="rect">
                      <a:avLst/>
                    </a:prstGeom>
                    <a:ln>
                      <a:noFill/>
                    </a:ln>
                    <a:extLst>
                      <a:ext uri="{53640926-AAD7-44D8-BBD7-CCE9431645EC}">
                        <a14:shadowObscured xmlns:a14="http://schemas.microsoft.com/office/drawing/2010/main"/>
                      </a:ext>
                    </a:extLst>
                  </pic:spPr>
                </pic:pic>
              </a:graphicData>
            </a:graphic>
          </wp:inline>
        </w:drawing>
      </w:r>
    </w:p>
    <w:p w14:paraId="06472160" w14:textId="0064597B" w:rsidR="006C675A" w:rsidRDefault="006C675A" w:rsidP="006C675A">
      <w:pPr>
        <w:rPr>
          <w:noProof/>
        </w:rPr>
      </w:pPr>
      <w:r>
        <w:rPr>
          <w:noProof/>
        </w:rPr>
        <w:t xml:space="preserve">Da cui si ricava che l’intercetta è -6.91403 e i regressori sono: 0.21504, </w:t>
      </w:r>
      <w:r w:rsidRPr="003115E7">
        <w:rPr>
          <w:noProof/>
        </w:rPr>
        <w:t>-0.39135</w:t>
      </w:r>
      <w:r>
        <w:rPr>
          <w:noProof/>
        </w:rPr>
        <w:t xml:space="preserve">, </w:t>
      </w:r>
      <w:r w:rsidRPr="003115E7">
        <w:rPr>
          <w:noProof/>
        </w:rPr>
        <w:t>0.19724</w:t>
      </w:r>
      <w:r>
        <w:rPr>
          <w:noProof/>
        </w:rPr>
        <w:t xml:space="preserve">, </w:t>
      </w:r>
      <w:r w:rsidRPr="003115E7">
        <w:rPr>
          <w:noProof/>
        </w:rPr>
        <w:t>0.01286</w:t>
      </w:r>
      <w:r>
        <w:rPr>
          <w:noProof/>
        </w:rPr>
        <w:t>,</w:t>
      </w:r>
      <w:r w:rsidR="00B05DA5">
        <w:rPr>
          <w:noProof/>
        </w:rPr>
        <w:t xml:space="preserve"> </w:t>
      </w:r>
      <w:r w:rsidRPr="003115E7">
        <w:rPr>
          <w:noProof/>
        </w:rPr>
        <w:t>0.74660</w:t>
      </w:r>
      <w:r>
        <w:rPr>
          <w:noProof/>
        </w:rPr>
        <w:t xml:space="preserve">, </w:t>
      </w:r>
      <w:r w:rsidRPr="003115E7">
        <w:rPr>
          <w:noProof/>
        </w:rPr>
        <w:t>0.74042</w:t>
      </w:r>
      <w:r>
        <w:rPr>
          <w:noProof/>
        </w:rPr>
        <w:t xml:space="preserve">, </w:t>
      </w:r>
      <w:r w:rsidRPr="003115E7">
        <w:rPr>
          <w:noProof/>
        </w:rPr>
        <w:t>0.52855</w:t>
      </w:r>
      <w:r>
        <w:rPr>
          <w:noProof/>
        </w:rPr>
        <w:t>.</w:t>
      </w:r>
      <w:r w:rsidR="00B05DA5">
        <w:rPr>
          <w:noProof/>
        </w:rPr>
        <w:t xml:space="preserve"> </w:t>
      </w:r>
    </w:p>
    <w:p w14:paraId="774EFD1A" w14:textId="3B6A94F7" w:rsidR="00B05DA5" w:rsidRDefault="00B05DA5" w:rsidP="006C675A">
      <m:oMathPara>
        <m:oMath>
          <m:r>
            <w:rPr>
              <w:rFonts w:ascii="Cambria Math" w:hAnsi="Cambria Math"/>
            </w:rPr>
            <m:t>Y=</m:t>
          </m:r>
          <m:r>
            <m:rPr>
              <m:sty m:val="p"/>
            </m:rPr>
            <w:rPr>
              <w:rFonts w:ascii="Cambria Math" w:hAnsi="Cambria Math"/>
              <w:noProof/>
            </w:rPr>
            <m:t xml:space="preserve">-6.91403 </m:t>
          </m:r>
          <m:r>
            <w:rPr>
              <w:rFonts w:ascii="Cambria Math" w:hAnsi="Cambria Math"/>
            </w:rPr>
            <m:t xml:space="preserve">+ </m:t>
          </m:r>
          <m:r>
            <m:rPr>
              <m:sty m:val="p"/>
            </m:rPr>
            <w:rPr>
              <w:rFonts w:ascii="Cambria Math" w:hAnsi="Cambria Math"/>
              <w:noProof/>
            </w:rPr>
            <m:t xml:space="preserve"> 0.21504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m:rPr>
                  <m:sty m:val="p"/>
                </m:rPr>
                <w:rPr>
                  <w:rFonts w:ascii="Cambria Math" w:hAnsi="Cambria Math"/>
                  <w:noProof/>
                </w:rPr>
                <m:t>-0.39135</m:t>
              </m:r>
              <m:r>
                <w:rPr>
                  <w:rFonts w:ascii="Cambria Math" w:hAnsi="Cambria Math"/>
                </w:rPr>
                <m:t>X</m:t>
              </m:r>
            </m:e>
            <m:sub>
              <m:r>
                <w:rPr>
                  <w:rFonts w:ascii="Cambria Math" w:hAnsi="Cambria Math"/>
                </w:rPr>
                <m:t>2</m:t>
              </m:r>
            </m:sub>
          </m:sSub>
          <m:r>
            <m:rPr>
              <m:sty m:val="p"/>
            </m:rPr>
            <w:rPr>
              <w:rFonts w:ascii="Cambria Math" w:hAnsi="Cambria Math"/>
              <w:noProof/>
            </w:rPr>
            <m:t>+0.19724</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r>
            <m:rPr>
              <m:sty m:val="p"/>
            </m:rPr>
            <w:rPr>
              <w:rFonts w:ascii="Cambria Math" w:hAnsi="Cambria Math"/>
              <w:noProof/>
            </w:rPr>
            <m:t>0.01286</m:t>
          </m:r>
          <m:sSub>
            <m:sSubPr>
              <m:ctrlPr>
                <w:rPr>
                  <w:rFonts w:ascii="Cambria Math" w:hAnsi="Cambria Math"/>
                  <w:i/>
                </w:rPr>
              </m:ctrlPr>
            </m:sSubPr>
            <m:e>
              <m:r>
                <w:rPr>
                  <w:rFonts w:ascii="Cambria Math" w:hAnsi="Cambria Math"/>
                </w:rPr>
                <m:t>X</m:t>
              </m:r>
            </m:e>
            <m:sub>
              <m:r>
                <w:rPr>
                  <w:rFonts w:ascii="Cambria Math" w:hAnsi="Cambria Math"/>
                </w:rPr>
                <m:t>4</m:t>
              </m:r>
            </m:sub>
          </m:sSub>
          <m:r>
            <m:rPr>
              <m:sty m:val="p"/>
            </m:rPr>
            <w:rPr>
              <w:rFonts w:ascii="Cambria Math" w:hAnsi="Cambria Math"/>
              <w:noProof/>
            </w:rPr>
            <m:t>+</m:t>
          </m:r>
          <m:r>
            <m:rPr>
              <m:sty m:val="p"/>
            </m:rPr>
            <w:rPr>
              <w:rFonts w:ascii="Cambria Math" w:hAnsi="Cambria Math"/>
            </w:rPr>
            <m:t xml:space="preserve"> </m:t>
          </m:r>
          <m:r>
            <m:rPr>
              <m:sty m:val="p"/>
            </m:rPr>
            <w:rPr>
              <w:rFonts w:ascii="Cambria Math" w:hAnsi="Cambria Math"/>
              <w:noProof/>
            </w:rPr>
            <m:t>0.74660</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r>
            <m:rPr>
              <m:sty m:val="p"/>
            </m:rPr>
            <w:rPr>
              <w:rFonts w:ascii="Cambria Math" w:hAnsi="Cambria Math"/>
              <w:noProof/>
            </w:rPr>
            <m:t>0.74042</m:t>
          </m:r>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r>
            <m:rPr>
              <m:sty m:val="p"/>
            </m:rPr>
            <w:rPr>
              <w:rFonts w:ascii="Cambria Math" w:hAnsi="Cambria Math"/>
              <w:noProof/>
            </w:rPr>
            <m:t xml:space="preserve"> 0.52855</m:t>
          </m:r>
          <m:sSub>
            <m:sSubPr>
              <m:ctrlPr>
                <w:rPr>
                  <w:rFonts w:ascii="Cambria Math" w:hAnsi="Cambria Math"/>
                  <w:i/>
                </w:rPr>
              </m:ctrlPr>
            </m:sSubPr>
            <m:e>
              <m:r>
                <w:rPr>
                  <w:rFonts w:ascii="Cambria Math" w:hAnsi="Cambria Math"/>
                </w:rPr>
                <m:t>X</m:t>
              </m:r>
            </m:e>
            <m:sub>
              <m:r>
                <w:rPr>
                  <w:rFonts w:ascii="Cambria Math" w:hAnsi="Cambria Math"/>
                </w:rPr>
                <m:t>7</m:t>
              </m:r>
            </m:sub>
          </m:sSub>
        </m:oMath>
      </m:oMathPara>
    </w:p>
    <w:p w14:paraId="71D81047" w14:textId="2DFCF64D" w:rsidR="006C675A" w:rsidRDefault="006C675A" w:rsidP="006C675A">
      <w:pPr>
        <w:rPr>
          <w:noProof/>
        </w:rPr>
      </w:pPr>
      <w:r>
        <w:rPr>
          <w:noProof/>
        </w:rPr>
        <w:t xml:space="preserve">I segni dei regressori </w:t>
      </w:r>
      <w:r w:rsidR="00FC289F">
        <w:rPr>
          <w:rFonts w:cs="Times New Roman"/>
          <w:noProof/>
        </w:rPr>
        <w:t>β</w:t>
      </w:r>
      <w:r w:rsidR="00FC289F" w:rsidRPr="00FC289F">
        <w:rPr>
          <w:noProof/>
          <w:vertAlign w:val="subscript"/>
        </w:rPr>
        <w:t>1</w:t>
      </w:r>
      <w:r>
        <w:rPr>
          <w:noProof/>
        </w:rPr>
        <w:t xml:space="preserve">, </w:t>
      </w:r>
      <w:r w:rsidR="00FC289F">
        <w:rPr>
          <w:rFonts w:cs="Times New Roman"/>
          <w:noProof/>
        </w:rPr>
        <w:t>β</w:t>
      </w:r>
      <w:r w:rsidR="00FC289F">
        <w:rPr>
          <w:noProof/>
          <w:vertAlign w:val="subscript"/>
        </w:rPr>
        <w:t>3</w:t>
      </w:r>
      <w:r>
        <w:rPr>
          <w:noProof/>
        </w:rPr>
        <w:t xml:space="preserve">, </w:t>
      </w:r>
      <w:r w:rsidR="00FC289F">
        <w:rPr>
          <w:rFonts w:cs="Times New Roman"/>
          <w:noProof/>
        </w:rPr>
        <w:t>β</w:t>
      </w:r>
      <w:r w:rsidR="00FC289F">
        <w:rPr>
          <w:noProof/>
          <w:vertAlign w:val="subscript"/>
        </w:rPr>
        <w:t>4</w:t>
      </w:r>
      <w:r>
        <w:rPr>
          <w:noProof/>
        </w:rPr>
        <w:t xml:space="preserve">, </w:t>
      </w:r>
      <w:r w:rsidR="00FC289F">
        <w:rPr>
          <w:rFonts w:cs="Times New Roman"/>
          <w:noProof/>
        </w:rPr>
        <w:t>β</w:t>
      </w:r>
      <w:r w:rsidR="00FC289F">
        <w:rPr>
          <w:noProof/>
          <w:vertAlign w:val="subscript"/>
        </w:rPr>
        <w:t>5</w:t>
      </w:r>
      <w:r>
        <w:rPr>
          <w:noProof/>
        </w:rPr>
        <w:t xml:space="preserve">, </w:t>
      </w:r>
      <w:r w:rsidR="00FC289F">
        <w:rPr>
          <w:rFonts w:cs="Times New Roman"/>
          <w:noProof/>
        </w:rPr>
        <w:t>β</w:t>
      </w:r>
      <w:r w:rsidR="00FC289F">
        <w:rPr>
          <w:noProof/>
          <w:vertAlign w:val="subscript"/>
        </w:rPr>
        <w:t>6</w:t>
      </w:r>
      <w:r>
        <w:rPr>
          <w:noProof/>
        </w:rPr>
        <w:t xml:space="preserve">, </w:t>
      </w:r>
      <w:r w:rsidR="00FC289F">
        <w:rPr>
          <w:rFonts w:cs="Times New Roman"/>
          <w:noProof/>
        </w:rPr>
        <w:t>β</w:t>
      </w:r>
      <w:r w:rsidR="00FC289F">
        <w:rPr>
          <w:noProof/>
          <w:vertAlign w:val="subscript"/>
        </w:rPr>
        <w:t>7</w:t>
      </w:r>
      <w:r>
        <w:rPr>
          <w:noProof/>
        </w:rPr>
        <w:t xml:space="preserve">, </w:t>
      </w:r>
      <w:r w:rsidR="00FC289F">
        <w:rPr>
          <w:rFonts w:cs="Times New Roman"/>
          <w:noProof/>
        </w:rPr>
        <w:t>β</w:t>
      </w:r>
      <w:r w:rsidR="00FC289F">
        <w:rPr>
          <w:noProof/>
          <w:vertAlign w:val="subscript"/>
        </w:rPr>
        <w:t>8</w:t>
      </w:r>
      <w:r>
        <w:rPr>
          <w:noProof/>
        </w:rPr>
        <w:t xml:space="preserve"> sono positivi: questo indica che all’aumentare del numero di utenti nel 2013, 2015, 2016, 2017,2018,2019 aumenta il numero di utenti nel 2020. Mentre il regressore </w:t>
      </w:r>
      <w:r w:rsidR="00FC289F">
        <w:rPr>
          <w:rFonts w:cs="Times New Roman"/>
          <w:noProof/>
        </w:rPr>
        <w:t>β</w:t>
      </w:r>
      <w:r w:rsidR="00FC289F">
        <w:rPr>
          <w:noProof/>
          <w:vertAlign w:val="subscript"/>
        </w:rPr>
        <w:t xml:space="preserve">2 </w:t>
      </w:r>
      <w:r>
        <w:rPr>
          <w:noProof/>
        </w:rPr>
        <w:t>è negativo quindi all’aumentare del numero di utenti nel 2014 diminuisce il numero di utenti nel 2020.</w:t>
      </w:r>
    </w:p>
    <w:p w14:paraId="08F55AAC" w14:textId="52BCEBA9" w:rsidR="006C675A" w:rsidRDefault="006C675A" w:rsidP="006C675A">
      <w:pPr>
        <w:rPr>
          <w:noProof/>
        </w:rPr>
      </w:pPr>
      <w:r>
        <w:rPr>
          <w:noProof/>
        </w:rPr>
        <w:t>Il regressore del 2016 è prossimo allo zero, ciò vuol dire che l’aumento di vittime nel 2016 non i</w:t>
      </w:r>
      <w:r w:rsidR="00B05DA5">
        <w:rPr>
          <w:noProof/>
        </w:rPr>
        <w:t>ncide</w:t>
      </w:r>
      <w:r>
        <w:rPr>
          <w:noProof/>
        </w:rPr>
        <w:t xml:space="preserve"> molto sulle vittime del 2020.</w:t>
      </w:r>
    </w:p>
    <w:p w14:paraId="47A43B18" w14:textId="77777777" w:rsidR="006C675A" w:rsidRDefault="006C675A" w:rsidP="006C675A">
      <w:pPr>
        <w:rPr>
          <w:noProof/>
        </w:rPr>
      </w:pPr>
      <w:r>
        <w:rPr>
          <w:noProof/>
        </w:rPr>
        <w:t>Valori stimati rispetto al modello di regressione multipla:</w:t>
      </w:r>
    </w:p>
    <w:p w14:paraId="027BF3EB" w14:textId="77777777" w:rsidR="006C675A" w:rsidRDefault="006C675A" w:rsidP="006C675A">
      <w:pPr>
        <w:rPr>
          <w:noProof/>
        </w:rPr>
      </w:pPr>
      <w:r>
        <w:rPr>
          <w:noProof/>
          <w:lang w:eastAsia="it-IT"/>
        </w:rPr>
        <w:drawing>
          <wp:inline distT="0" distB="0" distL="0" distR="0" wp14:anchorId="62B568A4" wp14:editId="647C490C">
            <wp:extent cx="5753615" cy="714375"/>
            <wp:effectExtent l="0" t="0" r="0" b="0"/>
            <wp:docPr id="1292535562" name="Immagine 129253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780" t="82548" r="52803" b="7202"/>
                    <a:stretch/>
                  </pic:blipFill>
                  <pic:spPr bwMode="auto">
                    <a:xfrm>
                      <a:off x="0" y="0"/>
                      <a:ext cx="5760136" cy="715185"/>
                    </a:xfrm>
                    <a:prstGeom prst="rect">
                      <a:avLst/>
                    </a:prstGeom>
                    <a:ln>
                      <a:noFill/>
                    </a:ln>
                    <a:extLst>
                      <a:ext uri="{53640926-AAD7-44D8-BBD7-CCE9431645EC}">
                        <a14:shadowObscured xmlns:a14="http://schemas.microsoft.com/office/drawing/2010/main"/>
                      </a:ext>
                    </a:extLst>
                  </pic:spPr>
                </pic:pic>
              </a:graphicData>
            </a:graphic>
          </wp:inline>
        </w:drawing>
      </w:r>
    </w:p>
    <w:p w14:paraId="68493CEF" w14:textId="77777777" w:rsidR="006C675A" w:rsidRDefault="006C675A" w:rsidP="006C675A">
      <w:pPr>
        <w:rPr>
          <w:noProof/>
        </w:rPr>
      </w:pPr>
    </w:p>
    <w:p w14:paraId="5CB3905D" w14:textId="77777777" w:rsidR="006C675A" w:rsidRDefault="006C675A" w:rsidP="006C675A">
      <w:r>
        <w:t>Valori dei residui standardizzati rispetto alla deviazione standard.</w:t>
      </w:r>
    </w:p>
    <w:p w14:paraId="6FB63412" w14:textId="77777777" w:rsidR="006C675A" w:rsidRDefault="006C675A" w:rsidP="006C675A">
      <w:pPr>
        <w:rPr>
          <w:noProof/>
        </w:rPr>
      </w:pPr>
      <w:r>
        <w:rPr>
          <w:noProof/>
          <w:lang w:eastAsia="it-IT"/>
        </w:rPr>
        <w:drawing>
          <wp:inline distT="0" distB="0" distL="0" distR="0" wp14:anchorId="0F0B39AA" wp14:editId="3CAFDC3D">
            <wp:extent cx="6350738" cy="895350"/>
            <wp:effectExtent l="0" t="0" r="0" b="0"/>
            <wp:docPr id="1292535563" name="Immagine 129253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55" t="82826" r="52633" b="5263"/>
                    <a:stretch/>
                  </pic:blipFill>
                  <pic:spPr bwMode="auto">
                    <a:xfrm>
                      <a:off x="0" y="0"/>
                      <a:ext cx="6357933" cy="896364"/>
                    </a:xfrm>
                    <a:prstGeom prst="rect">
                      <a:avLst/>
                    </a:prstGeom>
                    <a:ln>
                      <a:noFill/>
                    </a:ln>
                    <a:extLst>
                      <a:ext uri="{53640926-AAD7-44D8-BBD7-CCE9431645EC}">
                        <a14:shadowObscured xmlns:a14="http://schemas.microsoft.com/office/drawing/2010/main"/>
                      </a:ext>
                    </a:extLst>
                  </pic:spPr>
                </pic:pic>
              </a:graphicData>
            </a:graphic>
          </wp:inline>
        </w:drawing>
      </w:r>
    </w:p>
    <w:p w14:paraId="3BF89325" w14:textId="77777777" w:rsidR="006C675A" w:rsidRDefault="006C675A" w:rsidP="006C675A">
      <w:r>
        <w:t>Residui dei valori osservati rispetto ai valori stimati.</w:t>
      </w:r>
    </w:p>
    <w:p w14:paraId="4A31CEFA" w14:textId="77777777" w:rsidR="006C675A" w:rsidRDefault="006C675A" w:rsidP="006C675A">
      <w:pPr>
        <w:rPr>
          <w:noProof/>
        </w:rPr>
      </w:pPr>
      <w:r>
        <w:rPr>
          <w:noProof/>
          <w:lang w:eastAsia="it-IT"/>
        </w:rPr>
        <w:drawing>
          <wp:inline distT="0" distB="0" distL="0" distR="0" wp14:anchorId="41A0F3D1" wp14:editId="56B662BB">
            <wp:extent cx="6502138" cy="504825"/>
            <wp:effectExtent l="0" t="0" r="0" b="0"/>
            <wp:docPr id="1292535564" name="Immagine 129253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 t="87258" r="49828" b="5817"/>
                    <a:stretch/>
                  </pic:blipFill>
                  <pic:spPr bwMode="auto">
                    <a:xfrm>
                      <a:off x="0" y="0"/>
                      <a:ext cx="6509511" cy="505397"/>
                    </a:xfrm>
                    <a:prstGeom prst="rect">
                      <a:avLst/>
                    </a:prstGeom>
                    <a:ln>
                      <a:noFill/>
                    </a:ln>
                    <a:extLst>
                      <a:ext uri="{53640926-AAD7-44D8-BBD7-CCE9431645EC}">
                        <a14:shadowObscured xmlns:a14="http://schemas.microsoft.com/office/drawing/2010/main"/>
                      </a:ext>
                    </a:extLst>
                  </pic:spPr>
                </pic:pic>
              </a:graphicData>
            </a:graphic>
          </wp:inline>
        </w:drawing>
      </w:r>
    </w:p>
    <w:p w14:paraId="73DE332B" w14:textId="77777777" w:rsidR="006C675A" w:rsidRDefault="006C675A" w:rsidP="006C675A">
      <w:r>
        <w:t>Grafico che mostra i residui standardizzati in funzione dei valori stimati.</w:t>
      </w:r>
    </w:p>
    <w:p w14:paraId="2E5DFD78" w14:textId="77777777" w:rsidR="006C675A" w:rsidRDefault="006C675A" w:rsidP="006C675A">
      <w:r w:rsidRPr="005A140C">
        <w:rPr>
          <w:noProof/>
          <w:lang w:eastAsia="it-IT"/>
        </w:rPr>
        <w:lastRenderedPageBreak/>
        <mc:AlternateContent>
          <mc:Choice Requires="wps">
            <w:drawing>
              <wp:inline distT="0" distB="0" distL="0" distR="0" wp14:anchorId="2DF6768D" wp14:editId="632ED829">
                <wp:extent cx="304800" cy="304800"/>
                <wp:effectExtent l="0" t="0" r="0" b="0"/>
                <wp:docPr id="1292535556" name="Rettangolo 1292535556" descr="http://127.0.0.1:45066/graphics/63a05b93-ebe3-4dde-9116-086c788195c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7C997619" id="Rettangolo 1292535556" o:spid="_x0000_s1026" alt="http://127.0.0.1:45066/graphics/63a05b93-ebe3-4dde-9116-086c788195c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1Y9wqCwCAAAoBAAADgAAAAAAAAAAAAAAAAAuAgAAZHJzL2Uyb0Rv&#10;Yy54bWxQSwECLQAUAAYACAAAACEATKDpLNgAAAADAQAADwAAAAAAAAAAAAAAAACGBAAAZHJzL2Rv&#10;d25yZXYueG1sUEsFBgAAAAAEAAQA8wAAAIsFAAAAAA==&#10;" filled="f" stroked="f">
                <o:lock v:ext="edit" aspectratio="t"/>
                <w10:anchorlock/>
              </v:rect>
            </w:pict>
          </mc:Fallback>
        </mc:AlternateContent>
      </w:r>
      <w:r w:rsidRPr="005A140C">
        <w:rPr>
          <w:noProof/>
          <w:lang w:eastAsia="it-IT"/>
        </w:rPr>
        <w:t xml:space="preserve"> </w:t>
      </w:r>
      <w:r>
        <w:rPr>
          <w:noProof/>
          <w:lang w:eastAsia="it-IT"/>
        </w:rPr>
        <mc:AlternateContent>
          <mc:Choice Requires="wps">
            <w:drawing>
              <wp:inline distT="0" distB="0" distL="0" distR="0" wp14:anchorId="17278E0A" wp14:editId="6380D3BF">
                <wp:extent cx="301625" cy="301625"/>
                <wp:effectExtent l="0" t="0" r="0" b="0"/>
                <wp:docPr id="1292535557" name="AutoShape 4" descr="http://127.0.0.1:45066/graphics/63a05b93-ebe3-4dde-9116-086c788195c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61E46B43" id="AutoShape 4" o:spid="_x0000_s1026" alt="http://127.0.0.1:45066/graphics/63a05b93-ebe3-4dde-9116-086c788195c0.p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" filled="f" stroked="f">
                <o:lock v:ext="edit" aspectratio="t"/>
                <w10:anchorlock/>
              </v:rect>
            </w:pict>
          </mc:Fallback>
        </mc:AlternateContent>
      </w:r>
      <w:r w:rsidRPr="005A140C">
        <w:t xml:space="preserve"> </w:t>
      </w:r>
      <w:r>
        <w:rPr>
          <w:noProof/>
          <w:lang w:eastAsia="it-IT"/>
        </w:rPr>
        <w:drawing>
          <wp:inline distT="0" distB="0" distL="0" distR="0" wp14:anchorId="6048367A" wp14:editId="4D5EDC55">
            <wp:extent cx="6120130" cy="3882504"/>
            <wp:effectExtent l="0" t="0" r="0" b="3810"/>
            <wp:docPr id="1292535565" name="Immagine 1292535565" descr="residuistandardzziatiresiduiVI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iduistandardzziatiresiduiVITTI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882504"/>
                    </a:xfrm>
                    <a:prstGeom prst="rect">
                      <a:avLst/>
                    </a:prstGeom>
                    <a:noFill/>
                    <a:ln>
                      <a:noFill/>
                    </a:ln>
                  </pic:spPr>
                </pic:pic>
              </a:graphicData>
            </a:graphic>
          </wp:inline>
        </w:drawing>
      </w:r>
    </w:p>
    <w:p w14:paraId="66D1C061" w14:textId="77777777" w:rsidR="006C675A" w:rsidRDefault="006C675A" w:rsidP="006C675A">
      <w:r>
        <w:t>I punti indicano dove si collocano i residui rispetto ai valori stimati. Non si evidenzia nessuna tendenza particolare rispetto alla retta orizzontale che rappresenta la media dei residui (0).</w:t>
      </w:r>
    </w:p>
    <w:p w14:paraId="17CE36A3" w14:textId="77777777" w:rsidR="006C675A" w:rsidRDefault="006C675A" w:rsidP="006C675A">
      <w:r>
        <w:t>Anche in questo caso il coefficiente di determinazione è prossimo ad 1, infatti vale 0.9921889. Il modello di regressione lineare multipla descrive bene i dati considerati</w:t>
      </w:r>
    </w:p>
    <w:p w14:paraId="5D12C62F" w14:textId="77777777" w:rsidR="006C675A" w:rsidRDefault="006C675A" w:rsidP="006C675A">
      <w:r>
        <w:rPr>
          <w:noProof/>
          <w:lang w:eastAsia="it-IT"/>
        </w:rPr>
        <w:drawing>
          <wp:inline distT="0" distB="0" distL="0" distR="0" wp14:anchorId="4B3785F1" wp14:editId="7386843F">
            <wp:extent cx="3522453" cy="431321"/>
            <wp:effectExtent l="0" t="0" r="1905" b="6985"/>
            <wp:docPr id="1292535566" name="Immagine 129253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90" t="90028" r="83640" b="6648"/>
                    <a:stretch/>
                  </pic:blipFill>
                  <pic:spPr bwMode="auto">
                    <a:xfrm>
                      <a:off x="0" y="0"/>
                      <a:ext cx="3548048" cy="434455"/>
                    </a:xfrm>
                    <a:prstGeom prst="rect">
                      <a:avLst/>
                    </a:prstGeom>
                    <a:ln>
                      <a:noFill/>
                    </a:ln>
                    <a:extLst>
                      <a:ext uri="{53640926-AAD7-44D8-BBD7-CCE9431645EC}">
                        <a14:shadowObscured xmlns:a14="http://schemas.microsoft.com/office/drawing/2010/main"/>
                      </a:ext>
                    </a:extLst>
                  </pic:spPr>
                </pic:pic>
              </a:graphicData>
            </a:graphic>
          </wp:inline>
        </w:drawing>
      </w:r>
    </w:p>
    <w:p w14:paraId="7327C9A0" w14:textId="586EE267" w:rsidR="002743EC" w:rsidRDefault="006C675A" w:rsidP="006C675A">
      <w:pPr>
        <w:spacing w:line="259" w:lineRule="auto"/>
      </w:pPr>
      <w:r>
        <w:br w:type="page"/>
      </w:r>
    </w:p>
    <w:p w14:paraId="55FF8D42" w14:textId="1A456F01" w:rsidR="002743EC" w:rsidRDefault="002743EC" w:rsidP="002743EC">
      <w:pPr>
        <w:pStyle w:val="Titolo1"/>
      </w:pPr>
      <w:bookmarkStart w:id="11" w:name="_Toc58597007"/>
      <w:r>
        <w:lastRenderedPageBreak/>
        <w:t>Analisi dei cluster</w:t>
      </w:r>
      <w:bookmarkEnd w:id="11"/>
    </w:p>
    <w:p w14:paraId="0E4ECF78" w14:textId="01C5E4DE" w:rsidR="009163E1" w:rsidRDefault="009163E1" w:rsidP="009163E1">
      <w:r>
        <w:t>L’</w:t>
      </w:r>
      <w:r w:rsidRPr="009163E1">
        <w:rPr>
          <w:b/>
          <w:bCs/>
        </w:rPr>
        <w:t xml:space="preserve">analisi dei cluster </w:t>
      </w:r>
      <w:r>
        <w:t xml:space="preserve">è una tecnica matematica usata in informatica e altre discipline, essa si basa sul considerare diversi tipi di dati (numerici, persone, misure) ed unirli in gruppi che contengono tutti elementi che hanno somiglianze tra di loro. La creazione dei cluster può essere effettuata in diversi metodi, ma tutte le tecniche hanno in comune lo scopo di rendere quanto più possibili omogenei gli elementi all’interno di un gruppo e rendere quanto il più eterogenei i gruppi così che il grado di associazione sia alto tra membri dello stesso gruppo e basso tra membri di gruppi diversi. </w:t>
      </w:r>
    </w:p>
    <w:p w14:paraId="0079F555" w14:textId="77777777" w:rsidR="009163E1" w:rsidRDefault="009163E1" w:rsidP="009163E1">
      <w:r>
        <w:t>Le tecniche di raggruppamento tendono ad unire quei dati che sono tra di loro simili e svolgono questo lavoro  basandosi sul concetto che ogni elemento di un certo insieme di dati ha delle caratteristiche osservabili, possono essere il colore degli occhi per le persone, o possono essere le denunce al numero verde 1522 fatte di anno in anno per una regione ed è per questo che si usano le funzioni distanza tra i vettori delle caratteristiche che servono a calcolare le misure metriche di somiglianza.</w:t>
      </w:r>
    </w:p>
    <w:p w14:paraId="61C55CF9" w14:textId="77777777" w:rsidR="009163E1" w:rsidRPr="00083BBD" w:rsidRDefault="009163E1" w:rsidP="009163E1">
      <w:r>
        <w:t xml:space="preserve">La misura di distanza utilizzata nel progetto è la </w:t>
      </w:r>
      <w:r w:rsidRPr="009163E1">
        <w:rPr>
          <w:b/>
          <w:bCs/>
        </w:rPr>
        <w:t xml:space="preserve">metrica Euclidea </w:t>
      </w:r>
      <w:r>
        <w:t xml:space="preserve">così definita: </w:t>
      </w:r>
    </w:p>
    <w:p w14:paraId="6B8CA4E8" w14:textId="77777777" w:rsidR="009163E1" w:rsidRPr="00083BBD" w:rsidRDefault="00427880" w:rsidP="009163E1">
      <m:oMathPara>
        <m:oMath>
          <m:sSub>
            <m:sSubPr>
              <m:ctrlPr>
                <w:rPr>
                  <w:rFonts w:ascii="Cambria Math" w:hAnsi="Cambria Math"/>
                  <w:i/>
                </w:rPr>
              </m:ctrlPr>
            </m:sSubPr>
            <m:e>
              <m:r>
                <w:rPr>
                  <w:rFonts w:ascii="Cambria Math" w:hAnsi="Cambria Math"/>
                </w:rPr>
                <m:t>d</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p>
            <m:sSupPr>
              <m:ctrlPr>
                <w:rPr>
                  <w:rFonts w:ascii="Cambria Math" w:hAnsi="Cambria Math"/>
                  <w:i/>
                </w:rPr>
              </m:ctrlPr>
            </m:sSupPr>
            <m:e>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p</m:t>
                  </m:r>
                </m:sup>
                <m:e>
                  <m:d>
                    <m:dPr>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jk</m:t>
                              </m:r>
                            </m:sub>
                          </m:sSub>
                          <m:r>
                            <w:rPr>
                              <w:rFonts w:ascii="Cambria Math" w:hAnsi="Cambria Math"/>
                            </w:rPr>
                            <m:t>)</m:t>
                          </m:r>
                        </m:e>
                        <m:sup>
                          <m:r>
                            <w:rPr>
                              <w:rFonts w:ascii="Cambria Math" w:hAnsi="Cambria Math"/>
                            </w:rPr>
                            <m:t>2</m:t>
                          </m:r>
                        </m:sup>
                      </m:sSup>
                    </m:e>
                  </m:d>
                </m:e>
              </m:nary>
            </m:e>
            <m:sup>
              <m:r>
                <w:rPr>
                  <w:rFonts w:ascii="Cambria Math" w:hAnsi="Cambria Math"/>
                </w:rPr>
                <m:t>1/2</m:t>
              </m:r>
            </m:sup>
          </m:sSup>
        </m:oMath>
      </m:oMathPara>
    </w:p>
    <w:p w14:paraId="535DF24F" w14:textId="77777777" w:rsidR="0012484B" w:rsidRDefault="0012484B" w:rsidP="0012484B">
      <w:r>
        <w:t xml:space="preserve">Per effettuare il partizionamento in cluster un primo approccio a cui si potrebbe pensare è quello di considerare tutte le possibili suddivisioni. Tali metodi vengono detti metodi di enumerazione completa. Il numero totale di partizionare n individui in m cluster è dato dal numero di Stirling del secondo tipo così definito: </w:t>
      </w:r>
    </w:p>
    <w:p w14:paraId="5625930B" w14:textId="77777777" w:rsidR="0012484B" w:rsidRPr="00C84977" w:rsidRDefault="0012484B" w:rsidP="0012484B">
      <m:oMathPara>
        <m:oMath>
          <m:r>
            <w:rPr>
              <w:rFonts w:ascii="Cambria Math" w:hAnsi="Cambria Math"/>
            </w:rPr>
            <m:t>S</m:t>
          </m:r>
          <m:d>
            <m:dPr>
              <m:ctrlPr>
                <w:rPr>
                  <w:rFonts w:ascii="Cambria Math" w:hAnsi="Cambria Math"/>
                  <w:i/>
                </w:rPr>
              </m:ctrlPr>
            </m:dPr>
            <m:e>
              <m:r>
                <w:rPr>
                  <w:rFonts w:ascii="Cambria Math" w:hAnsi="Cambria Math"/>
                </w:rPr>
                <m:t>n,m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m</m:t>
              </m:r>
            </m:sup>
            <m:e>
              <m:d>
                <m:dPr>
                  <m:ctrlPr>
                    <w:rPr>
                      <w:rFonts w:ascii="Cambria Math" w:hAnsi="Cambria Math"/>
                      <w:i/>
                    </w:rPr>
                  </m:ctrlPr>
                </m:dPr>
                <m:e>
                  <m:f>
                    <m:fPr>
                      <m:type m:val="noBar"/>
                      <m:ctrlPr>
                        <w:rPr>
                          <w:rFonts w:ascii="Cambria Math" w:hAnsi="Cambria Math"/>
                          <w:i/>
                        </w:rPr>
                      </m:ctrlPr>
                    </m:fPr>
                    <m:num>
                      <m:r>
                        <w:rPr>
                          <w:rFonts w:ascii="Cambria Math" w:hAnsi="Cambria Math"/>
                        </w:rPr>
                        <m:t>m</m:t>
                      </m:r>
                    </m:num>
                    <m:den>
                      <m:r>
                        <w:rPr>
                          <w:rFonts w:ascii="Cambria Math" w:hAnsi="Cambria Math"/>
                        </w:rPr>
                        <m:t>k</m:t>
                      </m:r>
                    </m:den>
                  </m:f>
                </m:e>
              </m:d>
              <m:sSup>
                <m:sSupPr>
                  <m:ctrlPr>
                    <w:rPr>
                      <w:rFonts w:ascii="Cambria Math" w:hAnsi="Cambria Math"/>
                      <w:i/>
                    </w:rPr>
                  </m:ctrlPr>
                </m:sSupPr>
                <m:e>
                  <m:r>
                    <w:rPr>
                      <w:rFonts w:ascii="Cambria Math" w:hAnsi="Cambria Math"/>
                    </w:rPr>
                    <m:t>(-1)</m:t>
                  </m:r>
                </m:e>
                <m:sup>
                  <m:r>
                    <w:rPr>
                      <w:rFonts w:ascii="Cambria Math" w:hAnsi="Cambria Math"/>
                    </w:rPr>
                    <m:t>k</m:t>
                  </m:r>
                </m:sup>
              </m:sSup>
              <m:sSup>
                <m:sSupPr>
                  <m:ctrlPr>
                    <w:rPr>
                      <w:rFonts w:ascii="Cambria Math" w:hAnsi="Cambria Math"/>
                      <w:i/>
                    </w:rPr>
                  </m:ctrlPr>
                </m:sSupPr>
                <m:e>
                  <m:r>
                    <w:rPr>
                      <w:rFonts w:ascii="Cambria Math" w:hAnsi="Cambria Math"/>
                    </w:rPr>
                    <m:t>(m-k)</m:t>
                  </m:r>
                </m:e>
                <m:sup>
                  <m:r>
                    <w:rPr>
                      <w:rFonts w:ascii="Cambria Math" w:hAnsi="Cambria Math"/>
                    </w:rPr>
                    <m:t>n</m:t>
                  </m:r>
                </m:sup>
              </m:sSup>
            </m:e>
          </m:nary>
        </m:oMath>
      </m:oMathPara>
    </w:p>
    <w:p w14:paraId="7A86FEBC" w14:textId="77777777" w:rsidR="0012484B" w:rsidRDefault="0012484B" w:rsidP="0012484B">
      <w:r>
        <w:t>Il codice per calcolare il numero di Stirling del secondo tipo in R è:</w:t>
      </w:r>
    </w:p>
    <w:p w14:paraId="4B79BF33" w14:textId="0A2BE457" w:rsidR="0012484B" w:rsidRDefault="0012484B" w:rsidP="009163E1">
      <w:r>
        <w:rPr>
          <w:noProof/>
          <w:lang w:eastAsia="it-IT"/>
        </w:rPr>
        <w:drawing>
          <wp:inline distT="0" distB="0" distL="0" distR="0" wp14:anchorId="50E39AAC" wp14:editId="6E6D20CF">
            <wp:extent cx="5247077" cy="107632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9751" r="87847" b="5817"/>
                    <a:stretch/>
                  </pic:blipFill>
                  <pic:spPr bwMode="auto">
                    <a:xfrm>
                      <a:off x="0" y="0"/>
                      <a:ext cx="5253033" cy="1077547"/>
                    </a:xfrm>
                    <a:prstGeom prst="rect">
                      <a:avLst/>
                    </a:prstGeom>
                    <a:ln>
                      <a:noFill/>
                    </a:ln>
                    <a:extLst>
                      <a:ext uri="{53640926-AAD7-44D8-BBD7-CCE9431645EC}">
                        <a14:shadowObscured xmlns:a14="http://schemas.microsoft.com/office/drawing/2010/main"/>
                      </a:ext>
                    </a:extLst>
                  </pic:spPr>
                </pic:pic>
              </a:graphicData>
            </a:graphic>
          </wp:inline>
        </w:drawing>
      </w:r>
    </w:p>
    <w:p w14:paraId="18A8EB56" w14:textId="5EE27D83" w:rsidR="0012484B" w:rsidRDefault="0012484B" w:rsidP="009163E1">
      <w:r>
        <w:rPr>
          <w:noProof/>
          <w:lang w:eastAsia="it-IT"/>
        </w:rPr>
        <w:lastRenderedPageBreak/>
        <w:drawing>
          <wp:inline distT="0" distB="0" distL="0" distR="0" wp14:anchorId="31F6016D" wp14:editId="30ED1E87">
            <wp:extent cx="4407354" cy="7810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89751" r="87691" b="6371"/>
                    <a:stretch/>
                  </pic:blipFill>
                  <pic:spPr bwMode="auto">
                    <a:xfrm>
                      <a:off x="0" y="0"/>
                      <a:ext cx="4412350" cy="781935"/>
                    </a:xfrm>
                    <a:prstGeom prst="rect">
                      <a:avLst/>
                    </a:prstGeom>
                    <a:ln>
                      <a:noFill/>
                    </a:ln>
                    <a:extLst>
                      <a:ext uri="{53640926-AAD7-44D8-BBD7-CCE9431645EC}">
                        <a14:shadowObscured xmlns:a14="http://schemas.microsoft.com/office/drawing/2010/main"/>
                      </a:ext>
                    </a:extLst>
                  </pic:spPr>
                </pic:pic>
              </a:graphicData>
            </a:graphic>
          </wp:inline>
        </w:drawing>
      </w:r>
    </w:p>
    <w:p w14:paraId="23590AA0" w14:textId="77777777" w:rsidR="0012484B" w:rsidRDefault="0012484B" w:rsidP="009163E1"/>
    <w:p w14:paraId="29F9616F" w14:textId="77777777" w:rsidR="0012484B" w:rsidRDefault="0012484B" w:rsidP="009163E1"/>
    <w:p w14:paraId="5F1BB9D6" w14:textId="77777777" w:rsidR="0012484B" w:rsidRDefault="0012484B" w:rsidP="009163E1"/>
    <w:p w14:paraId="45B530C4" w14:textId="77777777" w:rsidR="0012484B" w:rsidRDefault="0012484B" w:rsidP="009163E1"/>
    <w:p w14:paraId="531CA9DE" w14:textId="77777777" w:rsidR="0012484B" w:rsidRDefault="0012484B" w:rsidP="009163E1"/>
    <w:p w14:paraId="0DAD7B40" w14:textId="77777777" w:rsidR="0012484B" w:rsidRDefault="0012484B" w:rsidP="009163E1"/>
    <w:p w14:paraId="0D9F4588" w14:textId="77777777" w:rsidR="009163E1" w:rsidRDefault="009163E1" w:rsidP="009163E1">
      <w:r>
        <w:t xml:space="preserve">Dove </w:t>
      </w:r>
      <m:oMath>
        <m:sSub>
          <m:sSubPr>
            <m:ctrlPr>
              <w:rPr>
                <w:rFonts w:ascii="Cambria Math" w:hAnsi="Cambria Math"/>
                <w:i/>
              </w:rPr>
            </m:ctrlPr>
          </m:sSubPr>
          <m:e>
            <m:r>
              <w:rPr>
                <w:rFonts w:ascii="Cambria Math" w:hAnsi="Cambria Math"/>
              </w:rPr>
              <m:t>x</m:t>
            </m:r>
          </m:e>
          <m:sub>
            <m:r>
              <w:rPr>
                <w:rFonts w:ascii="Cambria Math" w:hAnsi="Cambria Math"/>
              </w:rPr>
              <m:t>ik</m:t>
            </m:r>
          </m:sub>
        </m:sSub>
      </m:oMath>
      <w:r>
        <w:t xml:space="preserve"> è il valore della k-esima caratteristica dell’individuo I.</w:t>
      </w:r>
    </w:p>
    <w:p w14:paraId="323B1F97" w14:textId="1FE9CCE0" w:rsidR="009163E1" w:rsidRDefault="009163E1" w:rsidP="009163E1">
      <w:r>
        <w:t>Ottenuta la distanza dei vari elementi è necessario raggrupparli in cluster. Esistono due tipologie per creare i cluster.</w:t>
      </w:r>
    </w:p>
    <w:p w14:paraId="6FC06680" w14:textId="3AB9ABE9" w:rsidR="009163E1" w:rsidRDefault="009163E1" w:rsidP="009163E1">
      <w:pPr>
        <w:pStyle w:val="Paragrafoelenco"/>
        <w:numPr>
          <w:ilvl w:val="0"/>
          <w:numId w:val="27"/>
        </w:numPr>
      </w:pPr>
      <w:r w:rsidRPr="009163E1">
        <w:rPr>
          <w:b/>
          <w:bCs/>
        </w:rPr>
        <w:t>Metodi gerarchici</w:t>
      </w:r>
      <w:r>
        <w:t xml:space="preserve">: mirano a costruire gerarchie di cluster; si dividono in due tipologie di approcci diversi: L’approccio </w:t>
      </w:r>
      <w:proofErr w:type="spellStart"/>
      <w:r>
        <w:t>a</w:t>
      </w:r>
      <w:r w:rsidRPr="00DC009B">
        <w:t>gglomerativo</w:t>
      </w:r>
      <w:proofErr w:type="spellEnd"/>
      <w:r>
        <w:t xml:space="preserve"> è un approccio “bottom-up”, si parte dall’inserire ogni elemento in un singolo cluster e si procede ad accorparli a due a due; l’approccio divisivo è un approccio “top-down” che da un singolo cluster che comprende tutti gli elementi viene diviso in tanti sotto cluster. Tutti i metodi gerarchici producono una struttura ad albero chiamata “</w:t>
      </w:r>
      <w:proofErr w:type="spellStart"/>
      <w:r>
        <w:t>dendogramma</w:t>
      </w:r>
      <w:proofErr w:type="spellEnd"/>
      <w:r>
        <w:t>”.</w:t>
      </w:r>
    </w:p>
    <w:p w14:paraId="432937FB" w14:textId="3F0745C2" w:rsidR="009163E1" w:rsidRDefault="009163E1" w:rsidP="009163E1">
      <w:pPr>
        <w:pStyle w:val="Paragrafoelenco"/>
        <w:numPr>
          <w:ilvl w:val="0"/>
          <w:numId w:val="27"/>
        </w:numPr>
      </w:pPr>
      <w:r w:rsidRPr="009163E1">
        <w:rPr>
          <w:b/>
          <w:bCs/>
        </w:rPr>
        <w:t>Metodi non gerarchici</w:t>
      </w:r>
      <w:r>
        <w:t>: permettono di riposizionare elementi di un cluster qualora venga notato che un elemento piazzato in cluster conviene spostarlo in un altro, di questo metodo fa parte l’algoritmo k-</w:t>
      </w:r>
      <w:proofErr w:type="spellStart"/>
      <w:r>
        <w:t>means</w:t>
      </w:r>
      <w:proofErr w:type="spellEnd"/>
      <w:r>
        <w:t>.</w:t>
      </w:r>
    </w:p>
    <w:p w14:paraId="1F557F36" w14:textId="29A1CB76" w:rsidR="009163E1" w:rsidRDefault="009163E1" w:rsidP="009163E1">
      <w:r>
        <w:t>Tra i metodi gerarchici ci sono:</w:t>
      </w:r>
    </w:p>
    <w:p w14:paraId="2DFE0B17" w14:textId="549A7874" w:rsidR="009163E1" w:rsidRDefault="009163E1" w:rsidP="009163E1">
      <w:pPr>
        <w:pStyle w:val="Paragrafoelenco"/>
        <w:numPr>
          <w:ilvl w:val="0"/>
          <w:numId w:val="26"/>
        </w:numPr>
      </w:pPr>
      <w:r w:rsidRPr="009163E1">
        <w:rPr>
          <w:b/>
          <w:bCs/>
        </w:rPr>
        <w:t>Metodo del legame singolo</w:t>
      </w:r>
      <w:r>
        <w:t>: Presa la matrice delle distanze, si parte dalla distanza 0; si trovano gli elementi che hanno la distanza minore, si rimuovono quegli elementi e si cercano i primi elementi che hanno la distanza minore. Se ci sono più coppie di elementi che hanno la distanza minore nella matrice se ne sceglie uno arbitrariamente.</w:t>
      </w:r>
    </w:p>
    <w:p w14:paraId="05FC4E58" w14:textId="77777777" w:rsidR="009163E1" w:rsidRDefault="009163E1" w:rsidP="009163E1">
      <w:pPr>
        <w:pStyle w:val="Paragrafoelenco"/>
        <w:numPr>
          <w:ilvl w:val="0"/>
          <w:numId w:val="26"/>
        </w:numPr>
      </w:pPr>
      <w:r w:rsidRPr="009163E1">
        <w:rPr>
          <w:b/>
          <w:bCs/>
        </w:rPr>
        <w:t>Metodo del legame completo</w:t>
      </w:r>
      <w:r>
        <w:t>: La distanza tra due gruppi g1 e g2, con n1 e n2 individui, è definita come la massima tra tutte le distanze di n1 e n2, questo metodo privilegia la differenza tra i gruppi piuttosto che l’omogeneità del gruppo stesso.</w:t>
      </w:r>
    </w:p>
    <w:p w14:paraId="3B564968" w14:textId="77777777" w:rsidR="009163E1" w:rsidRDefault="009163E1" w:rsidP="009163E1">
      <w:pPr>
        <w:pStyle w:val="Paragrafoelenco"/>
        <w:numPr>
          <w:ilvl w:val="0"/>
          <w:numId w:val="26"/>
        </w:numPr>
      </w:pPr>
      <w:r w:rsidRPr="009163E1">
        <w:rPr>
          <w:b/>
          <w:bCs/>
        </w:rPr>
        <w:lastRenderedPageBreak/>
        <w:t>Metodo del legame medio</w:t>
      </w:r>
      <w:r>
        <w:t>: nel metodo del legame</w:t>
      </w:r>
      <w:r w:rsidRPr="00C02C83">
        <w:t xml:space="preserve"> medio si considera, come distanza tra due gruppi, la media di tutte le distanze calcolate a due a due tra tutti gli elementi dei due gruppi</w:t>
      </w:r>
    </w:p>
    <w:p w14:paraId="784AE089" w14:textId="77777777" w:rsidR="009163E1" w:rsidRDefault="009163E1" w:rsidP="009163E1">
      <w:pPr>
        <w:pStyle w:val="Paragrafoelenco"/>
        <w:numPr>
          <w:ilvl w:val="0"/>
          <w:numId w:val="26"/>
        </w:numPr>
      </w:pPr>
      <w:r w:rsidRPr="009163E1">
        <w:rPr>
          <w:b/>
          <w:bCs/>
        </w:rPr>
        <w:t xml:space="preserve">Metodo del </w:t>
      </w:r>
      <w:proofErr w:type="spellStart"/>
      <w:r w:rsidRPr="009163E1">
        <w:rPr>
          <w:b/>
          <w:bCs/>
        </w:rPr>
        <w:t>centroide</w:t>
      </w:r>
      <w:proofErr w:type="spellEnd"/>
      <w:r>
        <w:t>: la distanza tra i gruppi g1 e g2 è calcolata sulle medie campionarie dei due gruppi. La particolarità di questo metodo è che tende ad avere un effetto gravitazionale: I gruppi più grandi tendono ad assorbire i gruppi più piccoli.</w:t>
      </w:r>
    </w:p>
    <w:p w14:paraId="6B94EC17" w14:textId="4AEA4BD2" w:rsidR="009163E1" w:rsidRDefault="009163E1" w:rsidP="009163E1">
      <w:pPr>
        <w:pStyle w:val="Paragrafoelenco"/>
        <w:numPr>
          <w:ilvl w:val="0"/>
          <w:numId w:val="26"/>
        </w:numPr>
      </w:pPr>
      <w:r w:rsidRPr="009163E1">
        <w:rPr>
          <w:b/>
          <w:bCs/>
        </w:rPr>
        <w:t>Metodo della mediana</w:t>
      </w:r>
      <w:r>
        <w:t xml:space="preserve">: il metodo è simile a quello del </w:t>
      </w:r>
      <w:proofErr w:type="spellStart"/>
      <w:r>
        <w:t>centroide</w:t>
      </w:r>
      <w:proofErr w:type="spellEnd"/>
      <w:r>
        <w:t xml:space="preserve">, ma non è dipendente dalla numerosità del gruppo. Quando due gruppi si uniscono, il nuovo </w:t>
      </w:r>
      <w:proofErr w:type="spellStart"/>
      <w:r>
        <w:t>centroide</w:t>
      </w:r>
      <w:proofErr w:type="spellEnd"/>
      <w:r>
        <w:t xml:space="preserve"> è calcolato come la semisomma dei due gruppi precedenti.</w:t>
      </w:r>
    </w:p>
    <w:p w14:paraId="4B32262A" w14:textId="761D779F" w:rsidR="009163E1" w:rsidRDefault="009163E1" w:rsidP="009163E1">
      <w:r>
        <w:t>Tra i metodi non gerarchici, il metodo usato nel progetto è stato “</w:t>
      </w:r>
      <w:r w:rsidRPr="009163E1">
        <w:rPr>
          <w:b/>
          <w:bCs/>
        </w:rPr>
        <w:t>k-</w:t>
      </w:r>
      <w:proofErr w:type="spellStart"/>
      <w:r w:rsidRPr="009163E1">
        <w:rPr>
          <w:b/>
          <w:bCs/>
        </w:rPr>
        <w:t>means</w:t>
      </w:r>
      <w:proofErr w:type="spellEnd"/>
      <w:r>
        <w:t xml:space="preserve">”, l’algoritmo funziona in diversi </w:t>
      </w:r>
      <w:proofErr w:type="spellStart"/>
      <w:r>
        <w:t>step</w:t>
      </w:r>
      <w:proofErr w:type="spellEnd"/>
      <w:r>
        <w:t>:</w:t>
      </w:r>
    </w:p>
    <w:p w14:paraId="5DEF042E" w14:textId="77777777" w:rsidR="009163E1" w:rsidRDefault="009163E1" w:rsidP="009163E1">
      <w:pPr>
        <w:pStyle w:val="Paragrafoelenco"/>
        <w:numPr>
          <w:ilvl w:val="0"/>
          <w:numId w:val="25"/>
        </w:numPr>
      </w:pPr>
      <w:r>
        <w:t>Si fissano a priori il numero dei cluster scegliendo però elementi che hanno determinate caratteristiche</w:t>
      </w:r>
    </w:p>
    <w:p w14:paraId="35803A45" w14:textId="6B63FE3E" w:rsidR="009163E1" w:rsidRDefault="009163E1" w:rsidP="009163E1">
      <w:pPr>
        <w:pStyle w:val="Paragrafoelenco"/>
        <w:numPr>
          <w:ilvl w:val="0"/>
          <w:numId w:val="25"/>
        </w:numPr>
      </w:pPr>
      <w:r>
        <w:t>Si considerano tutti gli elementi e si attribuisce ad ognuno un cluster basandosi sulla distanza minore dal punto di riferimento scelto per ogni cluster</w:t>
      </w:r>
    </w:p>
    <w:p w14:paraId="13482F94" w14:textId="6E464B2D" w:rsidR="009163E1" w:rsidRDefault="009163E1" w:rsidP="009163E1">
      <w:pPr>
        <w:pStyle w:val="Paragrafoelenco"/>
        <w:numPr>
          <w:ilvl w:val="0"/>
          <w:numId w:val="25"/>
        </w:numPr>
      </w:pPr>
      <w:r>
        <w:t xml:space="preserve">Si ricalcolano i </w:t>
      </w:r>
      <w:proofErr w:type="spellStart"/>
      <w:r>
        <w:t>centroidi</w:t>
      </w:r>
      <w:proofErr w:type="spellEnd"/>
      <w:r>
        <w:t xml:space="preserve"> dei k gruppi costituendo il nuovo punto di riferimento per i cluster così ottenuti</w:t>
      </w:r>
    </w:p>
    <w:p w14:paraId="5355F151" w14:textId="19BEE1D4" w:rsidR="009163E1" w:rsidRDefault="009163E1" w:rsidP="009163E1">
      <w:pPr>
        <w:pStyle w:val="Paragrafoelenco"/>
        <w:numPr>
          <w:ilvl w:val="0"/>
          <w:numId w:val="25"/>
        </w:numPr>
      </w:pPr>
      <w:r>
        <w:t xml:space="preserve">Si rivalutano le distanze per ogni unità rispetto ai </w:t>
      </w:r>
      <w:proofErr w:type="spellStart"/>
      <w:r>
        <w:t>centroidi</w:t>
      </w:r>
      <w:proofErr w:type="spellEnd"/>
      <w:r>
        <w:t xml:space="preserve"> dei vari cluster. Se un elemento x ha una distanza minore ad un altro </w:t>
      </w:r>
      <w:proofErr w:type="spellStart"/>
      <w:r>
        <w:t>centroide</w:t>
      </w:r>
      <w:proofErr w:type="spellEnd"/>
      <w:r>
        <w:t xml:space="preserve"> rispetto a quello del proprio cluster, si riposiziona l’elemento.</w:t>
      </w:r>
    </w:p>
    <w:p w14:paraId="2317A53E" w14:textId="7068C550" w:rsidR="009163E1" w:rsidRDefault="009163E1" w:rsidP="009163E1">
      <w:pPr>
        <w:pStyle w:val="Paragrafoelenco"/>
        <w:numPr>
          <w:ilvl w:val="0"/>
          <w:numId w:val="25"/>
        </w:numPr>
      </w:pPr>
      <w:r>
        <w:t xml:space="preserve">Si ricalcolano i </w:t>
      </w:r>
      <w:proofErr w:type="spellStart"/>
      <w:r>
        <w:t>centroidi</w:t>
      </w:r>
      <w:proofErr w:type="spellEnd"/>
      <w:r>
        <w:t>.</w:t>
      </w:r>
    </w:p>
    <w:p w14:paraId="5D2AF5D1" w14:textId="77777777" w:rsidR="009163E1" w:rsidRPr="0016554E" w:rsidRDefault="009163E1" w:rsidP="009163E1">
      <w:pPr>
        <w:pStyle w:val="Paragrafoelenco"/>
        <w:numPr>
          <w:ilvl w:val="0"/>
          <w:numId w:val="25"/>
        </w:numPr>
      </w:pPr>
      <w:r>
        <w:t xml:space="preserve">Si ripete dallo </w:t>
      </w:r>
      <w:proofErr w:type="spellStart"/>
      <w:r>
        <w:t>step</w:t>
      </w:r>
      <w:proofErr w:type="spellEnd"/>
      <w:r>
        <w:t xml:space="preserve"> 4, se si arriva ad un punto in cui non ci sono stati spostamenti tra elementi dei cluster, l’algoritmo si conclude.</w:t>
      </w:r>
    </w:p>
    <w:p w14:paraId="542538E7" w14:textId="77777777" w:rsidR="009163E1" w:rsidRPr="00DC009B" w:rsidRDefault="009163E1" w:rsidP="009163E1">
      <w:pPr>
        <w:ind w:left="360"/>
      </w:pPr>
    </w:p>
    <w:p w14:paraId="511E0721" w14:textId="08045C27" w:rsidR="006C675A" w:rsidRDefault="006C675A" w:rsidP="006C675A"/>
    <w:p w14:paraId="28AEE450" w14:textId="18866545" w:rsidR="00B05DA5" w:rsidRDefault="00B05DA5" w:rsidP="00B05DA5">
      <w:r>
        <w:t xml:space="preserve">Il seguente codice permette di calcolare la matrice delle distanze euclidee a partire dal </w:t>
      </w:r>
      <w:proofErr w:type="spellStart"/>
      <w:r>
        <w:t>dataframe</w:t>
      </w:r>
      <w:proofErr w:type="spellEnd"/>
      <w:r>
        <w:t xml:space="preserve"> Z.</w:t>
      </w:r>
    </w:p>
    <w:p w14:paraId="4FF32E08" w14:textId="76E7BED6" w:rsidR="00B05DA5" w:rsidRDefault="00B05DA5" w:rsidP="00B05DA5">
      <w:pPr>
        <w:pStyle w:val="Nessunaspaziatura"/>
      </w:pPr>
      <w:r w:rsidRPr="00B05DA5">
        <w:t>d=</w:t>
      </w:r>
      <w:proofErr w:type="spellStart"/>
      <w:r w:rsidRPr="00B05DA5">
        <w:t>dist</w:t>
      </w:r>
      <w:proofErr w:type="spellEnd"/>
      <w:r w:rsidRPr="00B05DA5">
        <w:t>(</w:t>
      </w:r>
      <w:proofErr w:type="spellStart"/>
      <w:r w:rsidRPr="00B05DA5">
        <w:t>z,method</w:t>
      </w:r>
      <w:proofErr w:type="spellEnd"/>
      <w:r w:rsidRPr="00B05DA5">
        <w:t xml:space="preserve"> = "</w:t>
      </w:r>
      <w:proofErr w:type="spellStart"/>
      <w:r w:rsidRPr="00B05DA5">
        <w:t>euclidean</w:t>
      </w:r>
      <w:proofErr w:type="spellEnd"/>
      <w:r w:rsidRPr="00B05DA5">
        <w:t>",</w:t>
      </w:r>
      <w:proofErr w:type="spellStart"/>
      <w:r w:rsidRPr="00B05DA5">
        <w:t>diag</w:t>
      </w:r>
      <w:proofErr w:type="spellEnd"/>
      <w:r w:rsidRPr="00B05DA5">
        <w:t>=</w:t>
      </w:r>
      <w:proofErr w:type="spellStart"/>
      <w:r w:rsidRPr="00B05DA5">
        <w:t>TRUE,upper</w:t>
      </w:r>
      <w:proofErr w:type="spellEnd"/>
      <w:r w:rsidRPr="00B05DA5">
        <w:t>=TRUE)</w:t>
      </w:r>
    </w:p>
    <w:p w14:paraId="33910F7B" w14:textId="77777777" w:rsidR="00B05DA5" w:rsidRPr="00B05DA5" w:rsidRDefault="00B05DA5" w:rsidP="00B05DA5">
      <w:pPr>
        <w:pStyle w:val="Nessunaspaziatura"/>
      </w:pPr>
    </w:p>
    <w:p w14:paraId="69B77179" w14:textId="7B645251" w:rsidR="00B05DA5" w:rsidRPr="00B05DA5" w:rsidRDefault="00B05DA5" w:rsidP="006C675A">
      <w:pPr>
        <w:rPr>
          <w:b/>
          <w:bCs/>
        </w:rPr>
      </w:pPr>
      <w:r w:rsidRPr="00B05DA5">
        <w:rPr>
          <w:b/>
          <w:bCs/>
        </w:rPr>
        <w:t>Metodo del legame singolo</w:t>
      </w:r>
    </w:p>
    <w:p w14:paraId="4FBBA256" w14:textId="77777777" w:rsidR="00B05DA5" w:rsidRDefault="00B05DA5" w:rsidP="00B05DA5">
      <w:pPr>
        <w:pStyle w:val="Nessunaspaziatura"/>
      </w:pPr>
      <w:proofErr w:type="spellStart"/>
      <w:r>
        <w:t>hls</w:t>
      </w:r>
      <w:proofErr w:type="spellEnd"/>
      <w:r>
        <w:t>=</w:t>
      </w:r>
      <w:proofErr w:type="spellStart"/>
      <w:r>
        <w:t>hclust</w:t>
      </w:r>
      <w:proofErr w:type="spellEnd"/>
      <w:r>
        <w:t>(</w:t>
      </w:r>
      <w:proofErr w:type="spellStart"/>
      <w:r>
        <w:t>d,method</w:t>
      </w:r>
      <w:proofErr w:type="spellEnd"/>
      <w:r>
        <w:t xml:space="preserve"> = "single")</w:t>
      </w:r>
    </w:p>
    <w:p w14:paraId="6C4F9701" w14:textId="77777777" w:rsidR="00B05DA5" w:rsidRDefault="00B05DA5" w:rsidP="00B05DA5">
      <w:pPr>
        <w:pStyle w:val="Nessunaspaziatura"/>
      </w:pPr>
      <w:r>
        <w:t>plot(</w:t>
      </w:r>
      <w:proofErr w:type="spellStart"/>
      <w:r>
        <w:t>hls,hang</w:t>
      </w:r>
      <w:proofErr w:type="spellEnd"/>
      <w:r>
        <w:t>=-1,xlab = "</w:t>
      </w:r>
      <w:proofErr w:type="spellStart"/>
      <w:r>
        <w:t>Agglomerativo</w:t>
      </w:r>
      <w:proofErr w:type="spellEnd"/>
      <w:r>
        <w:t xml:space="preserve"> </w:t>
      </w:r>
      <w:proofErr w:type="spellStart"/>
      <w:r>
        <w:t>singolo",sub</w:t>
      </w:r>
      <w:proofErr w:type="spellEnd"/>
      <w:r>
        <w:t>=" ")</w:t>
      </w:r>
    </w:p>
    <w:p w14:paraId="4460F26E" w14:textId="77777777" w:rsidR="00B05DA5" w:rsidRDefault="00B05DA5" w:rsidP="00B05DA5">
      <w:pPr>
        <w:pStyle w:val="Nessunaspaziatura"/>
      </w:pPr>
      <w:proofErr w:type="spellStart"/>
      <w:r>
        <w:t>rect.hclust</w:t>
      </w:r>
      <w:proofErr w:type="spellEnd"/>
      <w:r>
        <w:t>(</w:t>
      </w:r>
      <w:proofErr w:type="spellStart"/>
      <w:r>
        <w:t>hls,k</w:t>
      </w:r>
      <w:proofErr w:type="spellEnd"/>
      <w:r>
        <w:t>=2,border = "green")</w:t>
      </w:r>
    </w:p>
    <w:p w14:paraId="52B6D8A6" w14:textId="5641438C" w:rsidR="00B05DA5" w:rsidRDefault="00B05DA5" w:rsidP="00B05DA5">
      <w:pPr>
        <w:pStyle w:val="Nessunaspaziatura"/>
      </w:pPr>
      <w:proofErr w:type="spellStart"/>
      <w:r>
        <w:t>axis</w:t>
      </w:r>
      <w:proofErr w:type="spellEnd"/>
      <w:r>
        <w:t>(side=4,at=round(c(0,hls$height),2))</w:t>
      </w:r>
    </w:p>
    <w:p w14:paraId="28030BC5" w14:textId="448CF04A" w:rsidR="00B05DA5" w:rsidRDefault="006C675A" w:rsidP="006C675A">
      <w:r w:rsidRPr="00CC41AD">
        <w:lastRenderedPageBreak/>
        <w:t xml:space="preserve">   </w:t>
      </w:r>
      <w:r>
        <w:rPr>
          <w:noProof/>
          <w:lang w:eastAsia="it-IT"/>
        </w:rPr>
        <w:drawing>
          <wp:inline distT="0" distB="0" distL="0" distR="0" wp14:anchorId="257BD9E6" wp14:editId="7AE59B7A">
            <wp:extent cx="4988198" cy="3162300"/>
            <wp:effectExtent l="0" t="0" r="3175" b="0"/>
            <wp:docPr id="1292535571" name="Immagine 129253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1588" cy="3164449"/>
                    </a:xfrm>
                    <a:prstGeom prst="rect">
                      <a:avLst/>
                    </a:prstGeom>
                    <a:noFill/>
                    <a:ln>
                      <a:noFill/>
                    </a:ln>
                  </pic:spPr>
                </pic:pic>
              </a:graphicData>
            </a:graphic>
          </wp:inline>
        </w:drawing>
      </w:r>
    </w:p>
    <w:p w14:paraId="6DEB2211" w14:textId="3A667940" w:rsidR="00B05DA5" w:rsidRDefault="00B05DA5" w:rsidP="006C675A"/>
    <w:p w14:paraId="0846517A" w14:textId="20C926AE" w:rsidR="00B05DA5" w:rsidRDefault="00B05DA5" w:rsidP="006C675A">
      <w:pPr>
        <w:rPr>
          <w:b/>
          <w:bCs/>
        </w:rPr>
      </w:pPr>
      <w:r w:rsidRPr="00B05DA5">
        <w:rPr>
          <w:b/>
          <w:bCs/>
        </w:rPr>
        <w:t>Metodo del legame completo</w:t>
      </w:r>
    </w:p>
    <w:p w14:paraId="7E52BE3D" w14:textId="77777777" w:rsidR="00B05DA5" w:rsidRDefault="00B05DA5" w:rsidP="00B05DA5">
      <w:pPr>
        <w:pStyle w:val="Nessunaspaziatura"/>
      </w:pPr>
      <w:proofErr w:type="spellStart"/>
      <w:r>
        <w:t>hlc</w:t>
      </w:r>
      <w:proofErr w:type="spellEnd"/>
      <w:r>
        <w:t>=</w:t>
      </w:r>
      <w:proofErr w:type="spellStart"/>
      <w:r>
        <w:t>hclust</w:t>
      </w:r>
      <w:proofErr w:type="spellEnd"/>
      <w:r>
        <w:t>(</w:t>
      </w:r>
      <w:proofErr w:type="spellStart"/>
      <w:r>
        <w:t>d,method</w:t>
      </w:r>
      <w:proofErr w:type="spellEnd"/>
      <w:r>
        <w:t xml:space="preserve"> = "complete")</w:t>
      </w:r>
    </w:p>
    <w:p w14:paraId="4759239E" w14:textId="77777777" w:rsidR="00B05DA5" w:rsidRDefault="00B05DA5" w:rsidP="00B05DA5">
      <w:pPr>
        <w:pStyle w:val="Nessunaspaziatura"/>
      </w:pPr>
      <w:r>
        <w:t>plot(</w:t>
      </w:r>
      <w:proofErr w:type="spellStart"/>
      <w:r>
        <w:t>hlc,hang</w:t>
      </w:r>
      <w:proofErr w:type="spellEnd"/>
      <w:r>
        <w:t>=-1,xlab="</w:t>
      </w:r>
      <w:proofErr w:type="spellStart"/>
      <w:r>
        <w:t>Agglomerativo</w:t>
      </w:r>
      <w:proofErr w:type="spellEnd"/>
      <w:r>
        <w:t xml:space="preserve"> </w:t>
      </w:r>
      <w:proofErr w:type="spellStart"/>
      <w:r>
        <w:t>completo",sub</w:t>
      </w:r>
      <w:proofErr w:type="spellEnd"/>
      <w:r>
        <w:t xml:space="preserve"> = " ")</w:t>
      </w:r>
    </w:p>
    <w:p w14:paraId="41B84F2C" w14:textId="77777777" w:rsidR="00B05DA5" w:rsidRDefault="00B05DA5" w:rsidP="00B05DA5">
      <w:pPr>
        <w:pStyle w:val="Nessunaspaziatura"/>
      </w:pPr>
      <w:proofErr w:type="spellStart"/>
      <w:r>
        <w:t>rect.hclust</w:t>
      </w:r>
      <w:proofErr w:type="spellEnd"/>
      <w:r>
        <w:t>(</w:t>
      </w:r>
      <w:proofErr w:type="spellStart"/>
      <w:r>
        <w:t>hlc,k</w:t>
      </w:r>
      <w:proofErr w:type="spellEnd"/>
      <w:r>
        <w:t xml:space="preserve"> = 2,border = "green")</w:t>
      </w:r>
    </w:p>
    <w:p w14:paraId="5FDDAC5D" w14:textId="701CEF0E" w:rsidR="00B05DA5" w:rsidRDefault="00B05DA5" w:rsidP="00B05DA5">
      <w:pPr>
        <w:pStyle w:val="Nessunaspaziatura"/>
      </w:pPr>
      <w:proofErr w:type="spellStart"/>
      <w:r>
        <w:t>axis</w:t>
      </w:r>
      <w:proofErr w:type="spellEnd"/>
      <w:r>
        <w:t>(side=4,at=round(c(0,hls$height),0))</w:t>
      </w:r>
    </w:p>
    <w:p w14:paraId="210BE89E" w14:textId="77777777" w:rsidR="00B05DA5" w:rsidRPr="00B05DA5" w:rsidRDefault="00B05DA5" w:rsidP="00B05DA5">
      <w:pPr>
        <w:pStyle w:val="Nessunaspaziatura"/>
      </w:pPr>
    </w:p>
    <w:p w14:paraId="4B97550A" w14:textId="3FF222E4" w:rsidR="00B05DA5" w:rsidRDefault="006C675A" w:rsidP="006C675A">
      <w:r>
        <w:rPr>
          <w:noProof/>
          <w:lang w:eastAsia="it-IT"/>
        </w:rPr>
        <w:drawing>
          <wp:inline distT="0" distB="0" distL="0" distR="0" wp14:anchorId="7ECA4E53" wp14:editId="6B87717A">
            <wp:extent cx="5219700" cy="3312711"/>
            <wp:effectExtent l="0" t="0" r="0" b="2540"/>
            <wp:docPr id="1292535567" name="Immagine 1292535567" descr="C:\Users\Utente\AppData\Local\Microsoft\Windows\INetCache\Content.Word\6efa651c-b90c-4995-bfda-bace2e96e8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tente\AppData\Local\Microsoft\Windows\INetCache\Content.Word\6efa651c-b90c-4995-bfda-bace2e96e87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9803" cy="3319123"/>
                    </a:xfrm>
                    <a:prstGeom prst="rect">
                      <a:avLst/>
                    </a:prstGeom>
                    <a:noFill/>
                    <a:ln>
                      <a:noFill/>
                    </a:ln>
                  </pic:spPr>
                </pic:pic>
              </a:graphicData>
            </a:graphic>
          </wp:inline>
        </w:drawing>
      </w:r>
    </w:p>
    <w:p w14:paraId="47316470" w14:textId="77777777" w:rsidR="00B05DA5" w:rsidRDefault="00B05DA5">
      <w:pPr>
        <w:spacing w:line="259" w:lineRule="auto"/>
      </w:pPr>
      <w:r>
        <w:br w:type="page"/>
      </w:r>
    </w:p>
    <w:p w14:paraId="37653013" w14:textId="719DDE6F" w:rsidR="006C675A" w:rsidRPr="00B05DA5" w:rsidRDefault="00B05DA5" w:rsidP="006C675A">
      <w:pPr>
        <w:rPr>
          <w:b/>
          <w:bCs/>
        </w:rPr>
      </w:pPr>
      <w:r w:rsidRPr="00B05DA5">
        <w:rPr>
          <w:b/>
          <w:bCs/>
        </w:rPr>
        <w:lastRenderedPageBreak/>
        <w:t>Metodo del legame medio</w:t>
      </w:r>
    </w:p>
    <w:p w14:paraId="3B8D084E" w14:textId="77777777" w:rsidR="00B05DA5" w:rsidRDefault="00B05DA5" w:rsidP="00B05DA5">
      <w:pPr>
        <w:pStyle w:val="Nessunaspaziatura"/>
      </w:pPr>
      <w:proofErr w:type="spellStart"/>
      <w:r>
        <w:t>hlm</w:t>
      </w:r>
      <w:proofErr w:type="spellEnd"/>
      <w:r>
        <w:t>=</w:t>
      </w:r>
      <w:proofErr w:type="spellStart"/>
      <w:r>
        <w:t>hclust</w:t>
      </w:r>
      <w:proofErr w:type="spellEnd"/>
      <w:r>
        <w:t xml:space="preserve">(d, </w:t>
      </w:r>
      <w:proofErr w:type="spellStart"/>
      <w:r>
        <w:t>method</w:t>
      </w:r>
      <w:proofErr w:type="spellEnd"/>
      <w:r>
        <w:t>="</w:t>
      </w:r>
      <w:proofErr w:type="spellStart"/>
      <w:r>
        <w:t>average</w:t>
      </w:r>
      <w:proofErr w:type="spellEnd"/>
      <w:r>
        <w:t>")</w:t>
      </w:r>
    </w:p>
    <w:p w14:paraId="2C8469C9" w14:textId="77777777" w:rsidR="00B05DA5" w:rsidRDefault="00B05DA5" w:rsidP="00B05DA5">
      <w:pPr>
        <w:pStyle w:val="Nessunaspaziatura"/>
      </w:pPr>
      <w:r>
        <w:t>plot(</w:t>
      </w:r>
      <w:proofErr w:type="spellStart"/>
      <w:r>
        <w:t>hlm</w:t>
      </w:r>
      <w:proofErr w:type="spellEnd"/>
      <w:r>
        <w:t xml:space="preserve">, </w:t>
      </w:r>
      <w:proofErr w:type="spellStart"/>
      <w:r>
        <w:t>hang</w:t>
      </w:r>
      <w:proofErr w:type="spellEnd"/>
      <w:r>
        <w:t xml:space="preserve">=-1, </w:t>
      </w:r>
      <w:proofErr w:type="spellStart"/>
      <w:r>
        <w:t>xlab</w:t>
      </w:r>
      <w:proofErr w:type="spellEnd"/>
      <w:r>
        <w:t>="</w:t>
      </w:r>
      <w:proofErr w:type="spellStart"/>
      <w:r>
        <w:t>Agglomerativo</w:t>
      </w:r>
      <w:proofErr w:type="spellEnd"/>
      <w:r>
        <w:t xml:space="preserve"> medio legame medio", sub="")</w:t>
      </w:r>
    </w:p>
    <w:p w14:paraId="6EDB0880" w14:textId="77777777" w:rsidR="00B05DA5" w:rsidRDefault="00B05DA5" w:rsidP="00B05DA5">
      <w:pPr>
        <w:pStyle w:val="Nessunaspaziatura"/>
      </w:pPr>
      <w:proofErr w:type="spellStart"/>
      <w:r>
        <w:t>rect.hclust</w:t>
      </w:r>
      <w:proofErr w:type="spellEnd"/>
      <w:r>
        <w:t>(</w:t>
      </w:r>
      <w:proofErr w:type="spellStart"/>
      <w:r>
        <w:t>hlm</w:t>
      </w:r>
      <w:proofErr w:type="spellEnd"/>
      <w:r>
        <w:t xml:space="preserve">, k=2, </w:t>
      </w:r>
      <w:proofErr w:type="spellStart"/>
      <w:r>
        <w:t>border</w:t>
      </w:r>
      <w:proofErr w:type="spellEnd"/>
      <w:r>
        <w:t>="green")</w:t>
      </w:r>
    </w:p>
    <w:p w14:paraId="506B44A1" w14:textId="5B517DF3" w:rsidR="00B05DA5" w:rsidRDefault="00B05DA5" w:rsidP="00B05DA5">
      <w:pPr>
        <w:pStyle w:val="Nessunaspaziatura"/>
      </w:pPr>
      <w:proofErr w:type="spellStart"/>
      <w:r>
        <w:t>axis</w:t>
      </w:r>
      <w:proofErr w:type="spellEnd"/>
      <w:r>
        <w:t xml:space="preserve">(side=4, </w:t>
      </w:r>
      <w:proofErr w:type="spellStart"/>
      <w:r>
        <w:t>at</w:t>
      </w:r>
      <w:proofErr w:type="spellEnd"/>
      <w:r>
        <w:t xml:space="preserve">=round(c(0, </w:t>
      </w:r>
      <w:proofErr w:type="spellStart"/>
      <w:r>
        <w:t>hls$height</w:t>
      </w:r>
      <w:proofErr w:type="spellEnd"/>
      <w:r>
        <w:t>),2))</w:t>
      </w:r>
    </w:p>
    <w:p w14:paraId="6059AE50" w14:textId="77777777" w:rsidR="00B05DA5" w:rsidRDefault="00B05DA5" w:rsidP="00B05DA5">
      <w:pPr>
        <w:pStyle w:val="Nessunaspaziatura"/>
      </w:pPr>
    </w:p>
    <w:p w14:paraId="07A6305C" w14:textId="6B812780" w:rsidR="006C675A" w:rsidRDefault="006C675A" w:rsidP="006C675A">
      <w:r>
        <w:rPr>
          <w:noProof/>
          <w:lang w:eastAsia="it-IT"/>
        </w:rPr>
        <w:drawing>
          <wp:inline distT="0" distB="0" distL="0" distR="0" wp14:anchorId="1B630A86" wp14:editId="1F750113">
            <wp:extent cx="5153470" cy="3267075"/>
            <wp:effectExtent l="0" t="0" r="9525" b="0"/>
            <wp:docPr id="1292535570" name="Immagine 129253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7324" cy="3269518"/>
                    </a:xfrm>
                    <a:prstGeom prst="rect">
                      <a:avLst/>
                    </a:prstGeom>
                    <a:noFill/>
                    <a:ln>
                      <a:noFill/>
                    </a:ln>
                  </pic:spPr>
                </pic:pic>
              </a:graphicData>
            </a:graphic>
          </wp:inline>
        </w:drawing>
      </w:r>
    </w:p>
    <w:p w14:paraId="12483E3D" w14:textId="7888656D" w:rsidR="00B05DA5" w:rsidRDefault="00B05DA5" w:rsidP="00B05DA5">
      <w:pPr>
        <w:spacing w:line="259" w:lineRule="auto"/>
      </w:pPr>
      <w:r>
        <w:br w:type="page"/>
      </w:r>
    </w:p>
    <w:p w14:paraId="4B020BF7" w14:textId="23A7FA70" w:rsidR="00B05DA5" w:rsidRDefault="00B05DA5" w:rsidP="006C675A">
      <w:pPr>
        <w:rPr>
          <w:b/>
          <w:bCs/>
        </w:rPr>
      </w:pPr>
      <w:r w:rsidRPr="00B05DA5">
        <w:rPr>
          <w:b/>
          <w:bCs/>
        </w:rPr>
        <w:lastRenderedPageBreak/>
        <w:t xml:space="preserve">Metodo del </w:t>
      </w:r>
      <w:proofErr w:type="spellStart"/>
      <w:r w:rsidRPr="00B05DA5">
        <w:rPr>
          <w:b/>
          <w:bCs/>
        </w:rPr>
        <w:t>centroide</w:t>
      </w:r>
      <w:proofErr w:type="spellEnd"/>
      <w:r w:rsidRPr="00B05DA5">
        <w:rPr>
          <w:b/>
          <w:bCs/>
        </w:rPr>
        <w:t xml:space="preserve"> </w:t>
      </w:r>
    </w:p>
    <w:p w14:paraId="43C4C65E" w14:textId="77777777" w:rsidR="00B05DA5" w:rsidRPr="00B05DA5" w:rsidRDefault="00B05DA5" w:rsidP="00B05DA5">
      <w:pPr>
        <w:pStyle w:val="Nessunaspaziatura"/>
      </w:pPr>
      <w:r w:rsidRPr="00B05DA5">
        <w:t>d2=d^2</w:t>
      </w:r>
    </w:p>
    <w:p w14:paraId="6EFAE062" w14:textId="77777777" w:rsidR="00B05DA5" w:rsidRPr="00B05DA5" w:rsidRDefault="00B05DA5" w:rsidP="00B05DA5">
      <w:pPr>
        <w:pStyle w:val="Nessunaspaziatura"/>
      </w:pPr>
      <w:proofErr w:type="spellStart"/>
      <w:r w:rsidRPr="00B05DA5">
        <w:t>hc</w:t>
      </w:r>
      <w:proofErr w:type="spellEnd"/>
      <w:r w:rsidRPr="00B05DA5">
        <w:t>=</w:t>
      </w:r>
      <w:proofErr w:type="spellStart"/>
      <w:r w:rsidRPr="00B05DA5">
        <w:t>hclust</w:t>
      </w:r>
      <w:proofErr w:type="spellEnd"/>
      <w:r w:rsidRPr="00B05DA5">
        <w:t>(d2,method = "</w:t>
      </w:r>
      <w:proofErr w:type="spellStart"/>
      <w:r w:rsidRPr="00B05DA5">
        <w:t>centroid</w:t>
      </w:r>
      <w:proofErr w:type="spellEnd"/>
      <w:r w:rsidRPr="00B05DA5">
        <w:t>")</w:t>
      </w:r>
    </w:p>
    <w:p w14:paraId="297F0072" w14:textId="77777777" w:rsidR="00B05DA5" w:rsidRPr="00B05DA5" w:rsidRDefault="00B05DA5" w:rsidP="00B05DA5">
      <w:pPr>
        <w:pStyle w:val="Nessunaspaziatura"/>
      </w:pPr>
      <w:r w:rsidRPr="00B05DA5">
        <w:t>plot(</w:t>
      </w:r>
      <w:proofErr w:type="spellStart"/>
      <w:r w:rsidRPr="00B05DA5">
        <w:t>hc,hang</w:t>
      </w:r>
      <w:proofErr w:type="spellEnd"/>
      <w:r w:rsidRPr="00B05DA5">
        <w:t>=-1,xlab = "</w:t>
      </w:r>
      <w:proofErr w:type="spellStart"/>
      <w:r w:rsidRPr="00B05DA5">
        <w:t>agglomerativo</w:t>
      </w:r>
      <w:proofErr w:type="spellEnd"/>
      <w:r w:rsidRPr="00B05DA5">
        <w:t xml:space="preserve"> </w:t>
      </w:r>
      <w:proofErr w:type="spellStart"/>
      <w:r w:rsidRPr="00B05DA5">
        <w:t>centroide</w:t>
      </w:r>
      <w:proofErr w:type="spellEnd"/>
      <w:r w:rsidRPr="00B05DA5">
        <w:t>",sub=" ")</w:t>
      </w:r>
    </w:p>
    <w:p w14:paraId="0840DE2C" w14:textId="77777777" w:rsidR="00B05DA5" w:rsidRPr="00B05DA5" w:rsidRDefault="00B05DA5" w:rsidP="00B05DA5">
      <w:pPr>
        <w:pStyle w:val="Nessunaspaziatura"/>
      </w:pPr>
      <w:proofErr w:type="spellStart"/>
      <w:r w:rsidRPr="00B05DA5">
        <w:t>rect.hclust</w:t>
      </w:r>
      <w:proofErr w:type="spellEnd"/>
      <w:r w:rsidRPr="00B05DA5">
        <w:t>(</w:t>
      </w:r>
      <w:proofErr w:type="spellStart"/>
      <w:r w:rsidRPr="00B05DA5">
        <w:t>hc,k</w:t>
      </w:r>
      <w:proofErr w:type="spellEnd"/>
      <w:r w:rsidRPr="00B05DA5">
        <w:t>=2,border = "green")</w:t>
      </w:r>
    </w:p>
    <w:p w14:paraId="7E3F6DA1" w14:textId="513C14D6" w:rsidR="00B05DA5" w:rsidRDefault="00B05DA5" w:rsidP="00B05DA5">
      <w:pPr>
        <w:pStyle w:val="Nessunaspaziatura"/>
      </w:pPr>
      <w:proofErr w:type="spellStart"/>
      <w:r w:rsidRPr="00B05DA5">
        <w:t>axis</w:t>
      </w:r>
      <w:proofErr w:type="spellEnd"/>
      <w:r w:rsidRPr="00B05DA5">
        <w:t>(side=4,at=round(c(0,hls$height),2))</w:t>
      </w:r>
    </w:p>
    <w:p w14:paraId="08F841A5" w14:textId="36FAF9A2" w:rsidR="00B05DA5" w:rsidRDefault="00B05DA5" w:rsidP="00B05DA5">
      <w:pPr>
        <w:pStyle w:val="Nessunaspaziatura"/>
      </w:pPr>
    </w:p>
    <w:p w14:paraId="55479983" w14:textId="77777777" w:rsidR="00B05DA5" w:rsidRPr="00B05DA5" w:rsidRDefault="00B05DA5" w:rsidP="00B05DA5">
      <w:pPr>
        <w:pStyle w:val="Nessunaspaziatura"/>
      </w:pPr>
    </w:p>
    <w:p w14:paraId="0D99F717" w14:textId="429C6A66" w:rsidR="00B05DA5" w:rsidRDefault="006C675A" w:rsidP="006C675A">
      <w:r>
        <w:rPr>
          <w:noProof/>
          <w:lang w:eastAsia="it-IT"/>
        </w:rPr>
        <w:drawing>
          <wp:inline distT="0" distB="0" distL="0" distR="0" wp14:anchorId="41977279" wp14:editId="24C26DD0">
            <wp:extent cx="5123420" cy="3248025"/>
            <wp:effectExtent l="0" t="0" r="1270" b="0"/>
            <wp:docPr id="1292535569" name="Immagine 129253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5508" cy="3249349"/>
                    </a:xfrm>
                    <a:prstGeom prst="rect">
                      <a:avLst/>
                    </a:prstGeom>
                    <a:noFill/>
                    <a:ln>
                      <a:noFill/>
                    </a:ln>
                  </pic:spPr>
                </pic:pic>
              </a:graphicData>
            </a:graphic>
          </wp:inline>
        </w:drawing>
      </w:r>
    </w:p>
    <w:p w14:paraId="05AAA306" w14:textId="77777777" w:rsidR="00B05DA5" w:rsidRDefault="00B05DA5">
      <w:pPr>
        <w:spacing w:line="259" w:lineRule="auto"/>
      </w:pPr>
      <w:r>
        <w:br w:type="page"/>
      </w:r>
    </w:p>
    <w:p w14:paraId="40A2DA45" w14:textId="0D4E3286" w:rsidR="006C675A" w:rsidRPr="00B05DA5" w:rsidRDefault="00B05DA5" w:rsidP="006C675A">
      <w:pPr>
        <w:rPr>
          <w:b/>
          <w:bCs/>
        </w:rPr>
      </w:pPr>
      <w:r w:rsidRPr="00B05DA5">
        <w:rPr>
          <w:b/>
          <w:bCs/>
        </w:rPr>
        <w:lastRenderedPageBreak/>
        <w:t>Metodo della mediana</w:t>
      </w:r>
    </w:p>
    <w:p w14:paraId="151551FD" w14:textId="77777777" w:rsidR="00B05DA5" w:rsidRDefault="00B05DA5" w:rsidP="00B05DA5">
      <w:pPr>
        <w:pStyle w:val="Nessunaspaziatura"/>
      </w:pPr>
      <w:proofErr w:type="spellStart"/>
      <w:r>
        <w:t>hmed</w:t>
      </w:r>
      <w:proofErr w:type="spellEnd"/>
      <w:r>
        <w:t>=</w:t>
      </w:r>
      <w:proofErr w:type="spellStart"/>
      <w:r>
        <w:t>hclust</w:t>
      </w:r>
      <w:proofErr w:type="spellEnd"/>
      <w:r>
        <w:t>(d2,method = "</w:t>
      </w:r>
      <w:proofErr w:type="spellStart"/>
      <w:r>
        <w:t>median</w:t>
      </w:r>
      <w:proofErr w:type="spellEnd"/>
      <w:r>
        <w:t>")</w:t>
      </w:r>
    </w:p>
    <w:p w14:paraId="6DF718D8" w14:textId="77777777" w:rsidR="00B05DA5" w:rsidRDefault="00B05DA5" w:rsidP="00B05DA5">
      <w:pPr>
        <w:pStyle w:val="Nessunaspaziatura"/>
      </w:pPr>
      <w:r>
        <w:t>plot(</w:t>
      </w:r>
      <w:proofErr w:type="spellStart"/>
      <w:r>
        <w:t>hmed,hang</w:t>
      </w:r>
      <w:proofErr w:type="spellEnd"/>
      <w:r>
        <w:t>=-1,xlab = "</w:t>
      </w:r>
      <w:proofErr w:type="spellStart"/>
      <w:r>
        <w:t>agglomerativo</w:t>
      </w:r>
      <w:proofErr w:type="spellEnd"/>
      <w:r>
        <w:t xml:space="preserve"> </w:t>
      </w:r>
      <w:proofErr w:type="spellStart"/>
      <w:r>
        <w:t>mediana",sub</w:t>
      </w:r>
      <w:proofErr w:type="spellEnd"/>
      <w:r>
        <w:t>=" ")</w:t>
      </w:r>
    </w:p>
    <w:p w14:paraId="3B8110AD" w14:textId="77777777" w:rsidR="00B05DA5" w:rsidRDefault="00B05DA5" w:rsidP="00B05DA5">
      <w:pPr>
        <w:pStyle w:val="Nessunaspaziatura"/>
      </w:pPr>
      <w:proofErr w:type="spellStart"/>
      <w:r>
        <w:t>rect.hclust</w:t>
      </w:r>
      <w:proofErr w:type="spellEnd"/>
      <w:r>
        <w:t>(</w:t>
      </w:r>
      <w:proofErr w:type="spellStart"/>
      <w:r>
        <w:t>hmed,k</w:t>
      </w:r>
      <w:proofErr w:type="spellEnd"/>
      <w:r>
        <w:t>=2,border = "green")</w:t>
      </w:r>
    </w:p>
    <w:p w14:paraId="0BF5038B" w14:textId="6169A093" w:rsidR="00B05DA5" w:rsidRDefault="00B05DA5" w:rsidP="00B05DA5">
      <w:pPr>
        <w:pStyle w:val="Nessunaspaziatura"/>
      </w:pPr>
      <w:proofErr w:type="spellStart"/>
      <w:r>
        <w:t>axis</w:t>
      </w:r>
      <w:proofErr w:type="spellEnd"/>
      <w:r>
        <w:t>(side=4,at=round(c(0,hls$height),2))</w:t>
      </w:r>
    </w:p>
    <w:p w14:paraId="66A8F3A3" w14:textId="77777777" w:rsidR="006C675A" w:rsidRDefault="006C675A" w:rsidP="006C675A"/>
    <w:p w14:paraId="7A979C96" w14:textId="77777777" w:rsidR="006C675A" w:rsidRDefault="006C675A" w:rsidP="006C675A"/>
    <w:p w14:paraId="541631A3" w14:textId="2C421E8A" w:rsidR="006C675A" w:rsidRDefault="006C675A" w:rsidP="006C675A">
      <w:r>
        <w:rPr>
          <w:noProof/>
          <w:lang w:eastAsia="it-IT"/>
        </w:rPr>
        <w:drawing>
          <wp:inline distT="0" distB="0" distL="0" distR="0" wp14:anchorId="6A0F63D8" wp14:editId="340C0F59">
            <wp:extent cx="4777852" cy="3028950"/>
            <wp:effectExtent l="0" t="0" r="3810" b="0"/>
            <wp:docPr id="1292535568" name="Immagine 129253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2307" cy="3031774"/>
                    </a:xfrm>
                    <a:prstGeom prst="rect">
                      <a:avLst/>
                    </a:prstGeom>
                    <a:noFill/>
                    <a:ln>
                      <a:noFill/>
                    </a:ln>
                  </pic:spPr>
                </pic:pic>
              </a:graphicData>
            </a:graphic>
          </wp:inline>
        </w:drawing>
      </w:r>
    </w:p>
    <w:p w14:paraId="7F9A66A0" w14:textId="77777777" w:rsidR="00B05DA5" w:rsidRDefault="00B05DA5" w:rsidP="006C675A"/>
    <w:p w14:paraId="51EA9650" w14:textId="77777777" w:rsidR="00B05DA5" w:rsidRPr="002F08C5" w:rsidRDefault="00B05DA5" w:rsidP="00B05DA5">
      <w:r w:rsidRPr="002F08C5">
        <w:t xml:space="preserve">Tutti i metodi gerarchici: legame singolo, legame medio, legame completo, metodo del </w:t>
      </w:r>
      <w:proofErr w:type="spellStart"/>
      <w:r w:rsidRPr="002F08C5">
        <w:t>centroide</w:t>
      </w:r>
      <w:proofErr w:type="spellEnd"/>
      <w:r w:rsidRPr="002F08C5">
        <w:t xml:space="preserve"> e metodo della mediana hanno fornito il seguente partizionamento in due cluster.</w:t>
      </w:r>
    </w:p>
    <w:p w14:paraId="2F955786" w14:textId="77777777" w:rsidR="00B05DA5" w:rsidRPr="002F08C5" w:rsidRDefault="00B05DA5" w:rsidP="00B05DA5">
      <w:r w:rsidRPr="002F08C5">
        <w:t>Primo cluster: 19 individui</w:t>
      </w:r>
    </w:p>
    <w:p w14:paraId="0F4B8F11" w14:textId="77777777" w:rsidR="00B05DA5" w:rsidRPr="002F08C5" w:rsidRDefault="00B05DA5" w:rsidP="00B05DA5">
      <w:r w:rsidRPr="002F08C5">
        <w:t>Secondo cluster: 3 individui</w:t>
      </w:r>
    </w:p>
    <w:tbl>
      <w:tblPr>
        <w:tblStyle w:val="Tabellagriglia5scura-colore31"/>
        <w:tblW w:w="0" w:type="auto"/>
        <w:tblLook w:val="04A0" w:firstRow="1" w:lastRow="0" w:firstColumn="1" w:lastColumn="0" w:noHBand="0" w:noVBand="1"/>
      </w:tblPr>
      <w:tblGrid>
        <w:gridCol w:w="1271"/>
        <w:gridCol w:w="8357"/>
      </w:tblGrid>
      <w:tr w:rsidR="00B05DA5" w:rsidRPr="002F08C5" w14:paraId="2EC50234" w14:textId="77777777" w:rsidTr="00E67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0BC3B6B" w14:textId="77777777" w:rsidR="00B05DA5" w:rsidRPr="002F08C5" w:rsidRDefault="00B05DA5" w:rsidP="00E6733E">
            <w:r>
              <w:t>Cluster 2</w:t>
            </w:r>
          </w:p>
        </w:tc>
        <w:tc>
          <w:tcPr>
            <w:tcW w:w="8357" w:type="dxa"/>
            <w:shd w:val="clear" w:color="auto" w:fill="D09090"/>
          </w:tcPr>
          <w:p w14:paraId="30405336" w14:textId="77777777" w:rsidR="00B05DA5" w:rsidRPr="0040557D" w:rsidRDefault="00B05DA5" w:rsidP="00E6733E">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rPr>
            </w:pPr>
            <w:r w:rsidRPr="0040557D">
              <w:rPr>
                <w:b w:val="0"/>
                <w:bCs w:val="0"/>
                <w:color w:val="0D0D0D" w:themeColor="text1" w:themeTint="F2"/>
              </w:rPr>
              <w:t>Piemonte, Valle d’Aosta, Liguria, Trentino-Alto Adige, Trento, Bolzano, Veneto, Friuli-Venezia Giulia, Emilia-Romagna, Toscana, Umbria, Marche, Abruzzo, Molise, Puglia, Basilicata, Calabria, Sicilia, Sardegna</w:t>
            </w:r>
          </w:p>
        </w:tc>
      </w:tr>
      <w:tr w:rsidR="00B05DA5" w:rsidRPr="002F08C5" w14:paraId="0C0811AB" w14:textId="77777777" w:rsidTr="00E67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6F25896" w14:textId="77777777" w:rsidR="00B05DA5" w:rsidRPr="002F08C5" w:rsidRDefault="00B05DA5" w:rsidP="00E6733E">
            <w:r>
              <w:t>Cluster 1</w:t>
            </w:r>
          </w:p>
        </w:tc>
        <w:tc>
          <w:tcPr>
            <w:tcW w:w="8357" w:type="dxa"/>
            <w:shd w:val="clear" w:color="auto" w:fill="D09090"/>
          </w:tcPr>
          <w:p w14:paraId="2A3D4836" w14:textId="77777777" w:rsidR="00B05DA5" w:rsidRPr="002F08C5" w:rsidRDefault="00B05DA5" w:rsidP="00E6733E">
            <w:pPr>
              <w:cnfStyle w:val="000000100000" w:firstRow="0" w:lastRow="0" w:firstColumn="0" w:lastColumn="0" w:oddVBand="0" w:evenVBand="0" w:oddHBand="1" w:evenHBand="0" w:firstRowFirstColumn="0" w:firstRowLastColumn="0" w:lastRowFirstColumn="0" w:lastRowLastColumn="0"/>
            </w:pPr>
            <w:r w:rsidRPr="002F08C5">
              <w:t>Lombardia, Lazio, Campania</w:t>
            </w:r>
          </w:p>
        </w:tc>
      </w:tr>
    </w:tbl>
    <w:p w14:paraId="0C88440E" w14:textId="77777777" w:rsidR="00B05DA5" w:rsidRDefault="00B05DA5" w:rsidP="00B05DA5"/>
    <w:p w14:paraId="06A78DCD" w14:textId="616007CD" w:rsidR="00B05DA5" w:rsidRDefault="00B05DA5" w:rsidP="00B05DA5">
      <w:r>
        <w:t>Si mostra in R il codice per il calcolo delle misure di non omogeneità per i cluster ottenuti con il metodo del legame singolo. Siccome il partizionamento ottenuto è uguale anche per gli altri metodi i risultati saranno uguali.</w:t>
      </w:r>
    </w:p>
    <w:p w14:paraId="3C183118" w14:textId="292F03B2" w:rsidR="00B05DA5" w:rsidRDefault="00B05DA5" w:rsidP="00B05DA5">
      <w:pPr>
        <w:pStyle w:val="Nessunaspaziatura"/>
      </w:pPr>
      <w:proofErr w:type="spellStart"/>
      <w:r w:rsidRPr="00B05DA5">
        <w:lastRenderedPageBreak/>
        <w:t>trh</w:t>
      </w:r>
      <w:proofErr w:type="spellEnd"/>
      <w:r w:rsidRPr="00B05DA5">
        <w:t>=(n-1)*sum(</w:t>
      </w:r>
      <w:proofErr w:type="spellStart"/>
      <w:r w:rsidRPr="00B05DA5">
        <w:t>apply</w:t>
      </w:r>
      <w:proofErr w:type="spellEnd"/>
      <w:r w:rsidRPr="00B05DA5">
        <w:t>(z,2,var))</w:t>
      </w:r>
    </w:p>
    <w:p w14:paraId="7141D24F" w14:textId="77777777" w:rsidR="00B05DA5" w:rsidRDefault="00B05DA5" w:rsidP="00B05DA5">
      <w:pPr>
        <w:pStyle w:val="Nessunaspaziatura"/>
      </w:pPr>
      <w:r>
        <w:t>taglio=</w:t>
      </w:r>
      <w:proofErr w:type="spellStart"/>
      <w:r>
        <w:t>cutree</w:t>
      </w:r>
      <w:proofErr w:type="spellEnd"/>
      <w:r>
        <w:t>(</w:t>
      </w:r>
      <w:proofErr w:type="spellStart"/>
      <w:r>
        <w:t>hls,k</w:t>
      </w:r>
      <w:proofErr w:type="spellEnd"/>
      <w:r>
        <w:t>=2)</w:t>
      </w:r>
    </w:p>
    <w:p w14:paraId="052E21BB" w14:textId="77777777" w:rsidR="00B05DA5" w:rsidRDefault="00B05DA5" w:rsidP="00B05DA5">
      <w:pPr>
        <w:pStyle w:val="Nessunaspaziatura"/>
      </w:pPr>
      <w:proofErr w:type="spellStart"/>
      <w:r>
        <w:t>num</w:t>
      </w:r>
      <w:proofErr w:type="spellEnd"/>
      <w:r>
        <w:t>=</w:t>
      </w:r>
      <w:proofErr w:type="spellStart"/>
      <w:r>
        <w:t>table</w:t>
      </w:r>
      <w:proofErr w:type="spellEnd"/>
      <w:r>
        <w:t>(taglio)</w:t>
      </w:r>
    </w:p>
    <w:p w14:paraId="55D0AE51" w14:textId="77777777" w:rsidR="00B05DA5" w:rsidRDefault="00B05DA5" w:rsidP="00B05DA5">
      <w:pPr>
        <w:pStyle w:val="Nessunaspaziatura"/>
      </w:pPr>
      <w:proofErr w:type="spellStart"/>
      <w:r>
        <w:t>tagliolist</w:t>
      </w:r>
      <w:proofErr w:type="spellEnd"/>
      <w:r>
        <w:t>=list(taglio)</w:t>
      </w:r>
    </w:p>
    <w:p w14:paraId="41BC39C9" w14:textId="77777777" w:rsidR="00B05DA5" w:rsidRDefault="00B05DA5" w:rsidP="00B05DA5">
      <w:pPr>
        <w:pStyle w:val="Nessunaspaziatura"/>
      </w:pPr>
      <w:proofErr w:type="spellStart"/>
      <w:r>
        <w:t>agvar</w:t>
      </w:r>
      <w:proofErr w:type="spellEnd"/>
      <w:r>
        <w:t>=aggregate(</w:t>
      </w:r>
      <w:proofErr w:type="spellStart"/>
      <w:r>
        <w:t>z,tagliolist,var</w:t>
      </w:r>
      <w:proofErr w:type="spellEnd"/>
      <w:r>
        <w:t>)[,-1]</w:t>
      </w:r>
    </w:p>
    <w:p w14:paraId="6D019E1F" w14:textId="77777777" w:rsidR="00B05DA5" w:rsidRDefault="00B05DA5" w:rsidP="00B05DA5">
      <w:pPr>
        <w:pStyle w:val="Nessunaspaziatura"/>
      </w:pPr>
      <w:r>
        <w:t>trh1=(</w:t>
      </w:r>
      <w:proofErr w:type="spellStart"/>
      <w:r>
        <w:t>num</w:t>
      </w:r>
      <w:proofErr w:type="spellEnd"/>
      <w:r>
        <w:t>[[1]]-1)*sum(</w:t>
      </w:r>
      <w:proofErr w:type="spellStart"/>
      <w:r>
        <w:t>agvar</w:t>
      </w:r>
      <w:proofErr w:type="spellEnd"/>
      <w:r>
        <w:t>[1, ])</w:t>
      </w:r>
    </w:p>
    <w:p w14:paraId="721BFDC0" w14:textId="77777777" w:rsidR="00B05DA5" w:rsidRDefault="00B05DA5" w:rsidP="00B05DA5">
      <w:pPr>
        <w:pStyle w:val="Nessunaspaziatura"/>
      </w:pPr>
      <w:r>
        <w:t>trh2=(</w:t>
      </w:r>
      <w:proofErr w:type="spellStart"/>
      <w:r>
        <w:t>num</w:t>
      </w:r>
      <w:proofErr w:type="spellEnd"/>
      <w:r>
        <w:t>[[2]]-1)*sum(</w:t>
      </w:r>
      <w:proofErr w:type="spellStart"/>
      <w:r>
        <w:t>agvar</w:t>
      </w:r>
      <w:proofErr w:type="spellEnd"/>
      <w:r>
        <w:t>[2, ])</w:t>
      </w:r>
    </w:p>
    <w:p w14:paraId="36E29D92" w14:textId="77777777" w:rsidR="00B05DA5" w:rsidRDefault="00B05DA5" w:rsidP="00B05DA5">
      <w:pPr>
        <w:pStyle w:val="Nessunaspaziatura"/>
      </w:pPr>
      <w:proofErr w:type="spellStart"/>
      <w:r>
        <w:t>trb</w:t>
      </w:r>
      <w:proofErr w:type="spellEnd"/>
      <w:r>
        <w:t xml:space="preserve">=trh-trh1-trh2 #misura cluster non </w:t>
      </w:r>
      <w:proofErr w:type="spellStart"/>
      <w:r>
        <w:t>omogeeni</w:t>
      </w:r>
      <w:proofErr w:type="spellEnd"/>
    </w:p>
    <w:p w14:paraId="2C9A7CA1" w14:textId="2EC3B664" w:rsidR="00B05DA5" w:rsidRDefault="00B05DA5" w:rsidP="00B05DA5">
      <w:pPr>
        <w:pStyle w:val="Nessunaspaziatura"/>
      </w:pPr>
      <w:proofErr w:type="spellStart"/>
      <w:r>
        <w:t>rapportolsingolo</w:t>
      </w:r>
      <w:proofErr w:type="spellEnd"/>
      <w:r>
        <w:t>=</w:t>
      </w:r>
      <w:proofErr w:type="spellStart"/>
      <w:r>
        <w:t>trb</w:t>
      </w:r>
      <w:proofErr w:type="spellEnd"/>
      <w:r>
        <w:t>/</w:t>
      </w:r>
      <w:proofErr w:type="spellStart"/>
      <w:r>
        <w:t>trh</w:t>
      </w:r>
      <w:proofErr w:type="spellEnd"/>
    </w:p>
    <w:p w14:paraId="727B1002" w14:textId="77777777" w:rsidR="006C675A" w:rsidRDefault="006C675A" w:rsidP="006C675A"/>
    <w:p w14:paraId="76220CBE" w14:textId="17264ABD" w:rsidR="006C675A" w:rsidRPr="00594761" w:rsidRDefault="006C675A" w:rsidP="0040557D">
      <w:r>
        <w:t xml:space="preserve">La misura di non omogeneità totale </w:t>
      </w:r>
      <w:proofErr w:type="spellStart"/>
      <w:r>
        <w:t>tr</w:t>
      </w:r>
      <w:r w:rsidR="0040557D">
        <w:t>H</w:t>
      </w:r>
      <w:proofErr w:type="spellEnd"/>
      <w:r>
        <w:t xml:space="preserve"> nel data frame considerato risulta essere uguale a: </w:t>
      </w:r>
      <w:r w:rsidRPr="00594761">
        <w:t>5209482</w:t>
      </w:r>
    </w:p>
    <w:p w14:paraId="134FC425" w14:textId="77777777" w:rsidR="006C675A" w:rsidRPr="000174CE" w:rsidRDefault="006C675A" w:rsidP="0040557D">
      <w:r w:rsidRPr="000174CE">
        <w:t xml:space="preserve">La misura di non omogeneità all’interno del primo cluster trH1 risulta essere uguale a </w:t>
      </w:r>
      <w:r w:rsidRPr="001C0193">
        <w:t>1611162</w:t>
      </w:r>
      <w:r w:rsidRPr="000174CE">
        <w:t>.</w:t>
      </w:r>
    </w:p>
    <w:p w14:paraId="7624814D" w14:textId="77777777" w:rsidR="006C675A" w:rsidRPr="000174CE" w:rsidRDefault="006C675A" w:rsidP="0040557D">
      <w:r w:rsidRPr="000174CE">
        <w:t xml:space="preserve">La misura di non omogeneità all’interno del secondo cluster trH2 risulta essere uguale a </w:t>
      </w:r>
      <w:r w:rsidRPr="001C0193">
        <w:t>131426</w:t>
      </w:r>
      <w:r w:rsidRPr="000174CE">
        <w:t>.</w:t>
      </w:r>
    </w:p>
    <w:p w14:paraId="71815A36" w14:textId="77777777" w:rsidR="006C675A" w:rsidRPr="000174CE" w:rsidRDefault="006C675A" w:rsidP="0040557D">
      <w:r w:rsidRPr="000174CE">
        <w:t xml:space="preserve">Pertanto, la misura di non omogeneità tra i </w:t>
      </w:r>
      <w:r w:rsidRPr="000174CE">
        <w:rPr>
          <w:u w:val="single"/>
        </w:rPr>
        <w:t>cluster</w:t>
      </w:r>
      <w:r w:rsidRPr="000174CE">
        <w:t xml:space="preserve"> risulta essere </w:t>
      </w:r>
      <w:proofErr w:type="spellStart"/>
      <w:r w:rsidRPr="000174CE">
        <w:t>trB</w:t>
      </w:r>
      <w:proofErr w:type="spellEnd"/>
      <w:r w:rsidRPr="000174CE">
        <w:t xml:space="preserve">=trT-trH1-trH2= </w:t>
      </w:r>
      <w:r w:rsidRPr="001C0193">
        <w:t>3466893</w:t>
      </w:r>
      <w:r w:rsidRPr="000174CE">
        <w:t>.</w:t>
      </w:r>
    </w:p>
    <w:p w14:paraId="0A6EB18C" w14:textId="2538F7B1" w:rsidR="006C675A" w:rsidRDefault="006C675A" w:rsidP="0040557D">
      <w:r w:rsidRPr="000174CE">
        <w:t xml:space="preserve">Il rapporto  </w:t>
      </w:r>
      <m:oMath>
        <m:f>
          <m:fPr>
            <m:ctrlPr>
              <w:rPr>
                <w:rFonts w:ascii="Cambria Math" w:hAnsi="Cambria Math"/>
                <w:i/>
              </w:rPr>
            </m:ctrlPr>
          </m:fPr>
          <m:num>
            <m:r>
              <w:rPr>
                <w:rFonts w:ascii="Cambria Math" w:hAnsi="Cambria Math"/>
              </w:rPr>
              <m:t>trB</m:t>
            </m:r>
          </m:num>
          <m:den>
            <m:r>
              <w:rPr>
                <w:rFonts w:ascii="Cambria Math" w:hAnsi="Cambria Math"/>
              </w:rPr>
              <m:t>trH</m:t>
            </m:r>
          </m:den>
        </m:f>
      </m:oMath>
      <w:r w:rsidRPr="000174CE">
        <w:t xml:space="preserve">= </w:t>
      </w:r>
      <w:r w:rsidRPr="000174CE">
        <w:rPr>
          <w:b/>
          <w:bCs/>
          <w:color w:val="B22600"/>
        </w:rPr>
        <w:t xml:space="preserve"> </w:t>
      </w:r>
      <w:r w:rsidRPr="001C0193">
        <w:rPr>
          <w:b/>
          <w:bCs/>
          <w:color w:val="B22600"/>
        </w:rPr>
        <w:t>0.6654968</w:t>
      </w:r>
      <w:r w:rsidRPr="000174CE">
        <w:t>.</w:t>
      </w:r>
    </w:p>
    <w:p w14:paraId="15830138" w14:textId="77777777" w:rsidR="00B05DA5" w:rsidRPr="000174CE" w:rsidRDefault="00B05DA5" w:rsidP="0040557D"/>
    <w:p w14:paraId="7C7A6C5E" w14:textId="7F9C4EC0" w:rsidR="00B05DA5" w:rsidRDefault="006C675A" w:rsidP="00B05DA5">
      <w:r>
        <w:t>l metodo non gerarchico K-</w:t>
      </w:r>
      <w:proofErr w:type="spellStart"/>
      <w:r>
        <w:t>means</w:t>
      </w:r>
      <w:proofErr w:type="spellEnd"/>
      <w:r>
        <w:t xml:space="preserve"> ha fornito il seguente partizionamento in due cluster</w:t>
      </w:r>
    </w:p>
    <w:p w14:paraId="09CA24E6" w14:textId="77777777" w:rsidR="006C675A" w:rsidRDefault="006C675A" w:rsidP="0040557D">
      <w:r>
        <w:t>Primo cluster: 13 individui</w:t>
      </w:r>
    </w:p>
    <w:p w14:paraId="2AF64DDE" w14:textId="77777777" w:rsidR="006C675A" w:rsidRDefault="006C675A" w:rsidP="0040557D">
      <w:r>
        <w:t>Secondo cluster: 9 individui</w:t>
      </w:r>
    </w:p>
    <w:tbl>
      <w:tblPr>
        <w:tblStyle w:val="Tabellagriglia5scura-colore31"/>
        <w:tblW w:w="0" w:type="auto"/>
        <w:tblLook w:val="04A0" w:firstRow="1" w:lastRow="0" w:firstColumn="1" w:lastColumn="0" w:noHBand="0" w:noVBand="1"/>
      </w:tblPr>
      <w:tblGrid>
        <w:gridCol w:w="1271"/>
        <w:gridCol w:w="8357"/>
      </w:tblGrid>
      <w:tr w:rsidR="006C675A" w14:paraId="6ED8BEE7" w14:textId="77777777" w:rsidTr="008425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6160DF9" w14:textId="77777777" w:rsidR="006C675A" w:rsidRDefault="006C675A" w:rsidP="008425A0">
            <w:r>
              <w:t>Cluster 1</w:t>
            </w:r>
          </w:p>
        </w:tc>
        <w:tc>
          <w:tcPr>
            <w:tcW w:w="8357" w:type="dxa"/>
            <w:shd w:val="clear" w:color="auto" w:fill="D09090"/>
          </w:tcPr>
          <w:p w14:paraId="5722D881" w14:textId="77777777" w:rsidR="006C675A" w:rsidRDefault="006C675A" w:rsidP="008425A0">
            <w:pPr>
              <w:cnfStyle w:val="100000000000" w:firstRow="1" w:lastRow="0" w:firstColumn="0" w:lastColumn="0" w:oddVBand="0" w:evenVBand="0" w:oddHBand="0" w:evenHBand="0" w:firstRowFirstColumn="0" w:firstRowLastColumn="0" w:lastRowFirstColumn="0" w:lastRowLastColumn="0"/>
            </w:pPr>
            <w:r w:rsidRPr="00924EBF">
              <w:rPr>
                <w:b w:val="0"/>
                <w:bCs w:val="0"/>
                <w:color w:val="auto"/>
              </w:rPr>
              <w:t>Valle d’Aosta</w:t>
            </w:r>
            <w:r>
              <w:rPr>
                <w:b w:val="0"/>
                <w:bCs w:val="0"/>
                <w:color w:val="auto"/>
              </w:rPr>
              <w:t xml:space="preserve">, </w:t>
            </w:r>
            <w:r w:rsidRPr="002E1D75">
              <w:rPr>
                <w:b w:val="0"/>
                <w:bCs w:val="0"/>
                <w:color w:val="auto"/>
              </w:rPr>
              <w:t>Liguria</w:t>
            </w:r>
            <w:r w:rsidRPr="000A6455">
              <w:rPr>
                <w:b w:val="0"/>
                <w:bCs w:val="0"/>
                <w:color w:val="auto"/>
              </w:rPr>
              <w:t>,</w:t>
            </w:r>
            <w:r>
              <w:t xml:space="preserve"> </w:t>
            </w:r>
            <w:r w:rsidRPr="002E1D75">
              <w:rPr>
                <w:b w:val="0"/>
                <w:bCs w:val="0"/>
                <w:color w:val="auto"/>
              </w:rPr>
              <w:t>Trentino-Alto Adige</w:t>
            </w:r>
            <w:r>
              <w:rPr>
                <w:b w:val="0"/>
                <w:bCs w:val="0"/>
                <w:color w:val="auto"/>
              </w:rPr>
              <w:t>,</w:t>
            </w:r>
            <w:r>
              <w:t xml:space="preserve"> </w:t>
            </w:r>
            <w:r w:rsidRPr="00472C90">
              <w:rPr>
                <w:b w:val="0"/>
                <w:bCs w:val="0"/>
                <w:color w:val="auto"/>
              </w:rPr>
              <w:t>Trento</w:t>
            </w:r>
            <w:r>
              <w:rPr>
                <w:b w:val="0"/>
                <w:bCs w:val="0"/>
                <w:color w:val="auto"/>
              </w:rPr>
              <w:t>,</w:t>
            </w:r>
            <w:r w:rsidRPr="00472C90">
              <w:rPr>
                <w:b w:val="0"/>
                <w:bCs w:val="0"/>
                <w:color w:val="auto"/>
              </w:rPr>
              <w:t xml:space="preserve"> Bolzano</w:t>
            </w:r>
            <w:r>
              <w:rPr>
                <w:b w:val="0"/>
                <w:bCs w:val="0"/>
                <w:color w:val="auto"/>
              </w:rPr>
              <w:t>, Friuli-Venezia Giulia</w:t>
            </w:r>
            <w:r w:rsidRPr="000A6455">
              <w:rPr>
                <w:b w:val="0"/>
                <w:bCs w:val="0"/>
                <w:color w:val="auto"/>
              </w:rPr>
              <w:t>,</w:t>
            </w:r>
            <w:r>
              <w:t xml:space="preserve"> </w:t>
            </w:r>
            <w:r>
              <w:rPr>
                <w:b w:val="0"/>
                <w:bCs w:val="0"/>
                <w:color w:val="auto"/>
              </w:rPr>
              <w:t>Umbria,</w:t>
            </w:r>
            <w:r>
              <w:t xml:space="preserve"> </w:t>
            </w:r>
            <w:r w:rsidRPr="00D653FA">
              <w:rPr>
                <w:b w:val="0"/>
                <w:bCs w:val="0"/>
                <w:color w:val="auto"/>
              </w:rPr>
              <w:t>Marche</w:t>
            </w:r>
            <w:r w:rsidRPr="000A6455">
              <w:rPr>
                <w:b w:val="0"/>
                <w:bCs w:val="0"/>
                <w:color w:val="auto"/>
              </w:rPr>
              <w:t>,</w:t>
            </w:r>
            <w:r>
              <w:t xml:space="preserve"> </w:t>
            </w:r>
            <w:r w:rsidRPr="00D80357">
              <w:rPr>
                <w:b w:val="0"/>
                <w:bCs w:val="0"/>
                <w:color w:val="auto"/>
              </w:rPr>
              <w:t xml:space="preserve">Molise, </w:t>
            </w:r>
            <w:r>
              <w:rPr>
                <w:b w:val="0"/>
                <w:bCs w:val="0"/>
                <w:color w:val="auto"/>
              </w:rPr>
              <w:t xml:space="preserve">Basilicata, Calabria, </w:t>
            </w:r>
            <w:proofErr w:type="spellStart"/>
            <w:r>
              <w:rPr>
                <w:b w:val="0"/>
                <w:bCs w:val="0"/>
                <w:color w:val="auto"/>
              </w:rPr>
              <w:t>Abruzzo,Sardegna</w:t>
            </w:r>
            <w:proofErr w:type="spellEnd"/>
          </w:p>
        </w:tc>
      </w:tr>
      <w:tr w:rsidR="006C675A" w14:paraId="424D2E7B" w14:textId="77777777" w:rsidTr="00842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C208F4B" w14:textId="77777777" w:rsidR="006C675A" w:rsidRDefault="006C675A" w:rsidP="008425A0">
            <w:r>
              <w:t>Cluster 2</w:t>
            </w:r>
          </w:p>
        </w:tc>
        <w:tc>
          <w:tcPr>
            <w:tcW w:w="8357" w:type="dxa"/>
            <w:shd w:val="clear" w:color="auto" w:fill="D09090"/>
          </w:tcPr>
          <w:p w14:paraId="5825EEF6" w14:textId="06364F83" w:rsidR="006C675A" w:rsidRDefault="006C675A" w:rsidP="008425A0">
            <w:pPr>
              <w:cnfStyle w:val="000000100000" w:firstRow="0" w:lastRow="0" w:firstColumn="0" w:lastColumn="0" w:oddVBand="0" w:evenVBand="0" w:oddHBand="1" w:evenHBand="0" w:firstRowFirstColumn="0" w:firstRowLastColumn="0" w:lastRowFirstColumn="0" w:lastRowLastColumn="0"/>
            </w:pPr>
            <w:r>
              <w:t xml:space="preserve"> </w:t>
            </w:r>
            <w:r w:rsidRPr="000A6455">
              <w:t>Piemonte</w:t>
            </w:r>
            <w:r>
              <w:t xml:space="preserve">, </w:t>
            </w:r>
            <w:r w:rsidRPr="000A6455">
              <w:t>Lombardia</w:t>
            </w:r>
            <w:r>
              <w:t>,</w:t>
            </w:r>
            <w:r w:rsidRPr="000A6455">
              <w:t xml:space="preserve"> Veneto</w:t>
            </w:r>
            <w:r>
              <w:t>,</w:t>
            </w:r>
            <w:r w:rsidRPr="000A6455">
              <w:t xml:space="preserve"> Emilia-Romagna</w:t>
            </w:r>
            <w:r>
              <w:t xml:space="preserve">, Toscana, </w:t>
            </w:r>
            <w:r w:rsidRPr="000A6455">
              <w:t>Lazio</w:t>
            </w:r>
            <w:r>
              <w:t>, Sicilia, Campania, Puglia</w:t>
            </w:r>
          </w:p>
        </w:tc>
      </w:tr>
    </w:tbl>
    <w:p w14:paraId="25FCF9BB" w14:textId="77777777" w:rsidR="006C675A" w:rsidRDefault="006C675A" w:rsidP="006C675A"/>
    <w:p w14:paraId="750534A0" w14:textId="77777777" w:rsidR="006C675A" w:rsidRDefault="006C675A" w:rsidP="006C675A">
      <w:r>
        <w:t xml:space="preserve">La misura di non omogeneità totale </w:t>
      </w:r>
      <w:proofErr w:type="spellStart"/>
      <w:r>
        <w:t>trT</w:t>
      </w:r>
      <w:proofErr w:type="spellEnd"/>
      <w:r>
        <w:t xml:space="preserve"> nel data frame considerato risulta essere uguale a </w:t>
      </w:r>
      <w:r w:rsidRPr="006446D3">
        <w:t>23327101</w:t>
      </w:r>
      <w:r>
        <w:t>.</w:t>
      </w:r>
    </w:p>
    <w:p w14:paraId="63C0D915" w14:textId="77777777" w:rsidR="006C675A" w:rsidRDefault="006C675A" w:rsidP="006C675A">
      <w:r>
        <w:t xml:space="preserve">La misura di non omogeneità all’interno del primo cluster trH1 risulta essere uguale a </w:t>
      </w:r>
      <w:r w:rsidRPr="00E17EB8">
        <w:t>131830.2</w:t>
      </w:r>
      <w:r>
        <w:t>.</w:t>
      </w:r>
    </w:p>
    <w:p w14:paraId="7854D750" w14:textId="77777777" w:rsidR="006C675A" w:rsidRDefault="006C675A" w:rsidP="006C675A">
      <w:r>
        <w:t xml:space="preserve">La misura di non omogeneità all’interno del secondo cluster trH2 risulta essere uguale a </w:t>
      </w:r>
      <w:r w:rsidRPr="00E17EB8">
        <w:t>1310843.8</w:t>
      </w:r>
      <w:r>
        <w:t>.</w:t>
      </w:r>
    </w:p>
    <w:p w14:paraId="69D50C59" w14:textId="77777777" w:rsidR="006C675A" w:rsidRDefault="006C675A" w:rsidP="006C675A">
      <w:r>
        <w:t xml:space="preserve">Pertanto, la misura di non omogeneità tra i cluster risulta essere </w:t>
      </w:r>
      <w:proofErr w:type="spellStart"/>
      <w:r>
        <w:t>trB</w:t>
      </w:r>
      <w:proofErr w:type="spellEnd"/>
      <w:r>
        <w:t>=trT-trH1-trH2=</w:t>
      </w:r>
      <w:r w:rsidRPr="006446D3">
        <w:t>16876436</w:t>
      </w:r>
      <w:r>
        <w:t>.</w:t>
      </w:r>
    </w:p>
    <w:p w14:paraId="2D47AEF0" w14:textId="77777777" w:rsidR="006C675A" w:rsidRDefault="006C675A" w:rsidP="006C675A">
      <w:r>
        <w:t xml:space="preserve">Il rapporto  </w:t>
      </w:r>
      <m:oMath>
        <m:f>
          <m:fPr>
            <m:ctrlPr>
              <w:rPr>
                <w:rFonts w:ascii="Cambria Math" w:hAnsi="Cambria Math"/>
                <w:i/>
              </w:rPr>
            </m:ctrlPr>
          </m:fPr>
          <m:num>
            <m:r>
              <w:rPr>
                <w:rFonts w:ascii="Cambria Math" w:hAnsi="Cambria Math"/>
              </w:rPr>
              <m:t>trB</m:t>
            </m:r>
          </m:num>
          <m:den>
            <m:r>
              <w:rPr>
                <w:rFonts w:ascii="Cambria Math" w:hAnsi="Cambria Math"/>
              </w:rPr>
              <m:t>trH</m:t>
            </m:r>
          </m:den>
        </m:f>
      </m:oMath>
      <w:r>
        <w:t>=</w:t>
      </w:r>
      <w:r w:rsidRPr="008D3B5F">
        <w:t xml:space="preserve"> </w:t>
      </w:r>
      <w:r w:rsidRPr="003F4F6D">
        <w:rPr>
          <w:b/>
          <w:bCs/>
          <w:color w:val="B22600" w:themeColor="accent6"/>
        </w:rPr>
        <w:t xml:space="preserve"> 0.7230677</w:t>
      </w:r>
      <w:r>
        <w:t>.</w:t>
      </w:r>
    </w:p>
    <w:p w14:paraId="1BB41A35" w14:textId="7652ACBB" w:rsidR="002743EC" w:rsidRDefault="006C675A">
      <w:r>
        <w:t>La suddivisione in cluster ottenuta con il metodo non gerarchico K-</w:t>
      </w:r>
      <w:proofErr w:type="spellStart"/>
      <w:r>
        <w:t>means</w:t>
      </w:r>
      <w:proofErr w:type="spellEnd"/>
      <w:r>
        <w:t xml:space="preserve"> risulta essere migliore.</w:t>
      </w:r>
    </w:p>
    <w:p w14:paraId="57CE1DC1" w14:textId="77777777" w:rsidR="0012484B" w:rsidRDefault="0012484B" w:rsidP="0012484B">
      <w:pPr>
        <w:pStyle w:val="Titolo2"/>
        <w:numPr>
          <w:ilvl w:val="1"/>
          <w:numId w:val="1"/>
        </w:numPr>
        <w:jc w:val="both"/>
      </w:pPr>
      <w:bookmarkStart w:id="12" w:name="_Toc59105954"/>
      <w:r>
        <w:lastRenderedPageBreak/>
        <w:t>Suddivisione con 3 cluster</w:t>
      </w:r>
      <w:bookmarkEnd w:id="12"/>
    </w:p>
    <w:p w14:paraId="13B8F950" w14:textId="4E88524B" w:rsidR="0012484B" w:rsidRDefault="0012484B">
      <w:bookmarkStart w:id="13" w:name="_GoBack"/>
      <w:bookmarkEnd w:id="13"/>
      <w:r>
        <w:pict w14:anchorId="0B8BA0D7">
          <v:shape id="_x0000_i1029" type="#_x0000_t75" style="width:481.5pt;height:305.25pt">
            <v:imagedata r:id="rId56" o:title="singolo a 3"/>
          </v:shape>
        </w:pict>
      </w:r>
      <w:r>
        <w:pict w14:anchorId="34CF54A5">
          <v:shape id="_x0000_i1030" type="#_x0000_t75" style="width:481.5pt;height:305.25pt">
            <v:imagedata r:id="rId57" o:title="completo a 3"/>
          </v:shape>
        </w:pict>
      </w:r>
      <w:r>
        <w:lastRenderedPageBreak/>
        <w:pict w14:anchorId="617379C9">
          <v:shape id="_x0000_i1031" type="#_x0000_t75" style="width:481.5pt;height:305.25pt">
            <v:imagedata r:id="rId58" o:title="mediana a 3"/>
          </v:shape>
        </w:pict>
      </w:r>
      <w:r>
        <w:pict w14:anchorId="5641CD1E">
          <v:shape id="_x0000_i1032" type="#_x0000_t75" style="width:481.5pt;height:305.25pt">
            <v:imagedata r:id="rId59" o:title="centroide a 3"/>
          </v:shape>
        </w:pict>
      </w:r>
      <w:r>
        <w:lastRenderedPageBreak/>
        <w:pict w14:anchorId="5F29329D">
          <v:shape id="_x0000_i1033" type="#_x0000_t75" style="width:481.5pt;height:305.25pt">
            <v:imagedata r:id="rId60" o:title="medio a 3"/>
          </v:shape>
        </w:pict>
      </w:r>
    </w:p>
    <w:p w14:paraId="226F3504" w14:textId="47F9E8DB" w:rsidR="002743EC" w:rsidRDefault="002743EC" w:rsidP="002743EC">
      <w:pPr>
        <w:pStyle w:val="Titolo1"/>
      </w:pPr>
      <w:bookmarkStart w:id="14" w:name="_Toc58597010"/>
      <w:r>
        <w:t>Variabile aleatoria esponenziale</w:t>
      </w:r>
      <w:bookmarkEnd w:id="14"/>
    </w:p>
    <w:p w14:paraId="1199F536" w14:textId="187B12B8" w:rsidR="0011064B" w:rsidRPr="00F5559F" w:rsidRDefault="0011064B" w:rsidP="0011064B">
      <w:r w:rsidRPr="00F5559F">
        <w:rPr>
          <w:shd w:val="clear" w:color="auto" w:fill="FFFFFF"/>
        </w:rPr>
        <w:t>La </w:t>
      </w:r>
      <w:r w:rsidRPr="00F5559F">
        <w:rPr>
          <w:b/>
          <w:bCs/>
          <w:shd w:val="clear" w:color="auto" w:fill="FFFFFF"/>
        </w:rPr>
        <w:t>distribuzione esponenziale</w:t>
      </w:r>
      <w:r w:rsidRPr="00F5559F">
        <w:rPr>
          <w:shd w:val="clear" w:color="auto" w:fill="FFFFFF"/>
        </w:rPr>
        <w:t> è una </w:t>
      </w:r>
      <w:r w:rsidRPr="00F5559F">
        <w:t>distribuzione di probabilità continua</w:t>
      </w:r>
      <w:r w:rsidRPr="00F5559F">
        <w:rPr>
          <w:shd w:val="clear" w:color="auto" w:fill="FFFFFF"/>
        </w:rPr>
        <w:t xml:space="preserve"> che descrive la "durata di vita" di un fenomeno che </w:t>
      </w:r>
      <w:r w:rsidRPr="00F5559F">
        <w:rPr>
          <w:i/>
          <w:iCs/>
          <w:shd w:val="clear" w:color="auto" w:fill="FFFFFF"/>
        </w:rPr>
        <w:t>non invecchia</w:t>
      </w:r>
      <w:r w:rsidRPr="00F5559F">
        <w:rPr>
          <w:shd w:val="clear" w:color="auto" w:fill="FFFFFF"/>
        </w:rPr>
        <w:t>. Un esempio è la </w:t>
      </w:r>
      <w:r w:rsidRPr="00F5559F">
        <w:rPr>
          <w:i/>
          <w:iCs/>
          <w:shd w:val="clear" w:color="auto" w:fill="FFFFFF"/>
        </w:rPr>
        <w:t>durata di vita</w:t>
      </w:r>
      <w:r w:rsidRPr="00F5559F">
        <w:rPr>
          <w:shd w:val="clear" w:color="auto" w:fill="FFFFFF"/>
        </w:rPr>
        <w:t xml:space="preserve"> di una particella radioattiva prima decadere oppure la durata della richiesta di un servizio. </w:t>
      </w:r>
      <w:r w:rsidRPr="00F5559F">
        <w:t>Si dice che X ha distribuzione esponenziale di parametro λ&gt;0 e si indica con X</w:t>
      </w:r>
      <w:r w:rsidRPr="00F5559F">
        <w:rPr>
          <w:rFonts w:ascii="Cambria Math" w:hAnsi="Cambria Math" w:cs="Cambria Math"/>
        </w:rPr>
        <w:t>∼</w:t>
      </w:r>
      <w:r w:rsidRPr="00F5559F">
        <w:t xml:space="preserve">EXP(λ), se la sua funzione di </w:t>
      </w:r>
      <w:r w:rsidR="00BC18AB">
        <w:t xml:space="preserve">distribuzione </w:t>
      </w:r>
      <w:r w:rsidRPr="00F5559F">
        <w:t>è:</w:t>
      </w:r>
    </w:p>
    <w:p w14:paraId="5A60DED3" w14:textId="77777777" w:rsidR="0011064B" w:rsidRDefault="0011064B" w:rsidP="0011064B">
      <w:pPr>
        <w:shd w:val="clear" w:color="auto" w:fill="FFFFFF"/>
        <w:spacing w:after="0" w:line="240" w:lineRule="auto"/>
      </w:pPr>
    </w:p>
    <w:p w14:paraId="5151260F" w14:textId="77777777" w:rsidR="0011064B" w:rsidRPr="00A80366" w:rsidRDefault="00427880" w:rsidP="0011064B">
      <w:pPr>
        <w:shd w:val="clear" w:color="auto" w:fill="FFFFFF"/>
        <w:spacing w:after="0" w:line="240" w:lineRule="auto"/>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-λx</m:t>
                      </m:r>
                    </m:sup>
                  </m:sSup>
                  <m:r>
                    <w:rPr>
                      <w:rFonts w:ascii="Cambria Math" w:hAnsi="Cambria Math"/>
                    </w:rPr>
                    <m:t>,  &amp;x≥0</m:t>
                  </m:r>
                </m:e>
              </m:eqArr>
            </m:e>
          </m:d>
        </m:oMath>
      </m:oMathPara>
    </w:p>
    <w:p w14:paraId="312DEC62" w14:textId="77777777" w:rsidR="0011064B" w:rsidRPr="00A80366" w:rsidRDefault="0011064B" w:rsidP="0011064B">
      <w:pPr>
        <w:spacing w:line="240" w:lineRule="auto"/>
        <w:rPr>
          <w:rFonts w:eastAsia="Times New Roman" w:cs="Times New Roman"/>
          <w:szCs w:val="24"/>
          <w:lang w:eastAsia="it-IT"/>
        </w:rPr>
      </w:pPr>
    </w:p>
    <w:p w14:paraId="49D24AC3" w14:textId="15859F08" w:rsidR="0011064B" w:rsidRDefault="000A369D" w:rsidP="0011064B">
      <w:r>
        <w:t>e</w:t>
      </w:r>
      <w:r w:rsidR="0011064B">
        <w:t xml:space="preserve"> corrispondente</w:t>
      </w:r>
      <w:r w:rsidR="00BC18AB">
        <w:t xml:space="preserve"> densità di probabilità</w:t>
      </w:r>
      <w:r w:rsidR="0011064B">
        <w:t>:</w:t>
      </w:r>
    </w:p>
    <w:p w14:paraId="238AE88B" w14:textId="77777777" w:rsidR="0011064B" w:rsidRPr="00F5559F" w:rsidRDefault="00427880" w:rsidP="0011064B">
      <m:oMathPara>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λ</m:t>
                  </m:r>
                  <m:sSup>
                    <m:sSupPr>
                      <m:ctrlPr>
                        <w:rPr>
                          <w:rFonts w:ascii="Cambria Math" w:hAnsi="Cambria Math"/>
                          <w:i/>
                        </w:rPr>
                      </m:ctrlPr>
                    </m:sSupPr>
                    <m:e>
                      <m:r>
                        <w:rPr>
                          <w:rFonts w:ascii="Cambria Math" w:hAnsi="Cambria Math"/>
                        </w:rPr>
                        <m:t>e</m:t>
                      </m:r>
                    </m:e>
                    <m:sup>
                      <m:r>
                        <w:rPr>
                          <w:rFonts w:ascii="Cambria Math" w:hAnsi="Cambria Math"/>
                        </w:rPr>
                        <m:t>-λx</m:t>
                      </m:r>
                    </m:sup>
                  </m:sSup>
                  <m:r>
                    <w:rPr>
                      <w:rFonts w:ascii="Cambria Math" w:hAnsi="Cambria Math"/>
                    </w:rPr>
                    <m:t>,  x&gt;0</m:t>
                  </m:r>
                </m:e>
                <m:e>
                  <m:r>
                    <w:rPr>
                      <w:rFonts w:ascii="Cambria Math" w:hAnsi="Cambria Math"/>
                    </w:rPr>
                    <m:t>0,  altri</m:t>
                  </m:r>
                  <m:r>
                    <w:rPr>
                      <w:rFonts w:ascii="Cambria Math" w:hAnsi="Cambria Math"/>
                    </w:rPr>
                    <m:t>menti</m:t>
                  </m:r>
                </m:e>
              </m:eqArr>
            </m:e>
          </m:d>
        </m:oMath>
      </m:oMathPara>
    </w:p>
    <w:p w14:paraId="2307DDD6" w14:textId="77777777" w:rsidR="0011064B" w:rsidRDefault="0011064B" w:rsidP="0011064B">
      <w:r>
        <w:t>Per una variabile esponenziale si ha che:</w:t>
      </w:r>
    </w:p>
    <w:p w14:paraId="7FD61D33" w14:textId="4232BBE4" w:rsidR="0011064B" w:rsidRPr="00F5559F" w:rsidRDefault="0011064B" w:rsidP="000A369D">
      <w:pPr>
        <w:jc w:val="center"/>
      </w:pP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λ</m:t>
            </m:r>
          </m:den>
        </m:f>
      </m:oMath>
      <w:r>
        <w:rPr>
          <w:iCs/>
        </w:rPr>
        <w:t xml:space="preserve">     </w:t>
      </w:r>
      <m:oMath>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oMath>
    </w:p>
    <w:p w14:paraId="542B3226" w14:textId="77777777" w:rsidR="0011064B" w:rsidRPr="00F5559F" w:rsidRDefault="0011064B" w:rsidP="0011064B">
      <w:r>
        <w:lastRenderedPageBreak/>
        <w:t xml:space="preserve">Osservando che </w:t>
      </w: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λ</m:t>
            </m:r>
          </m:den>
        </m:f>
      </m:oMath>
      <w:r>
        <w:rPr>
          <w:iCs/>
        </w:rPr>
        <w:t xml:space="preserve"> , se X rappresenta un tempo allora </w:t>
      </w:r>
      <w:r>
        <w:rPr>
          <w:rFonts w:cstheme="minorHAnsi"/>
          <w:iCs/>
        </w:rPr>
        <w:t>λ</w:t>
      </w:r>
      <w:r>
        <w:rPr>
          <w:iCs/>
        </w:rPr>
        <w:t xml:space="preserve"> rappresenta una frequenza. Quindi se la variabile aleatoria descrive, ad esempio, la durata di vita di un componente elettronico si intuisce che i tempi di vita maggiori corrispondono ai parametri </w:t>
      </w:r>
      <w:r>
        <w:rPr>
          <w:rFonts w:cstheme="minorHAnsi"/>
          <w:iCs/>
        </w:rPr>
        <w:t xml:space="preserve">λ più piccoli. </w:t>
      </w:r>
      <w:r>
        <w:t>Infatti, la funzione densità, al diminuire di λ, si schiaccia sull’asse delle ascisse. Di conseguenza la media si sposta verso valori più elevati e il componente si guasta mediamente più tardi. Pertanto, λ risulta essere inversamente proporzionale al tempo di vita medio del componente.</w:t>
      </w:r>
    </w:p>
    <w:p w14:paraId="182FC921" w14:textId="77777777" w:rsidR="0011064B" w:rsidRDefault="0011064B" w:rsidP="0011064B">
      <w:r>
        <w:t>Come specificato precedentemente, tale variabile aleatoria descrive un fenomeno che non invecchia, ciò significa che è privo di memoria. Gode infatti della seguente proprietà di “assenza di memoria”, per ogni s, t reali positivi risulta:</w:t>
      </w:r>
    </w:p>
    <w:p w14:paraId="7C43AAFC" w14:textId="77777777" w:rsidR="0011064B" w:rsidRPr="00F5559F" w:rsidRDefault="0011064B" w:rsidP="0011064B">
      <m:oMathPara>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&gt;</m:t>
              </m:r>
              <m:r>
                <w:rPr>
                  <w:rFonts w:ascii="Cambria Math" w:hAnsi="Cambria Math"/>
                </w:rPr>
                <m:t>s+t</m:t>
              </m:r>
              <m:r>
                <m:rPr>
                  <m:sty m:val="p"/>
                </m:rPr>
                <w:rPr>
                  <w:rFonts w:ascii="Cambria Math" w:hAnsi="Cambria Math"/>
                </w:rPr>
                <m:t xml:space="preserve"> | </m:t>
              </m:r>
              <m:r>
                <w:rPr>
                  <w:rFonts w:ascii="Cambria Math" w:hAnsi="Cambria Math"/>
                </w:rPr>
                <m:t>X</m:t>
              </m:r>
              <m:r>
                <m:rPr>
                  <m:sty m:val="p"/>
                </m:rPr>
                <w:rPr>
                  <w:rFonts w:ascii="Cambria Math" w:hAnsi="Cambria Math"/>
                </w:rPr>
                <m:t>&gt;</m:t>
              </m:r>
              <m:r>
                <w:rPr>
                  <w:rFonts w:ascii="Cambria Math" w:hAnsi="Cambria Math"/>
                </w:rPr>
                <m:t>s</m:t>
              </m:r>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&gt;</m:t>
          </m:r>
          <m:r>
            <w:rPr>
              <w:rFonts w:ascii="Cambria Math" w:hAnsi="Cambria Math"/>
            </w:rPr>
            <m:t>t</m:t>
          </m:r>
          <m:r>
            <m:rPr>
              <m:sty m:val="p"/>
            </m:rPr>
            <w:rPr>
              <w:rFonts w:ascii="Cambria Math" w:hAnsi="Cambria Math"/>
            </w:rPr>
            <m:t>)</m:t>
          </m:r>
        </m:oMath>
      </m:oMathPara>
    </w:p>
    <w:p w14:paraId="4B0387FF" w14:textId="77777777" w:rsidR="0011064B" w:rsidRDefault="0011064B" w:rsidP="0011064B">
      <w:pPr>
        <w:rPr>
          <w:rFonts w:ascii="CMMI10" w:eastAsia="CMMI10" w:cs="CMMI10"/>
        </w:rPr>
      </w:pPr>
      <w:r>
        <w:t>Se si interpreta X</w:t>
      </w:r>
      <w:r>
        <w:rPr>
          <w:rFonts w:ascii="CMMI10" w:eastAsia="CMMI10" w:cs="CMMI10"/>
        </w:rPr>
        <w:t xml:space="preserve"> </w:t>
      </w:r>
      <w:r>
        <w:t>come un tempo di attesa, la precedente equazione mostra che la probabilità condizionata che il tempo di attesa X</w:t>
      </w:r>
      <w:r>
        <w:rPr>
          <w:rFonts w:ascii="CMMI10" w:eastAsia="CMMI10" w:cs="CMMI10"/>
        </w:rPr>
        <w:t xml:space="preserve"> </w:t>
      </w:r>
      <w:r>
        <w:t xml:space="preserve">sia maggiore di </w:t>
      </w:r>
      <w:proofErr w:type="spellStart"/>
      <w:r>
        <w:t>t+s</w:t>
      </w:r>
      <w:proofErr w:type="spellEnd"/>
      <w:r>
        <w:t xml:space="preserve"> dato che essa è maggiore di s</w:t>
      </w:r>
      <w:r>
        <w:rPr>
          <w:rFonts w:ascii="CMMI10" w:eastAsia="CMMI10" w:cs="CMMI10"/>
        </w:rPr>
        <w:t xml:space="preserve"> </w:t>
      </w:r>
      <w:r>
        <w:t>non dipende da quanto si è già atteso, ossia da s</w:t>
      </w:r>
      <w:r>
        <w:rPr>
          <w:rFonts w:ascii="CMMI10" w:eastAsia="CMMI10" w:cs="CMMI10"/>
        </w:rPr>
        <w:t>.</w:t>
      </w:r>
    </w:p>
    <w:p w14:paraId="6185249E" w14:textId="77777777" w:rsidR="0011064B" w:rsidRDefault="0011064B" w:rsidP="0011064B">
      <w:r>
        <w:t xml:space="preserve">Nel seguente grafico è rappresentata la densità di probabilità e la funzione di distribuzione di una variabile aleatoria con distribuzione esponenziale e parametro </w:t>
      </w:r>
      <w:r>
        <w:rPr>
          <w:rFonts w:cstheme="minorHAnsi"/>
        </w:rPr>
        <w:t>λ</w:t>
      </w:r>
      <w:r>
        <w:t>=3.</w:t>
      </w:r>
    </w:p>
    <w:p w14:paraId="4BDA9937" w14:textId="77777777" w:rsidR="0011064B" w:rsidRDefault="0011064B" w:rsidP="0011064B">
      <w:pPr>
        <w:rPr>
          <w:rFonts w:ascii="CMMI10" w:eastAsia="CMMI10" w:cs="CMMI10"/>
        </w:rPr>
      </w:pPr>
      <w:r>
        <w:rPr>
          <w:noProof/>
          <w:lang w:eastAsia="it-IT"/>
        </w:rPr>
        <w:drawing>
          <wp:inline distT="0" distB="0" distL="0" distR="0" wp14:anchorId="46C87C47" wp14:editId="762BFE8D">
            <wp:extent cx="3614468" cy="3614468"/>
            <wp:effectExtent l="0" t="0" r="5080" b="508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pic:nvPicPr>
                  <pic:blipFill>
                    <a:blip r:embed="rId61">
                      <a:extLst>
                        <a:ext uri="{28A0092B-C50C-407E-A947-70E740481C1C}">
                          <a14:useLocalDpi xmlns:a14="http://schemas.microsoft.com/office/drawing/2010/main" val="0"/>
                        </a:ext>
                      </a:extLst>
                    </a:blip>
                    <a:stretch>
                      <a:fillRect/>
                    </a:stretch>
                  </pic:blipFill>
                  <pic:spPr>
                    <a:xfrm>
                      <a:off x="0" y="0"/>
                      <a:ext cx="3614468" cy="3614468"/>
                    </a:xfrm>
                    <a:prstGeom prst="rect">
                      <a:avLst/>
                    </a:prstGeom>
                  </pic:spPr>
                </pic:pic>
              </a:graphicData>
            </a:graphic>
          </wp:inline>
        </w:drawing>
      </w:r>
    </w:p>
    <w:p w14:paraId="1C34A854" w14:textId="77777777" w:rsidR="0011064B" w:rsidRDefault="0011064B" w:rsidP="0011064B">
      <w:r>
        <w:rPr>
          <w:rFonts w:eastAsia="CMMI10"/>
        </w:rPr>
        <w:t xml:space="preserve">La probabilità che la variabile aleatoria esponenziale con </w:t>
      </w:r>
      <w:r>
        <w:rPr>
          <w:rFonts w:cstheme="minorHAnsi"/>
        </w:rPr>
        <w:t>λ</w:t>
      </w:r>
      <w:r>
        <w:t xml:space="preserve">=3 assuma valori nell’intervallo (0.5, 1.5) è </w:t>
      </w:r>
      <w:r w:rsidRPr="006B7214">
        <w:t>0.2120212</w:t>
      </w:r>
      <w:r>
        <w:t>.</w:t>
      </w:r>
    </w:p>
    <w:p w14:paraId="2B2A4DB9" w14:textId="7B15B624" w:rsidR="0011064B" w:rsidRDefault="0011064B" w:rsidP="0011064B">
      <w:pPr>
        <w:rPr>
          <w:rFonts w:eastAsia="CMMI10"/>
        </w:rPr>
      </w:pPr>
      <w:r>
        <w:rPr>
          <w:noProof/>
          <w:lang w:eastAsia="it-IT"/>
        </w:rPr>
        <w:lastRenderedPageBreak/>
        <w:drawing>
          <wp:inline distT="0" distB="0" distL="0" distR="0" wp14:anchorId="0B3671C2" wp14:editId="44703A84">
            <wp:extent cx="3053751" cy="3053751"/>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0"/>
                    <pic:cNvPicPr/>
                  </pic:nvPicPr>
                  <pic:blipFill>
                    <a:blip r:embed="rId62">
                      <a:extLst>
                        <a:ext uri="{28A0092B-C50C-407E-A947-70E740481C1C}">
                          <a14:useLocalDpi xmlns:a14="http://schemas.microsoft.com/office/drawing/2010/main" val="0"/>
                        </a:ext>
                      </a:extLst>
                    </a:blip>
                    <a:stretch>
                      <a:fillRect/>
                    </a:stretch>
                  </pic:blipFill>
                  <pic:spPr>
                    <a:xfrm>
                      <a:off x="0" y="0"/>
                      <a:ext cx="3053751" cy="3053751"/>
                    </a:xfrm>
                    <a:prstGeom prst="rect">
                      <a:avLst/>
                    </a:prstGeom>
                  </pic:spPr>
                </pic:pic>
              </a:graphicData>
            </a:graphic>
          </wp:inline>
        </w:drawing>
      </w:r>
    </w:p>
    <w:p w14:paraId="0AF982FC" w14:textId="34A5353B" w:rsidR="00063C02" w:rsidRDefault="00063C02" w:rsidP="0011064B">
      <w:pPr>
        <w:rPr>
          <w:rFonts w:eastAsia="CMMI10"/>
        </w:rPr>
      </w:pPr>
      <w:r>
        <w:rPr>
          <w:rFonts w:eastAsia="CMMI10"/>
        </w:rPr>
        <w:t xml:space="preserve">La funzione </w:t>
      </w:r>
      <w:proofErr w:type="spellStart"/>
      <w:r>
        <w:rPr>
          <w:rFonts w:eastAsia="CMMI10"/>
        </w:rPr>
        <w:t>qexp</w:t>
      </w:r>
      <w:proofErr w:type="spellEnd"/>
      <w:r>
        <w:rPr>
          <w:rFonts w:eastAsia="CMMI10"/>
        </w:rPr>
        <w:t>(z, rate) permette di calcolare i quantili:</w:t>
      </w:r>
    </w:p>
    <w:p w14:paraId="40F7E60F" w14:textId="65186274" w:rsidR="00063C02" w:rsidRPr="00063C02" w:rsidRDefault="00063C02" w:rsidP="00063C02">
      <w:pPr>
        <w:pStyle w:val="Paragrafoelenco"/>
        <w:numPr>
          <w:ilvl w:val="0"/>
          <w:numId w:val="34"/>
        </w:numPr>
        <w:rPr>
          <w:rFonts w:eastAsia="CMMI10"/>
        </w:rPr>
      </w:pPr>
      <w:r>
        <w:rPr>
          <w:rFonts w:eastAsia="CMMI10"/>
        </w:rPr>
        <w:t xml:space="preserve">Z è il valore assunto (o i valori assunti) dalle probabilità relative al </w:t>
      </w:r>
      <w:r w:rsidRPr="00063C02">
        <w:t>percentile z</w:t>
      </w:r>
      <w:r w:rsidRPr="00063C02">
        <w:rPr>
          <w:rFonts w:hint="eastAsia"/>
        </w:rPr>
        <w:t>·</w:t>
      </w:r>
      <w:r w:rsidRPr="00063C02">
        <w:rPr>
          <w:rFonts w:hint="eastAsia"/>
        </w:rPr>
        <w:t>1</w:t>
      </w:r>
      <w:r w:rsidRPr="00063C02">
        <w:t>00-esimo.</w:t>
      </w:r>
    </w:p>
    <w:p w14:paraId="3EE02D01" w14:textId="77777777" w:rsidR="00063C02" w:rsidRDefault="00063C02" w:rsidP="00063C02">
      <w:pPr>
        <w:pStyle w:val="Paragrafoelenco"/>
        <w:numPr>
          <w:ilvl w:val="0"/>
          <w:numId w:val="34"/>
        </w:numPr>
        <w:rPr>
          <w:rFonts w:eastAsia="CMMI10"/>
        </w:rPr>
      </w:pPr>
      <w:r>
        <w:rPr>
          <w:rFonts w:eastAsia="CMMI10"/>
        </w:rPr>
        <w:t xml:space="preserve">Rate è il valore del parametro </w:t>
      </w:r>
      <w:r>
        <w:rPr>
          <w:rFonts w:eastAsia="CMMI10" w:cs="Times New Roman"/>
        </w:rPr>
        <w:t>λ</w:t>
      </w:r>
      <w:r>
        <w:rPr>
          <w:rFonts w:eastAsia="CMMI10"/>
        </w:rPr>
        <w:t>.</w:t>
      </w:r>
    </w:p>
    <w:p w14:paraId="01E45F5C" w14:textId="63C2D643" w:rsidR="00063C02" w:rsidRDefault="00063C02" w:rsidP="00063C02">
      <w:r w:rsidRPr="00063C02">
        <w:t xml:space="preserve">Il risultato della funzione </w:t>
      </w:r>
      <w:r>
        <w:t xml:space="preserve">è </w:t>
      </w:r>
      <w:r w:rsidRPr="00063C02">
        <w:t xml:space="preserve">il percentile </w:t>
      </w:r>
      <w:r w:rsidRPr="000A369D">
        <w:t xml:space="preserve">z </w:t>
      </w:r>
      <w:r w:rsidRPr="000A369D">
        <w:rPr>
          <w:rFonts w:hint="eastAsia"/>
        </w:rPr>
        <w:t>·</w:t>
      </w:r>
      <w:r w:rsidRPr="00063C02">
        <w:t>100–esimo, ossia il pi</w:t>
      </w:r>
      <w:r>
        <w:t>ù</w:t>
      </w:r>
      <w:r w:rsidRPr="00063C02">
        <w:t xml:space="preserve"> piccolo numero</w:t>
      </w:r>
      <w:r>
        <w:t xml:space="preserve"> </w:t>
      </w:r>
      <w:r w:rsidRPr="00063C02">
        <w:t>x</w:t>
      </w:r>
      <w:r w:rsidRPr="00063C02">
        <w:rPr>
          <w:rFonts w:ascii="CMMI10" w:eastAsia="CMMI10" w:cs="CMMI10"/>
        </w:rPr>
        <w:t xml:space="preserve"> </w:t>
      </w:r>
      <w:r w:rsidRPr="00063C02">
        <w:t xml:space="preserve">assunto dalla variabile aleatoria </w:t>
      </w:r>
      <w:r>
        <w:t>esponenziale</w:t>
      </w:r>
      <w:r w:rsidRPr="00063C02">
        <w:t xml:space="preserve"> X</w:t>
      </w:r>
      <w:r w:rsidRPr="00063C02">
        <w:rPr>
          <w:rFonts w:ascii="CMMI10" w:eastAsia="CMMI10" w:cs="CMMI10"/>
        </w:rPr>
        <w:t xml:space="preserve"> </w:t>
      </w:r>
      <w:r w:rsidRPr="00063C02">
        <w:t>tale che</w:t>
      </w:r>
    </w:p>
    <w:p w14:paraId="44A2C133" w14:textId="52303E07" w:rsidR="00063C02" w:rsidRPr="00063C02" w:rsidRDefault="00427880" w:rsidP="00063C02">
      <w:pPr>
        <w:rPr>
          <w:rFonts w:eastAsia="CMMI10"/>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≥z</m:t>
          </m:r>
        </m:oMath>
      </m:oMathPara>
    </w:p>
    <w:p w14:paraId="1FC86FC2" w14:textId="69C6139C" w:rsidR="00063C02" w:rsidRPr="00063C02" w:rsidRDefault="00063C02" w:rsidP="00063C02">
      <w:pPr>
        <w:rPr>
          <w:rFonts w:eastAsia="CMMI10"/>
        </w:rPr>
      </w:pPr>
      <w:r>
        <w:rPr>
          <w:rFonts w:eastAsia="CMMI10"/>
        </w:rPr>
        <w:t xml:space="preserve">Le seguenti linee di codice permettono di calcolare i quantili di una variabile aleatoria esponenziale con frequenza </w:t>
      </w:r>
      <w:r>
        <w:rPr>
          <w:rFonts w:eastAsia="CMMI10" w:cs="Times New Roman"/>
        </w:rPr>
        <w:t>λ=3.</w:t>
      </w:r>
    </w:p>
    <w:p w14:paraId="0D6BDF8A" w14:textId="77777777" w:rsidR="0011064B" w:rsidRDefault="0011064B" w:rsidP="0011064B">
      <w:pPr>
        <w:rPr>
          <w:rFonts w:eastAsia="CMMI10"/>
        </w:rPr>
      </w:pPr>
      <w:r>
        <w:rPr>
          <w:noProof/>
          <w:lang w:eastAsia="it-IT"/>
        </w:rPr>
        <w:drawing>
          <wp:inline distT="0" distB="0" distL="0" distR="0" wp14:anchorId="7C00FE36" wp14:editId="278C23A5">
            <wp:extent cx="4610098" cy="4953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
                    <pic:cNvPicPr/>
                  </pic:nvPicPr>
                  <pic:blipFill>
                    <a:blip r:embed="rId63">
                      <a:extLst>
                        <a:ext uri="{28A0092B-C50C-407E-A947-70E740481C1C}">
                          <a14:useLocalDpi xmlns:a14="http://schemas.microsoft.com/office/drawing/2010/main" val="0"/>
                        </a:ext>
                      </a:extLst>
                    </a:blip>
                    <a:stretch>
                      <a:fillRect/>
                    </a:stretch>
                  </pic:blipFill>
                  <pic:spPr>
                    <a:xfrm>
                      <a:off x="0" y="0"/>
                      <a:ext cx="4610098" cy="495300"/>
                    </a:xfrm>
                    <a:prstGeom prst="rect">
                      <a:avLst/>
                    </a:prstGeom>
                  </pic:spPr>
                </pic:pic>
              </a:graphicData>
            </a:graphic>
          </wp:inline>
        </w:drawing>
      </w:r>
    </w:p>
    <w:p w14:paraId="7E6B6A00" w14:textId="77777777" w:rsidR="0011064B" w:rsidRDefault="0011064B" w:rsidP="0011064B">
      <w:pPr>
        <w:rPr>
          <w:rFonts w:eastAsia="CMMI10"/>
        </w:rPr>
      </w:pPr>
    </w:p>
    <w:p w14:paraId="1C2951A5" w14:textId="5E363270" w:rsidR="00B925E0" w:rsidRDefault="00B925E0" w:rsidP="0011064B">
      <w:pPr>
        <w:rPr>
          <w:rFonts w:eastAsia="CMMI10"/>
        </w:rPr>
      </w:pPr>
      <w:r>
        <w:rPr>
          <w:rFonts w:eastAsia="CMMI10"/>
        </w:rPr>
        <w:t xml:space="preserve">In R è possibile generare dei campioni casuali utilizzando la funzione </w:t>
      </w:r>
      <w:proofErr w:type="spellStart"/>
      <w:r>
        <w:rPr>
          <w:rFonts w:eastAsia="CMMI10"/>
        </w:rPr>
        <w:t>rexp</w:t>
      </w:r>
      <w:proofErr w:type="spellEnd"/>
      <w:r>
        <w:rPr>
          <w:rFonts w:eastAsia="CMMI10"/>
        </w:rPr>
        <w:t xml:space="preserve">. Il seguente codice permette di confrontare la densità teorica esponenziale di parametro </w:t>
      </w:r>
      <w:r>
        <w:rPr>
          <w:rFonts w:eastAsia="CMMI10" w:cs="Times New Roman"/>
        </w:rPr>
        <w:t>λ</w:t>
      </w:r>
      <w:r>
        <w:rPr>
          <w:rFonts w:eastAsia="CMMI10"/>
        </w:rPr>
        <w:t>=3 con la densità simulata generando tre campioni di ampiezza, rispettivamente, 50, 500 e 5000.</w:t>
      </w:r>
    </w:p>
    <w:p w14:paraId="1D7E90C9" w14:textId="77777777" w:rsidR="00B925E0" w:rsidRPr="00B925E0" w:rsidRDefault="00B925E0" w:rsidP="00B925E0">
      <w:pPr>
        <w:pStyle w:val="Nessunaspaziatura"/>
      </w:pPr>
      <w:proofErr w:type="spellStart"/>
      <w:r w:rsidRPr="00B925E0">
        <w:t>png</w:t>
      </w:r>
      <w:proofErr w:type="spellEnd"/>
      <w:r w:rsidRPr="00B925E0">
        <w:t>("grafici/densitaEsponenzialeESimulata.png")</w:t>
      </w:r>
    </w:p>
    <w:p w14:paraId="1B852412" w14:textId="77777777" w:rsidR="00B925E0" w:rsidRPr="00B925E0" w:rsidRDefault="00B925E0" w:rsidP="00B925E0">
      <w:pPr>
        <w:pStyle w:val="Nessunaspaziatura"/>
      </w:pPr>
      <w:r w:rsidRPr="00B925E0">
        <w:t xml:space="preserve">par ( </w:t>
      </w:r>
      <w:proofErr w:type="spellStart"/>
      <w:r w:rsidRPr="00B925E0">
        <w:t>mfrow</w:t>
      </w:r>
      <w:proofErr w:type="spellEnd"/>
      <w:r w:rsidRPr="00B925E0">
        <w:t xml:space="preserve"> =c(2 ,2))</w:t>
      </w:r>
    </w:p>
    <w:p w14:paraId="5DC59117" w14:textId="77777777" w:rsidR="00B925E0" w:rsidRPr="00B925E0" w:rsidRDefault="00B925E0" w:rsidP="00B925E0">
      <w:pPr>
        <w:pStyle w:val="Nessunaspaziatura"/>
      </w:pPr>
      <w:r w:rsidRPr="00B925E0">
        <w:t xml:space="preserve">curve ( </w:t>
      </w:r>
      <w:proofErr w:type="spellStart"/>
      <w:r w:rsidRPr="00B925E0">
        <w:t>dexp</w:t>
      </w:r>
      <w:proofErr w:type="spellEnd"/>
      <w:r w:rsidRPr="00B925E0">
        <w:t>(</w:t>
      </w:r>
      <w:proofErr w:type="spellStart"/>
      <w:r w:rsidRPr="00B925E0">
        <w:t>x,rate</w:t>
      </w:r>
      <w:proofErr w:type="spellEnd"/>
      <w:r w:rsidRPr="00B925E0">
        <w:t xml:space="preserve">=3) ,from =0, to=10, </w:t>
      </w:r>
      <w:proofErr w:type="spellStart"/>
      <w:r w:rsidRPr="00B925E0">
        <w:t>xlab</w:t>
      </w:r>
      <w:proofErr w:type="spellEnd"/>
      <w:r w:rsidRPr="00B925E0">
        <w:t xml:space="preserve">="x", </w:t>
      </w:r>
      <w:proofErr w:type="spellStart"/>
      <w:r w:rsidRPr="00B925E0">
        <w:t>ylab</w:t>
      </w:r>
      <w:proofErr w:type="spellEnd"/>
      <w:r w:rsidRPr="00B925E0">
        <w:t>="f(x)",</w:t>
      </w:r>
      <w:proofErr w:type="spellStart"/>
      <w:r w:rsidRPr="00B925E0">
        <w:t>main</w:t>
      </w:r>
      <w:proofErr w:type="spellEnd"/>
      <w:r w:rsidRPr="00B925E0">
        <w:t>="Densità di probabilità geometrica")</w:t>
      </w:r>
    </w:p>
    <w:p w14:paraId="7F5C154A" w14:textId="77777777" w:rsidR="00B925E0" w:rsidRPr="00B925E0" w:rsidRDefault="00B925E0" w:rsidP="00B925E0">
      <w:pPr>
        <w:pStyle w:val="Nessunaspaziatura"/>
      </w:pPr>
      <w:proofErr w:type="spellStart"/>
      <w:r w:rsidRPr="00B925E0">
        <w:t>sim</w:t>
      </w:r>
      <w:proofErr w:type="spellEnd"/>
      <w:r w:rsidRPr="00B925E0">
        <w:t>&lt;-</w:t>
      </w:r>
      <w:proofErr w:type="spellStart"/>
      <w:r w:rsidRPr="00B925E0">
        <w:t>rexp</w:t>
      </w:r>
      <w:proofErr w:type="spellEnd"/>
      <w:r w:rsidRPr="00B925E0">
        <w:t>(50, rate =3)</w:t>
      </w:r>
    </w:p>
    <w:p w14:paraId="0AA9B458" w14:textId="77777777" w:rsidR="00B925E0" w:rsidRPr="00B925E0" w:rsidRDefault="00B925E0" w:rsidP="00B925E0">
      <w:pPr>
        <w:pStyle w:val="Nessunaspaziatura"/>
      </w:pPr>
      <w:proofErr w:type="spellStart"/>
      <w:r w:rsidRPr="00B925E0">
        <w:t>hist</w:t>
      </w:r>
      <w:proofErr w:type="spellEnd"/>
      <w:r w:rsidRPr="00B925E0">
        <w:t>(</w:t>
      </w:r>
      <w:proofErr w:type="spellStart"/>
      <w:r w:rsidRPr="00B925E0">
        <w:t>sim,freq</w:t>
      </w:r>
      <w:proofErr w:type="spellEnd"/>
      <w:r w:rsidRPr="00B925E0">
        <w:t>=</w:t>
      </w:r>
      <w:proofErr w:type="spellStart"/>
      <w:r w:rsidRPr="00B925E0">
        <w:t>F,xlim</w:t>
      </w:r>
      <w:proofErr w:type="spellEnd"/>
      <w:r w:rsidRPr="00B925E0">
        <w:t xml:space="preserve"> =c(0 ,8) ,</w:t>
      </w:r>
      <w:proofErr w:type="spellStart"/>
      <w:r w:rsidRPr="00B925E0">
        <w:t>ylim</w:t>
      </w:r>
      <w:proofErr w:type="spellEnd"/>
      <w:r w:rsidRPr="00B925E0">
        <w:t xml:space="preserve"> =c(0 ,2) ,breaks =100 , </w:t>
      </w:r>
      <w:proofErr w:type="spellStart"/>
      <w:r w:rsidRPr="00B925E0">
        <w:t>xlab</w:t>
      </w:r>
      <w:proofErr w:type="spellEnd"/>
      <w:r w:rsidRPr="00B925E0">
        <w:t xml:space="preserve"> ="x", </w:t>
      </w:r>
      <w:proofErr w:type="spellStart"/>
      <w:r w:rsidRPr="00B925E0">
        <w:t>ylab</w:t>
      </w:r>
      <w:proofErr w:type="spellEnd"/>
      <w:r w:rsidRPr="00B925E0">
        <w:t>=" Istogramma ",</w:t>
      </w:r>
      <w:proofErr w:type="spellStart"/>
      <w:r w:rsidRPr="00B925E0">
        <w:t>main</w:t>
      </w:r>
      <w:proofErr w:type="spellEnd"/>
      <w:r w:rsidRPr="00B925E0">
        <w:t xml:space="preserve">=" </w:t>
      </w:r>
      <w:proofErr w:type="spellStart"/>
      <w:r w:rsidRPr="00B925E0">
        <w:t>Densita</w:t>
      </w:r>
      <w:proofErr w:type="spellEnd"/>
      <w:r w:rsidRPr="00B925E0">
        <w:t xml:space="preserve"> simulata ,N =50 ")</w:t>
      </w:r>
    </w:p>
    <w:p w14:paraId="2B783C35" w14:textId="77777777" w:rsidR="00B925E0" w:rsidRPr="00B925E0" w:rsidRDefault="00B925E0" w:rsidP="00B925E0">
      <w:pPr>
        <w:pStyle w:val="Nessunaspaziatura"/>
      </w:pPr>
      <w:proofErr w:type="spellStart"/>
      <w:r w:rsidRPr="00B925E0">
        <w:lastRenderedPageBreak/>
        <w:t>sim</w:t>
      </w:r>
      <w:proofErr w:type="spellEnd"/>
      <w:r w:rsidRPr="00B925E0">
        <w:t>&lt;-</w:t>
      </w:r>
      <w:proofErr w:type="spellStart"/>
      <w:r w:rsidRPr="00B925E0">
        <w:t>rexp</w:t>
      </w:r>
      <w:proofErr w:type="spellEnd"/>
      <w:r w:rsidRPr="00B925E0">
        <w:t>(500, rate =3)</w:t>
      </w:r>
    </w:p>
    <w:p w14:paraId="3EAA857C" w14:textId="77777777" w:rsidR="00B925E0" w:rsidRPr="00B925E0" w:rsidRDefault="00B925E0" w:rsidP="00B925E0">
      <w:pPr>
        <w:pStyle w:val="Nessunaspaziatura"/>
      </w:pPr>
      <w:proofErr w:type="spellStart"/>
      <w:r w:rsidRPr="00B925E0">
        <w:t>hist</w:t>
      </w:r>
      <w:proofErr w:type="spellEnd"/>
      <w:r w:rsidRPr="00B925E0">
        <w:t>(</w:t>
      </w:r>
      <w:proofErr w:type="spellStart"/>
      <w:r w:rsidRPr="00B925E0">
        <w:t>sim,freq</w:t>
      </w:r>
      <w:proofErr w:type="spellEnd"/>
      <w:r w:rsidRPr="00B925E0">
        <w:t>=</w:t>
      </w:r>
      <w:proofErr w:type="spellStart"/>
      <w:r w:rsidRPr="00B925E0">
        <w:t>F,xlim</w:t>
      </w:r>
      <w:proofErr w:type="spellEnd"/>
      <w:r w:rsidRPr="00B925E0">
        <w:t xml:space="preserve"> =c(0 ,8) ,</w:t>
      </w:r>
      <w:proofErr w:type="spellStart"/>
      <w:r w:rsidRPr="00B925E0">
        <w:t>ylim</w:t>
      </w:r>
      <w:proofErr w:type="spellEnd"/>
      <w:r w:rsidRPr="00B925E0">
        <w:t xml:space="preserve"> =c(0 ,2) ,breaks =100 , </w:t>
      </w:r>
      <w:proofErr w:type="spellStart"/>
      <w:r w:rsidRPr="00B925E0">
        <w:t>xlab</w:t>
      </w:r>
      <w:proofErr w:type="spellEnd"/>
      <w:r w:rsidRPr="00B925E0">
        <w:t xml:space="preserve"> ="x", </w:t>
      </w:r>
      <w:proofErr w:type="spellStart"/>
      <w:r w:rsidRPr="00B925E0">
        <w:t>ylab</w:t>
      </w:r>
      <w:proofErr w:type="spellEnd"/>
      <w:r w:rsidRPr="00B925E0">
        <w:t>=" Istogramma ",</w:t>
      </w:r>
      <w:proofErr w:type="spellStart"/>
      <w:r w:rsidRPr="00B925E0">
        <w:t>main</w:t>
      </w:r>
      <w:proofErr w:type="spellEnd"/>
      <w:r w:rsidRPr="00B925E0">
        <w:t xml:space="preserve">=" </w:t>
      </w:r>
      <w:proofErr w:type="spellStart"/>
      <w:r w:rsidRPr="00B925E0">
        <w:t>Densita</w:t>
      </w:r>
      <w:proofErr w:type="spellEnd"/>
      <w:r w:rsidRPr="00B925E0">
        <w:t xml:space="preserve"> simulata ,N =500 ")</w:t>
      </w:r>
    </w:p>
    <w:p w14:paraId="2ECFC3C9" w14:textId="77777777" w:rsidR="00B925E0" w:rsidRPr="00B925E0" w:rsidRDefault="00B925E0" w:rsidP="00B925E0">
      <w:pPr>
        <w:pStyle w:val="Nessunaspaziatura"/>
      </w:pPr>
      <w:proofErr w:type="spellStart"/>
      <w:r w:rsidRPr="00B925E0">
        <w:t>sim</w:t>
      </w:r>
      <w:proofErr w:type="spellEnd"/>
      <w:r w:rsidRPr="00B925E0">
        <w:t>&lt;-</w:t>
      </w:r>
      <w:proofErr w:type="spellStart"/>
      <w:r w:rsidRPr="00B925E0">
        <w:t>rexp</w:t>
      </w:r>
      <w:proofErr w:type="spellEnd"/>
      <w:r w:rsidRPr="00B925E0">
        <w:t>(5000, rate =3)</w:t>
      </w:r>
    </w:p>
    <w:p w14:paraId="7396B269" w14:textId="77777777" w:rsidR="00B925E0" w:rsidRPr="00B925E0" w:rsidRDefault="00B925E0" w:rsidP="00B925E0">
      <w:pPr>
        <w:pStyle w:val="Nessunaspaziatura"/>
      </w:pPr>
      <w:proofErr w:type="spellStart"/>
      <w:r w:rsidRPr="00B925E0">
        <w:t>hist</w:t>
      </w:r>
      <w:proofErr w:type="spellEnd"/>
      <w:r w:rsidRPr="00B925E0">
        <w:t>(</w:t>
      </w:r>
      <w:proofErr w:type="spellStart"/>
      <w:r w:rsidRPr="00B925E0">
        <w:t>sim,freq</w:t>
      </w:r>
      <w:proofErr w:type="spellEnd"/>
      <w:r w:rsidRPr="00B925E0">
        <w:t>=</w:t>
      </w:r>
      <w:proofErr w:type="spellStart"/>
      <w:r w:rsidRPr="00B925E0">
        <w:t>F,xlim</w:t>
      </w:r>
      <w:proofErr w:type="spellEnd"/>
      <w:r w:rsidRPr="00B925E0">
        <w:t xml:space="preserve"> =c(0 ,8) ,</w:t>
      </w:r>
      <w:proofErr w:type="spellStart"/>
      <w:r w:rsidRPr="00B925E0">
        <w:t>ylim</w:t>
      </w:r>
      <w:proofErr w:type="spellEnd"/>
      <w:r w:rsidRPr="00B925E0">
        <w:t xml:space="preserve"> =c(0 ,2) ,breaks =100 , </w:t>
      </w:r>
      <w:proofErr w:type="spellStart"/>
      <w:r w:rsidRPr="00B925E0">
        <w:t>xlab</w:t>
      </w:r>
      <w:proofErr w:type="spellEnd"/>
      <w:r w:rsidRPr="00B925E0">
        <w:t xml:space="preserve"> ="x", </w:t>
      </w:r>
      <w:proofErr w:type="spellStart"/>
      <w:r w:rsidRPr="00B925E0">
        <w:t>ylab</w:t>
      </w:r>
      <w:proofErr w:type="spellEnd"/>
      <w:r w:rsidRPr="00B925E0">
        <w:t>=" Istogramma ",</w:t>
      </w:r>
      <w:proofErr w:type="spellStart"/>
      <w:r w:rsidRPr="00B925E0">
        <w:t>main</w:t>
      </w:r>
      <w:proofErr w:type="spellEnd"/>
      <w:r w:rsidRPr="00B925E0">
        <w:t xml:space="preserve">=" </w:t>
      </w:r>
      <w:proofErr w:type="spellStart"/>
      <w:r w:rsidRPr="00B925E0">
        <w:t>Densita</w:t>
      </w:r>
      <w:proofErr w:type="spellEnd"/>
      <w:r w:rsidRPr="00B925E0">
        <w:t xml:space="preserve"> simulata ,N =5000 ")</w:t>
      </w:r>
    </w:p>
    <w:p w14:paraId="318E2C2B" w14:textId="76F42F0D" w:rsidR="00B925E0" w:rsidRDefault="00B925E0" w:rsidP="00B925E0">
      <w:pPr>
        <w:pStyle w:val="Nessunaspaziatura"/>
      </w:pPr>
      <w:proofErr w:type="spellStart"/>
      <w:r w:rsidRPr="00B925E0">
        <w:t>dev.off</w:t>
      </w:r>
      <w:proofErr w:type="spellEnd"/>
      <w:r w:rsidRPr="00B925E0">
        <w:t>()</w:t>
      </w:r>
    </w:p>
    <w:p w14:paraId="10BDF78B" w14:textId="77777777" w:rsidR="00B925E0" w:rsidRDefault="00B925E0" w:rsidP="00B925E0">
      <w:pPr>
        <w:pStyle w:val="Nessunaspaziatura"/>
      </w:pPr>
    </w:p>
    <w:p w14:paraId="019F7FA4" w14:textId="77777777" w:rsidR="0011064B" w:rsidRDefault="0011064B" w:rsidP="0011064B">
      <w:pPr>
        <w:rPr>
          <w:rFonts w:eastAsia="CMMI10"/>
        </w:rPr>
      </w:pPr>
      <w:r>
        <w:rPr>
          <w:noProof/>
          <w:lang w:eastAsia="it-IT"/>
        </w:rPr>
        <w:drawing>
          <wp:inline distT="0" distB="0" distL="0" distR="0" wp14:anchorId="2F28209E" wp14:editId="06463EF1">
            <wp:extent cx="3700732" cy="3700732"/>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7"/>
                    <pic:cNvPicPr/>
                  </pic:nvPicPr>
                  <pic:blipFill>
                    <a:blip r:embed="rId64">
                      <a:extLst>
                        <a:ext uri="{28A0092B-C50C-407E-A947-70E740481C1C}">
                          <a14:useLocalDpi xmlns:a14="http://schemas.microsoft.com/office/drawing/2010/main" val="0"/>
                        </a:ext>
                      </a:extLst>
                    </a:blip>
                    <a:stretch>
                      <a:fillRect/>
                    </a:stretch>
                  </pic:blipFill>
                  <pic:spPr>
                    <a:xfrm>
                      <a:off x="0" y="0"/>
                      <a:ext cx="3700732" cy="3700732"/>
                    </a:xfrm>
                    <a:prstGeom prst="rect">
                      <a:avLst/>
                    </a:prstGeom>
                  </pic:spPr>
                </pic:pic>
              </a:graphicData>
            </a:graphic>
          </wp:inline>
        </w:drawing>
      </w:r>
    </w:p>
    <w:p w14:paraId="36A4498B" w14:textId="77777777" w:rsidR="00B925E0" w:rsidRDefault="00B925E0" w:rsidP="00B925E0">
      <w:pPr>
        <w:rPr>
          <w:rFonts w:eastAsia="CMMI10"/>
        </w:rPr>
      </w:pPr>
      <w:r>
        <w:rPr>
          <w:rFonts w:eastAsia="CMMI10"/>
        </w:rPr>
        <w:t>Si può notare che all’aumentare dell’ampiezza del campione, l’istogramma delle frequenze relative si avvicina alla densità esponenziale teorica.</w:t>
      </w:r>
    </w:p>
    <w:p w14:paraId="5EF06110" w14:textId="77777777" w:rsidR="0011064B" w:rsidRPr="006B7214" w:rsidRDefault="0011064B" w:rsidP="0011064B">
      <w:pPr>
        <w:rPr>
          <w:rFonts w:eastAsia="CMMI10"/>
        </w:rPr>
      </w:pPr>
    </w:p>
    <w:p w14:paraId="79F04527" w14:textId="77777777" w:rsidR="0011064B" w:rsidRDefault="0011064B" w:rsidP="0011064B"/>
    <w:p w14:paraId="1BA4DD6A" w14:textId="39C09A9F" w:rsidR="0079196A" w:rsidRDefault="002743EC" w:rsidP="0079196A">
      <w:pPr>
        <w:pStyle w:val="Titolo2"/>
        <w:rPr>
          <w:rFonts w:cstheme="majorHAnsi"/>
        </w:rPr>
      </w:pPr>
      <w:bookmarkStart w:id="15" w:name="_Toc58597011"/>
      <w:bookmarkStart w:id="16" w:name="_Hlk58587553"/>
      <w:r>
        <w:t xml:space="preserve">Stima del parametro non noto </w:t>
      </w:r>
      <w:bookmarkEnd w:id="15"/>
    </w:p>
    <w:p w14:paraId="6FD0E803" w14:textId="77777777" w:rsidR="00E1194C" w:rsidRPr="0079196A" w:rsidRDefault="00E1194C" w:rsidP="00E1194C">
      <w:r>
        <w:t xml:space="preserve">Uno dei principali problemi dell’inferenza statistica consiste nello studiare una popolazione descritta da una variabile aleatoria osservabile X di cui si conosce la forma della funzione di distribuzione ma che contiene il valore di un parametro non noto </w:t>
      </w:r>
      <m:oMath>
        <m:r>
          <w:rPr>
            <w:rFonts w:ascii="Cambria Math" w:hAnsi="Cambria Math"/>
          </w:rPr>
          <m:t>ϑ</m:t>
        </m:r>
      </m:oMath>
      <w:r>
        <w:t xml:space="preserve">. Per ottenere informazioni sui parametri non noti, si considera un campione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di ampiezza n estratto dalla popolazione e si fa uso di alcune variabili aleatorie che sono funzioni misurabili del campione, dette statistiche o stimatori.</w:t>
      </w:r>
    </w:p>
    <w:p w14:paraId="3C61B214" w14:textId="77777777" w:rsidR="00E1194C" w:rsidRDefault="00E1194C" w:rsidP="00E1194C">
      <w:r>
        <w:lastRenderedPageBreak/>
        <w:t xml:space="preserve">Una </w:t>
      </w:r>
      <w:r w:rsidRPr="00BC18AB">
        <w:rPr>
          <w:b/>
          <w:bCs/>
        </w:rPr>
        <w:t>statistica</w:t>
      </w:r>
      <w:r>
        <w:t xml:space="preserve"> </w:t>
      </w:r>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t xml:space="preserve"> è una funzione misurabile e osservabile del campione casuale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Essendo la statistica osservabile, i valori da essa assunti dipendono soltanto dal campione osservato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t xml:space="preserve"> estratto dalla popolazione e i parametri non noti sono presenti soltanto nella funzione di distribuzione della statistica. </w:t>
      </w:r>
    </w:p>
    <w:p w14:paraId="0AF97C37" w14:textId="77777777" w:rsidR="00E1194C" w:rsidRDefault="00E1194C" w:rsidP="00E1194C">
      <w:r>
        <w:t xml:space="preserve">Uno </w:t>
      </w:r>
      <w:r w:rsidRPr="00BC18AB">
        <w:rPr>
          <w:b/>
          <w:bCs/>
        </w:rPr>
        <w:t>stimatore</w:t>
      </w:r>
      <w:r>
        <w:t xml:space="preserve"> </w:t>
      </w:r>
      <m:oMath>
        <m:r>
          <w:rPr>
            <w:rFonts w:ascii="Cambria Math" w:hAnsi="Cambria Math"/>
          </w:rPr>
          <m:t>θ=t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t xml:space="preserve"> è una funzione misurabile e osservabile del campione casuale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i cui valori possono essere usati per stimare un parametro non noto </w:t>
      </w:r>
      <m:oMath>
        <m:r>
          <w:rPr>
            <w:rFonts w:ascii="Cambria Math" w:hAnsi="Cambria Math"/>
          </w:rPr>
          <m:t>ϑ</m:t>
        </m:r>
      </m:oMath>
      <w:r>
        <w:t xml:space="preserve"> della popolazione. I valori </w:t>
      </w:r>
      <m:oMath>
        <m:acc>
          <m:accPr>
            <m:ctrlPr>
              <w:rPr>
                <w:rFonts w:ascii="Cambria Math" w:hAnsi="Cambria Math"/>
                <w:i/>
              </w:rPr>
            </m:ctrlPr>
          </m:accPr>
          <m:e>
            <m:r>
              <w:rPr>
                <w:rFonts w:ascii="Cambria Math" w:hAnsi="Cambria Math"/>
              </w:rPr>
              <m:t>ϑ</m:t>
            </m:r>
          </m:e>
        </m:acc>
      </m:oMath>
      <w:r>
        <w:t xml:space="preserve"> assunti da tale stimatore sono detti stime del parametro non noto </w:t>
      </w:r>
      <m:oMath>
        <m:r>
          <w:rPr>
            <w:rFonts w:ascii="Cambria Math" w:hAnsi="Cambria Math"/>
          </w:rPr>
          <m:t>ϑ</m:t>
        </m:r>
      </m:oMath>
      <w:r>
        <w:t xml:space="preserve">. Statistiche tipiche sono la media campionaria e la varianza campionaria. </w:t>
      </w:r>
    </w:p>
    <w:p w14:paraId="00203D00" w14:textId="77777777" w:rsidR="00E1194C" w:rsidRPr="00E1194C" w:rsidRDefault="00E1194C" w:rsidP="00E1194C"/>
    <w:p w14:paraId="42B9D741" w14:textId="33E75726" w:rsidR="00802A1C" w:rsidRPr="00802A1C" w:rsidRDefault="00802A1C" w:rsidP="00802A1C">
      <w:pPr>
        <w:pStyle w:val="Titolo3"/>
      </w:pPr>
      <w:bookmarkStart w:id="17" w:name="_Toc58597012"/>
      <w:r>
        <w:t>Stima puntuale</w:t>
      </w:r>
      <w:bookmarkEnd w:id="17"/>
    </w:p>
    <w:p w14:paraId="6BDF314C" w14:textId="2F35D531" w:rsidR="0079196A" w:rsidRDefault="0079196A" w:rsidP="0011064B">
      <w:r>
        <w:t xml:space="preserve">I principali metodi per la stima puntuale sono il metodo dei momenti e il metodo della massima verosimiglianza. Se si hanno k parametri da stimare, il </w:t>
      </w:r>
      <w:r w:rsidRPr="00BC18AB">
        <w:rPr>
          <w:b/>
          <w:bCs/>
        </w:rPr>
        <w:t>metodo dei momenti</w:t>
      </w:r>
      <w:r>
        <w:t xml:space="preserve"> consiste nell’uguagliare i primi k momenti della popolazione in esame </w:t>
      </w:r>
      <w:r w:rsidR="00050DE2">
        <w:t>con i corrispondenti momenti del campione casuale. Si tratta quindi di risolvere un sistema di k equazioni in cui i termini a sinistra dipendono dalla legge di probabilità considerata e contengono i parametri non noti, mentre quelli a destra possono essere calcolati a partire dal campione casuale considerato. In particolare, il momento campionario 1-esimo corrisponde alla media campionaria. Il metodo dei momenti fornisce come stimatore del parametro non noto</w:t>
      </w:r>
      <w:r w:rsidR="00802A1C">
        <w:t xml:space="preserve"> in una variabile esponenziale</w:t>
      </w:r>
      <w:r w:rsidR="00050DE2">
        <w:t xml:space="preserve"> la media campionaria. Quindi risulta, </w:t>
      </w:r>
      <m:oMath>
        <m:r>
          <w:rPr>
            <w:rFonts w:ascii="Cambria Math" w:hAnsi="Cambria Math"/>
          </w:rPr>
          <m:t>λ=</m:t>
        </m:r>
        <m:f>
          <m:fPr>
            <m:ctrlPr>
              <w:rPr>
                <w:rFonts w:ascii="Cambria Math" w:hAnsi="Cambria Math"/>
                <w:i/>
              </w:rPr>
            </m:ctrlPr>
          </m:fPr>
          <m:num>
            <m:r>
              <w:rPr>
                <w:rFonts w:ascii="Cambria Math" w:hAnsi="Cambria Math"/>
              </w:rPr>
              <m:t>1</m:t>
            </m:r>
          </m:num>
          <m:den>
            <m:acc>
              <m:accPr>
                <m:chr m:val="̅"/>
                <m:ctrlPr>
                  <w:rPr>
                    <w:rFonts w:ascii="Cambria Math" w:hAnsi="Cambria Math"/>
                    <w:i/>
                  </w:rPr>
                </m:ctrlPr>
              </m:accPr>
              <m:e>
                <m:r>
                  <w:rPr>
                    <w:rFonts w:ascii="Cambria Math" w:hAnsi="Cambria Math"/>
                  </w:rPr>
                  <m:t>x</m:t>
                </m:r>
              </m:e>
            </m:acc>
          </m:den>
        </m:f>
      </m:oMath>
      <w:r w:rsidR="00050DE2">
        <w:t>.</w:t>
      </w:r>
    </w:p>
    <w:p w14:paraId="005783FA" w14:textId="08B16B18" w:rsidR="00050DE2" w:rsidRDefault="00050DE2" w:rsidP="00050DE2">
      <w:r w:rsidRPr="00050DE2">
        <w:t xml:space="preserve">Sia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050DE2">
        <w:rPr>
          <w:sz w:val="16"/>
          <w:szCs w:val="16"/>
        </w:rPr>
        <w:t xml:space="preserve"> </w:t>
      </w:r>
      <w:r w:rsidRPr="00050DE2">
        <w:t>un campione casuale di ampiezza n estratto dalla popolazione. La funzione di verosimiglianza L(</w:t>
      </w:r>
      <w:r w:rsidRPr="00050DE2">
        <w:rPr>
          <w:rFonts w:ascii="Cambria Math" w:hAnsi="Cambria Math" w:cs="Cambria Math"/>
        </w:rPr>
        <w:t>𝜗</w:t>
      </w:r>
      <w:r w:rsidRPr="00050DE2">
        <w:rPr>
          <w:sz w:val="16"/>
          <w:szCs w:val="16"/>
        </w:rPr>
        <w:t>1</w:t>
      </w:r>
      <w:r w:rsidRPr="00050DE2">
        <w:t xml:space="preserve">, </w:t>
      </w:r>
      <w:r w:rsidRPr="00050DE2">
        <w:rPr>
          <w:rFonts w:ascii="Cambria Math" w:hAnsi="Cambria Math" w:cs="Cambria Math"/>
        </w:rPr>
        <w:t>𝜗</w:t>
      </w:r>
      <w:r w:rsidRPr="00050DE2">
        <w:rPr>
          <w:sz w:val="16"/>
          <w:szCs w:val="16"/>
        </w:rPr>
        <w:t>2</w:t>
      </w:r>
      <w:r w:rsidRPr="00050DE2">
        <w:t xml:space="preserve">, ..., </w:t>
      </w:r>
      <w:r w:rsidRPr="00050DE2">
        <w:rPr>
          <w:rFonts w:ascii="Cambria Math" w:hAnsi="Cambria Math" w:cs="Cambria Math"/>
        </w:rPr>
        <w:t>𝜗</w:t>
      </w:r>
      <w:r w:rsidRPr="00050DE2">
        <w:rPr>
          <w:sz w:val="16"/>
          <w:szCs w:val="16"/>
        </w:rPr>
        <w:t>k</w:t>
      </w:r>
      <w:r w:rsidRPr="00050DE2">
        <w:t>) = L(</w:t>
      </w:r>
      <w:r w:rsidRPr="00050DE2">
        <w:rPr>
          <w:rFonts w:ascii="Cambria Math" w:hAnsi="Cambria Math" w:cs="Cambria Math"/>
        </w:rPr>
        <w:t>𝜗</w:t>
      </w:r>
      <w:r w:rsidRPr="00050DE2">
        <w:rPr>
          <w:sz w:val="16"/>
          <w:szCs w:val="16"/>
        </w:rPr>
        <w:t>1</w:t>
      </w:r>
      <w:r w:rsidRPr="00050DE2">
        <w:t>,</w:t>
      </w:r>
      <w:r w:rsidRPr="00050DE2">
        <w:rPr>
          <w:rFonts w:ascii="Cambria Math" w:hAnsi="Cambria Math" w:cs="Cambria Math"/>
        </w:rPr>
        <w:t>𝜗</w:t>
      </w:r>
      <w:r w:rsidRPr="00050DE2">
        <w:rPr>
          <w:sz w:val="16"/>
          <w:szCs w:val="16"/>
        </w:rPr>
        <w:t>2</w:t>
      </w:r>
      <w:r w:rsidRPr="00050DE2">
        <w:t xml:space="preserve">, ..., </w:t>
      </w:r>
      <w:r w:rsidRPr="00050DE2">
        <w:rPr>
          <w:rFonts w:ascii="Cambria Math" w:hAnsi="Cambria Math" w:cs="Cambria Math"/>
        </w:rPr>
        <w:t xml:space="preserve">𝜗 </w:t>
      </w:r>
      <w:r w:rsidRPr="00050DE2">
        <w:rPr>
          <w:sz w:val="16"/>
          <w:szCs w:val="16"/>
        </w:rPr>
        <w:t>k</w:t>
      </w:r>
      <w:r w:rsidRPr="00050DE2">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050DE2">
        <w:t>) del campione osservato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C064C4">
        <w:t>)</w:t>
      </w:r>
      <w:r w:rsidRPr="00050DE2">
        <w:t xml:space="preserve"> è la funzione di probabilità congiunta (nel caso di popolazione discreta) oppure la funzione densità di probabilità congiunta (nel caso di popolazione assolutamente continua) del campione casuale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050DE2">
        <w:t>, ossia</w:t>
      </w:r>
      <w:r w:rsidR="00802A1C">
        <w:t>:</w:t>
      </w:r>
    </w:p>
    <w:p w14:paraId="32105CC1" w14:textId="1550D12E" w:rsidR="00802A1C" w:rsidRDefault="00802A1C" w:rsidP="00050DE2">
      <m:oMathPara>
        <m:oMath>
          <m:r>
            <w:rPr>
              <w:rFonts w:ascii="Cambria Math" w:hAnsi="Cambria Math"/>
            </w:rPr>
            <m:t>L</m:t>
          </m:r>
          <m:d>
            <m:dPr>
              <m:ctrlPr>
                <w:rPr>
                  <w:rFonts w:ascii="Cambria Math" w:hAnsi="Cambria Math"/>
                </w:rPr>
              </m:ctrlPr>
            </m:dPr>
            <m:e>
              <m:r>
                <m:rPr>
                  <m:sty m:val="p"/>
                </m:rPr>
                <w:rPr>
                  <w:rFonts w:ascii="Cambria Math" w:hAnsi="Cambria Math" w:cs="Cambria Math"/>
                </w:rPr>
                <m:t>ϑ</m:t>
              </m:r>
              <m:r>
                <m:rPr>
                  <m:sty m:val="p"/>
                </m:rPr>
                <w:rPr>
                  <w:rFonts w:ascii="Cambria Math" w:hAnsi="Cambria Math"/>
                  <w:sz w:val="16"/>
                  <w:szCs w:val="16"/>
                </w:rPr>
                <m:t>1</m:t>
              </m:r>
              <m:r>
                <m:rPr>
                  <m:sty m:val="p"/>
                </m:rPr>
                <w:rPr>
                  <w:rFonts w:ascii="Cambria Math" w:hAnsi="Cambria Math"/>
                </w:rPr>
                <m:t xml:space="preserve">, </m:t>
              </m:r>
              <m:r>
                <m:rPr>
                  <m:sty m:val="p"/>
                </m:rPr>
                <w:rPr>
                  <w:rFonts w:ascii="Cambria Math" w:hAnsi="Cambria Math" w:cs="Cambria Math"/>
                </w:rPr>
                <m:t>ϑ</m:t>
              </m:r>
              <m:r>
                <m:rPr>
                  <m:sty m:val="p"/>
                </m:rPr>
                <w:rPr>
                  <w:rFonts w:ascii="Cambria Math" w:hAnsi="Cambria Math"/>
                  <w:sz w:val="16"/>
                  <w:szCs w:val="16"/>
                </w:rPr>
                <m:t>2</m:t>
              </m:r>
              <m:r>
                <m:rPr>
                  <m:sty m:val="p"/>
                </m:rPr>
                <w:rPr>
                  <w:rFonts w:ascii="Cambria Math" w:hAnsi="Cambria Math"/>
                </w:rPr>
                <m:t xml:space="preserve">, ..., </m:t>
              </m:r>
              <m:r>
                <m:rPr>
                  <m:sty m:val="p"/>
                </m:rPr>
                <w:rPr>
                  <w:rFonts w:ascii="Cambria Math" w:hAnsi="Cambria Math" w:cs="Cambria Math"/>
                </w:rPr>
                <m:t>ϑ</m:t>
              </m:r>
              <m:r>
                <m:rPr>
                  <m:sty m:val="p"/>
                </m:rPr>
                <w:rPr>
                  <w:rFonts w:ascii="Cambria Math" w:hAnsi="Cambria Math"/>
                  <w:sz w:val="16"/>
                  <w:szCs w:val="16"/>
                </w:rPr>
                <m:t>k</m:t>
              </m:r>
            </m:e>
          </m:d>
          <m:r>
            <w:rPr>
              <w:rFonts w:ascii="Cambria Math" w:hAnsi="Cambria Math"/>
            </w:rPr>
            <m:t>=</m:t>
          </m:r>
          <m:r>
            <m:rPr>
              <m:sty m:val="p"/>
            </m:rPr>
            <w:rPr>
              <w:rFonts w:ascii="Cambria Math" w:hAnsi="Cambria Math"/>
            </w:rPr>
            <m:t xml:space="preserve"> L</m:t>
          </m:r>
          <m:d>
            <m:dPr>
              <m:ctrlPr>
                <w:rPr>
                  <w:rFonts w:ascii="Cambria Math" w:hAnsi="Cambria Math"/>
                </w:rPr>
              </m:ctrlPr>
            </m:dPr>
            <m:e>
              <m:r>
                <m:rPr>
                  <m:sty m:val="p"/>
                </m:rPr>
                <w:rPr>
                  <w:rFonts w:ascii="Cambria Math" w:hAnsi="Cambria Math" w:cs="Cambria Math"/>
                </w:rPr>
                <m:t>ϑ</m:t>
              </m:r>
              <m:r>
                <m:rPr>
                  <m:sty m:val="p"/>
                </m:rPr>
                <w:rPr>
                  <w:rFonts w:ascii="Cambria Math" w:hAnsi="Cambria Math"/>
                  <w:sz w:val="16"/>
                  <w:szCs w:val="16"/>
                </w:rPr>
                <m:t>1</m:t>
              </m:r>
              <m:r>
                <m:rPr>
                  <m:sty m:val="p"/>
                </m:rPr>
                <w:rPr>
                  <w:rFonts w:ascii="Cambria Math" w:hAnsi="Cambria Math"/>
                </w:rPr>
                <m:t>,</m:t>
              </m:r>
              <m:r>
                <m:rPr>
                  <m:sty m:val="p"/>
                </m:rPr>
                <w:rPr>
                  <w:rFonts w:ascii="Cambria Math" w:hAnsi="Cambria Math" w:cs="Cambria Math"/>
                </w:rPr>
                <m:t>ϑ</m:t>
              </m:r>
              <m:r>
                <m:rPr>
                  <m:sty m:val="p"/>
                </m:rPr>
                <w:rPr>
                  <w:rFonts w:ascii="Cambria Math" w:hAnsi="Cambria Math"/>
                  <w:sz w:val="16"/>
                  <w:szCs w:val="16"/>
                </w:rPr>
                <m:t>2</m:t>
              </m:r>
              <m:r>
                <m:rPr>
                  <m:sty m:val="p"/>
                </m:rPr>
                <w:rPr>
                  <w:rFonts w:ascii="Cambria Math" w:hAnsi="Cambria Math"/>
                </w:rPr>
                <m:t xml:space="preserve">, ..., </m:t>
              </m:r>
              <m:r>
                <m:rPr>
                  <m:sty m:val="p"/>
                </m:rPr>
                <w:rPr>
                  <w:rFonts w:ascii="Cambria Math" w:hAnsi="Cambria Math" w:cs="Cambria Math"/>
                </w:rPr>
                <m:t xml:space="preserve">ϑ </m:t>
              </m:r>
              <m:r>
                <m:rPr>
                  <m:sty m:val="p"/>
                </m:rPr>
                <w:rPr>
                  <w:rFonts w:ascii="Cambria Math" w:hAnsi="Cambria Math"/>
                  <w:sz w:val="16"/>
                  <w:szCs w:val="16"/>
                </w:rPr>
                <m:t>k</m:t>
              </m:r>
              <m:r>
                <m:rPr>
                  <m:sty m:val="p"/>
                </m:rP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r>
                <m:rPr>
                  <m:sty m:val="p"/>
                </m:rPr>
                <w:rPr>
                  <w:rFonts w:ascii="Cambria Math" w:hAnsi="Cambria Math" w:cs="Cambria Math"/>
                </w:rPr>
                <m:t>ϑ</m:t>
              </m:r>
              <m:r>
                <m:rPr>
                  <m:sty m:val="p"/>
                </m:rPr>
                <w:rPr>
                  <w:rFonts w:ascii="Cambria Math" w:hAnsi="Cambria Math"/>
                  <w:sz w:val="16"/>
                  <w:szCs w:val="16"/>
                </w:rPr>
                <m:t>1</m:t>
              </m:r>
              <m:r>
                <m:rPr>
                  <m:sty m:val="p"/>
                </m:rPr>
                <w:rPr>
                  <w:rFonts w:ascii="Cambria Math" w:hAnsi="Cambria Math"/>
                </w:rPr>
                <m:t>,</m:t>
              </m:r>
              <m:r>
                <m:rPr>
                  <m:sty m:val="p"/>
                </m:rPr>
                <w:rPr>
                  <w:rFonts w:ascii="Cambria Math" w:hAnsi="Cambria Math" w:cs="Cambria Math"/>
                </w:rPr>
                <m:t>ϑ</m:t>
              </m:r>
              <m:r>
                <m:rPr>
                  <m:sty m:val="p"/>
                </m:rPr>
                <w:rPr>
                  <w:rFonts w:ascii="Cambria Math" w:hAnsi="Cambria Math"/>
                  <w:sz w:val="16"/>
                  <w:szCs w:val="16"/>
                </w:rPr>
                <m:t>2</m:t>
              </m:r>
              <m:r>
                <m:rPr>
                  <m:sty m:val="p"/>
                </m:rPr>
                <w:rPr>
                  <w:rFonts w:ascii="Cambria Math" w:hAnsi="Cambria Math"/>
                </w:rPr>
                <m:t xml:space="preserve">, ..., </m:t>
              </m:r>
              <m:r>
                <m:rPr>
                  <m:sty m:val="p"/>
                </m:rPr>
                <w:rPr>
                  <w:rFonts w:ascii="Cambria Math" w:hAnsi="Cambria Math" w:cs="Cambria Math"/>
                </w:rPr>
                <m:t xml:space="preserve">ϑ </m:t>
              </m:r>
              <m:r>
                <m:rPr>
                  <m:sty m:val="p"/>
                </m:rPr>
                <w:rPr>
                  <w:rFonts w:ascii="Cambria Math" w:hAnsi="Cambria Math"/>
                  <w:sz w:val="16"/>
                  <w:szCs w:val="16"/>
                </w:rPr>
                <m:t>k</m:t>
              </m:r>
              <m:r>
                <w:rPr>
                  <w:rFonts w:ascii="Cambria Math" w:hAnsi="Cambria Math"/>
                </w:rPr>
                <m:t xml:space="preserve"> </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r>
                <m:rPr>
                  <m:sty m:val="p"/>
                </m:rPr>
                <w:rPr>
                  <w:rFonts w:ascii="Cambria Math" w:hAnsi="Cambria Math" w:cs="Cambria Math"/>
                </w:rPr>
                <m:t>ϑ</m:t>
              </m:r>
              <m:r>
                <m:rPr>
                  <m:sty m:val="p"/>
                </m:rPr>
                <w:rPr>
                  <w:rFonts w:ascii="Cambria Math" w:hAnsi="Cambria Math"/>
                  <w:sz w:val="16"/>
                  <w:szCs w:val="16"/>
                </w:rPr>
                <m:t>1</m:t>
              </m:r>
              <m:r>
                <m:rPr>
                  <m:sty m:val="p"/>
                </m:rPr>
                <w:rPr>
                  <w:rFonts w:ascii="Cambria Math" w:hAnsi="Cambria Math"/>
                </w:rPr>
                <m:t>,</m:t>
              </m:r>
              <m:r>
                <m:rPr>
                  <m:sty m:val="p"/>
                </m:rPr>
                <w:rPr>
                  <w:rFonts w:ascii="Cambria Math" w:hAnsi="Cambria Math" w:cs="Cambria Math"/>
                </w:rPr>
                <m:t>ϑ</m:t>
              </m:r>
              <m:r>
                <m:rPr>
                  <m:sty m:val="p"/>
                </m:rPr>
                <w:rPr>
                  <w:rFonts w:ascii="Cambria Math" w:hAnsi="Cambria Math"/>
                  <w:sz w:val="16"/>
                  <w:szCs w:val="16"/>
                </w:rPr>
                <m:t>2</m:t>
              </m:r>
              <m:r>
                <m:rPr>
                  <m:sty m:val="p"/>
                </m:rPr>
                <w:rPr>
                  <w:rFonts w:ascii="Cambria Math" w:hAnsi="Cambria Math"/>
                </w:rPr>
                <m:t xml:space="preserve">, ..., </m:t>
              </m:r>
              <m:r>
                <m:rPr>
                  <m:sty m:val="p"/>
                </m:rPr>
                <w:rPr>
                  <w:rFonts w:ascii="Cambria Math" w:hAnsi="Cambria Math" w:cs="Cambria Math"/>
                </w:rPr>
                <m:t xml:space="preserve">ϑ </m:t>
              </m:r>
              <m:r>
                <m:rPr>
                  <m:sty m:val="p"/>
                </m:rPr>
                <w:rPr>
                  <w:rFonts w:ascii="Cambria Math" w:hAnsi="Cambria Math"/>
                  <w:sz w:val="16"/>
                  <w:szCs w:val="16"/>
                </w:rPr>
                <m:t>k</m:t>
              </m:r>
              <m:r>
                <w:rPr>
                  <w:rFonts w:ascii="Cambria Math" w:hAnsi="Cambria Math"/>
                </w:rPr>
                <m:t xml:space="preserve"> </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 </m:t>
              </m:r>
              <m:r>
                <m:rPr>
                  <m:sty m:val="p"/>
                </m:rPr>
                <w:rPr>
                  <w:rFonts w:ascii="Cambria Math" w:hAnsi="Cambria Math" w:cs="Cambria Math"/>
                </w:rPr>
                <m:t>ϑ</m:t>
              </m:r>
              <m:r>
                <m:rPr>
                  <m:sty m:val="p"/>
                </m:rPr>
                <w:rPr>
                  <w:rFonts w:ascii="Cambria Math" w:hAnsi="Cambria Math"/>
                  <w:sz w:val="16"/>
                  <w:szCs w:val="16"/>
                </w:rPr>
                <m:t>1</m:t>
              </m:r>
              <m:r>
                <m:rPr>
                  <m:sty m:val="p"/>
                </m:rPr>
                <w:rPr>
                  <w:rFonts w:ascii="Cambria Math" w:hAnsi="Cambria Math"/>
                </w:rPr>
                <m:t>,</m:t>
              </m:r>
              <m:r>
                <m:rPr>
                  <m:sty m:val="p"/>
                </m:rPr>
                <w:rPr>
                  <w:rFonts w:ascii="Cambria Math" w:hAnsi="Cambria Math" w:cs="Cambria Math"/>
                </w:rPr>
                <m:t>ϑ</m:t>
              </m:r>
              <m:r>
                <m:rPr>
                  <m:sty m:val="p"/>
                </m:rPr>
                <w:rPr>
                  <w:rFonts w:ascii="Cambria Math" w:hAnsi="Cambria Math"/>
                  <w:sz w:val="16"/>
                  <w:szCs w:val="16"/>
                </w:rPr>
                <m:t>2</m:t>
              </m:r>
              <m:r>
                <m:rPr>
                  <m:sty m:val="p"/>
                </m:rPr>
                <w:rPr>
                  <w:rFonts w:ascii="Cambria Math" w:hAnsi="Cambria Math"/>
                </w:rPr>
                <m:t xml:space="preserve">, ..., </m:t>
              </m:r>
              <m:r>
                <m:rPr>
                  <m:sty m:val="p"/>
                </m:rPr>
                <w:rPr>
                  <w:rFonts w:ascii="Cambria Math" w:hAnsi="Cambria Math" w:cs="Cambria Math"/>
                </w:rPr>
                <m:t xml:space="preserve">ϑ </m:t>
              </m:r>
              <m:r>
                <m:rPr>
                  <m:sty m:val="p"/>
                </m:rPr>
                <w:rPr>
                  <w:rFonts w:ascii="Cambria Math" w:hAnsi="Cambria Math"/>
                  <w:sz w:val="16"/>
                  <w:szCs w:val="16"/>
                </w:rPr>
                <m:t>k</m:t>
              </m:r>
              <m:r>
                <w:rPr>
                  <w:rFonts w:ascii="Cambria Math" w:hAnsi="Cambria Math"/>
                </w:rPr>
                <m:t xml:space="preserve"> </m:t>
              </m:r>
            </m:e>
          </m:d>
        </m:oMath>
      </m:oMathPara>
    </w:p>
    <w:p w14:paraId="64DF7F76" w14:textId="6D29C5EE" w:rsidR="00E6733E" w:rsidRDefault="00802A1C" w:rsidP="00802A1C">
      <w:r>
        <w:t xml:space="preserve">Il metodo della </w:t>
      </w:r>
      <w:r w:rsidRPr="00BC18AB">
        <w:rPr>
          <w:b/>
          <w:bCs/>
        </w:rPr>
        <w:t>massima verosimiglianza</w:t>
      </w:r>
      <w:r>
        <w:t xml:space="preserve"> consiste nel massimizzare la funzione di verosimiglianza rispetto ai parametri </w:t>
      </w:r>
      <w:r>
        <w:rPr>
          <w:rFonts w:ascii="Cambria Math" w:hAnsi="Cambria Math" w:cs="Cambria Math"/>
        </w:rPr>
        <w:t>𝜗</w:t>
      </w:r>
      <w:r>
        <w:rPr>
          <w:sz w:val="16"/>
          <w:szCs w:val="16"/>
        </w:rPr>
        <w:t>1</w:t>
      </w:r>
      <w:r>
        <w:t>,</w:t>
      </w:r>
      <w:r>
        <w:rPr>
          <w:rFonts w:ascii="Cambria Math" w:hAnsi="Cambria Math" w:cs="Cambria Math"/>
        </w:rPr>
        <w:t>𝜗</w:t>
      </w:r>
      <w:r>
        <w:rPr>
          <w:sz w:val="16"/>
          <w:szCs w:val="16"/>
        </w:rPr>
        <w:t>2</w:t>
      </w:r>
      <w:r>
        <w:t>, ...,</w:t>
      </w:r>
      <w:r>
        <w:rPr>
          <w:rFonts w:ascii="Cambria Math" w:hAnsi="Cambria Math" w:cs="Cambria Math"/>
        </w:rPr>
        <w:t>𝜗</w:t>
      </w:r>
      <w:r>
        <w:rPr>
          <w:sz w:val="16"/>
          <w:szCs w:val="16"/>
        </w:rPr>
        <w:t>k</w:t>
      </w:r>
      <w:r>
        <w:t xml:space="preserve">. Anche il metodo della massima verosimiglianza, applicato ad una popolazione esponenziale,  fornisce come stimatore del parametro </w:t>
      </w:r>
      <m:oMath>
        <m:r>
          <w:rPr>
            <w:rFonts w:ascii="Cambria Math" w:hAnsi="Cambria Math"/>
          </w:rPr>
          <m:t>λ</m:t>
        </m:r>
      </m:oMath>
      <w:r>
        <w:t xml:space="preserve"> la media campionaria.</w:t>
      </w:r>
    </w:p>
    <w:p w14:paraId="26388314" w14:textId="098826AF" w:rsidR="00E6733E" w:rsidRDefault="00E6733E" w:rsidP="00E6733E">
      <w:r>
        <w:t>Per una popolazione esponenziale la media campionaria è uno stimatore corretto con varianza minima e consistente per 1/</w:t>
      </w:r>
      <w:r w:rsidRPr="006B7214">
        <w:rPr>
          <w:rFonts w:cstheme="minorHAnsi"/>
        </w:rPr>
        <w:t xml:space="preserve"> </w:t>
      </w:r>
      <w:r>
        <w:rPr>
          <w:rFonts w:cstheme="minorHAnsi"/>
        </w:rPr>
        <w:t>λ</w:t>
      </w:r>
      <w:r>
        <w:rPr>
          <w:rFonts w:hint="eastAsia"/>
        </w:rPr>
        <w:t>.</w:t>
      </w:r>
    </w:p>
    <w:p w14:paraId="2CBE93CA" w14:textId="38157777" w:rsidR="00E6733E" w:rsidRDefault="00E6733E" w:rsidP="00802A1C">
      <w:r>
        <w:lastRenderedPageBreak/>
        <w:t xml:space="preserve">Uno </w:t>
      </w:r>
      <w:r w:rsidRPr="00E6733E">
        <w:t>stimatore</w:t>
      </w:r>
      <w:r>
        <w:t xml:space="preserve"> </w:t>
      </w:r>
      <m:oMath>
        <m:acc>
          <m:accPr>
            <m:ctrlPr>
              <w:rPr>
                <w:rFonts w:ascii="Cambria Math" w:hAnsi="Cambria Math"/>
                <w:i/>
              </w:rPr>
            </m:ctrlPr>
          </m:accPr>
          <m:e>
            <m:r>
              <w:rPr>
                <w:rFonts w:ascii="Cambria Math" w:hAnsi="Cambria Math"/>
              </w:rPr>
              <m:t>θ</m:t>
            </m:r>
          </m:e>
        </m:acc>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t xml:space="preserve"> del parametro non noto </w:t>
      </w:r>
      <m:oMath>
        <m:r>
          <m:rPr>
            <m:sty m:val="p"/>
          </m:rPr>
          <w:rPr>
            <w:rFonts w:ascii="Cambria Math" w:hAnsi="Cambria Math" w:cs="Cambria Math"/>
          </w:rPr>
          <m:t>ϑ</m:t>
        </m:r>
      </m:oMath>
      <w:r>
        <w:t xml:space="preserve"> della popolazione è detto </w:t>
      </w:r>
      <w:r w:rsidRPr="00E6733E">
        <w:rPr>
          <w:b/>
          <w:bCs/>
        </w:rPr>
        <w:t>corretto</w:t>
      </w:r>
      <w:r>
        <w:t xml:space="preserve"> se e solo se per ogni </w:t>
      </w:r>
      <m:oMath>
        <m:r>
          <m:rPr>
            <m:sty m:val="p"/>
          </m:rPr>
          <w:rPr>
            <w:rFonts w:ascii="Cambria Math" w:hAnsi="Cambria Math" w:cs="Cambria Math"/>
          </w:rPr>
          <m:t>ϑ∈</m:t>
        </m:r>
        <m:r>
          <w:rPr>
            <w:rFonts w:ascii="Cambria Math" w:hAnsi="Cambria Math"/>
          </w:rPr>
          <m:t xml:space="preserve"> θ</m:t>
        </m:r>
      </m:oMath>
      <w:r>
        <w:t xml:space="preserve"> si ha</w:t>
      </w:r>
    </w:p>
    <w:p w14:paraId="057F1CCF" w14:textId="563AD519" w:rsidR="00E6733E" w:rsidRPr="00E6733E" w:rsidRDefault="00E6733E" w:rsidP="00802A1C">
      <m:oMathPara>
        <m:oMath>
          <m:r>
            <w:rPr>
              <w:rFonts w:ascii="Cambria Math" w:hAnsi="Cambria Math"/>
            </w:rPr>
            <m:t>E</m:t>
          </m:r>
          <m:d>
            <m:dPr>
              <m:ctrlPr>
                <w:rPr>
                  <w:rFonts w:ascii="Cambria Math" w:hAnsi="Cambria Math"/>
                  <w:i/>
                </w:rPr>
              </m:ctrlPr>
            </m:dPr>
            <m:e>
              <m:acc>
                <m:accPr>
                  <m:ctrlPr>
                    <w:rPr>
                      <w:rFonts w:ascii="Cambria Math" w:hAnsi="Cambria Math"/>
                      <w:i/>
                    </w:rPr>
                  </m:ctrlPr>
                </m:accPr>
                <m:e>
                  <m:r>
                    <w:rPr>
                      <w:rFonts w:ascii="Cambria Math" w:hAnsi="Cambria Math"/>
                    </w:rPr>
                    <m:t>θ</m:t>
                  </m:r>
                </m:e>
              </m:acc>
            </m:e>
          </m:d>
          <m:r>
            <w:rPr>
              <w:rFonts w:ascii="Cambria Math" w:hAnsi="Cambria Math"/>
            </w:rPr>
            <m:t>=</m:t>
          </m:r>
          <m:r>
            <m:rPr>
              <m:sty m:val="p"/>
            </m:rPr>
            <w:rPr>
              <w:rFonts w:ascii="Cambria Math" w:hAnsi="Cambria Math" w:cs="Cambria Math"/>
            </w:rPr>
            <m:t>ϑ,</m:t>
          </m:r>
          <m:r>
            <w:rPr>
              <w:rFonts w:ascii="Cambria Math" w:hAnsi="Cambria Math"/>
            </w:rPr>
            <m:t xml:space="preserve"> </m:t>
          </m:r>
        </m:oMath>
      </m:oMathPara>
    </w:p>
    <w:p w14:paraId="2A0E0310" w14:textId="0D6CFF24" w:rsidR="00E6733E" w:rsidRDefault="00E6733E" w:rsidP="00802A1C">
      <w:r>
        <w:t xml:space="preserve">ossia se il valore medio dello stimatore </w:t>
      </w:r>
      <m:oMath>
        <m:acc>
          <m:accPr>
            <m:ctrlPr>
              <w:rPr>
                <w:rFonts w:ascii="Cambria Math" w:hAnsi="Cambria Math"/>
                <w:i/>
              </w:rPr>
            </m:ctrlPr>
          </m:accPr>
          <m:e>
            <m:r>
              <w:rPr>
                <w:rFonts w:ascii="Cambria Math" w:hAnsi="Cambria Math"/>
              </w:rPr>
              <m:t>θ</m:t>
            </m:r>
          </m:e>
        </m:acc>
      </m:oMath>
      <w:r>
        <w:t xml:space="preserve"> è uguale al corrispondente parametro non noto della popolazione. </w:t>
      </w:r>
    </w:p>
    <w:p w14:paraId="7108BC5F" w14:textId="2A94F310" w:rsidR="00C064C4" w:rsidRDefault="00E6733E" w:rsidP="00050DE2">
      <w:r>
        <w:t xml:space="preserve">Uno </w:t>
      </w:r>
      <w:r w:rsidRPr="00E6733E">
        <w:t>stimatore</w:t>
      </w:r>
      <w:r>
        <w:t xml:space="preserve"> </w:t>
      </w:r>
      <m:oMath>
        <m:acc>
          <m:accPr>
            <m:ctrlPr>
              <w:rPr>
                <w:rFonts w:ascii="Cambria Math" w:hAnsi="Cambria Math"/>
                <w:i/>
              </w:rPr>
            </m:ctrlPr>
          </m:accPr>
          <m:e>
            <m:r>
              <w:rPr>
                <w:rFonts w:ascii="Cambria Math" w:hAnsi="Cambria Math"/>
              </w:rPr>
              <m:t>θ</m:t>
            </m:r>
          </m:e>
        </m:acc>
      </m:oMath>
      <w:r>
        <w:t xml:space="preserve"> si dice corretto e con </w:t>
      </w:r>
      <w:r w:rsidRPr="00E7154E">
        <w:rPr>
          <w:b/>
          <w:bCs/>
        </w:rPr>
        <w:t>varianza uniformemente minima</w:t>
      </w:r>
      <w:r>
        <w:t xml:space="preserve"> per il parametro non noto </w:t>
      </w:r>
      <m:oMath>
        <m:r>
          <m:rPr>
            <m:sty m:val="p"/>
          </m:rPr>
          <w:rPr>
            <w:rFonts w:ascii="Cambria Math" w:hAnsi="Cambria Math" w:cs="Cambria Math"/>
          </w:rPr>
          <m:t>ϑ</m:t>
        </m:r>
      </m:oMath>
      <w:r w:rsidRPr="00E6733E">
        <w:t xml:space="preserve"> </w:t>
      </w:r>
      <w:r>
        <w:t xml:space="preserve">se e solo se per ogni </w:t>
      </w:r>
      <m:oMath>
        <m:r>
          <m:rPr>
            <m:sty m:val="p"/>
          </m:rPr>
          <w:rPr>
            <w:rFonts w:ascii="Cambria Math" w:hAnsi="Cambria Math" w:cs="Cambria Math"/>
          </w:rPr>
          <m:t>ϑ∈</m:t>
        </m:r>
        <m:r>
          <w:rPr>
            <w:rFonts w:ascii="Cambria Math" w:hAnsi="Cambria Math"/>
          </w:rPr>
          <m:t xml:space="preserve"> θ</m:t>
        </m:r>
      </m:oMath>
      <w:r>
        <w:t xml:space="preserve"> risulta</w:t>
      </w:r>
    </w:p>
    <w:p w14:paraId="67A83A38" w14:textId="77777777" w:rsidR="00E6733E" w:rsidRPr="00E6733E" w:rsidRDefault="00E6733E" w:rsidP="00E6733E">
      <w:pPr>
        <w:pStyle w:val="Paragrafoelenco"/>
        <w:numPr>
          <w:ilvl w:val="0"/>
          <w:numId w:val="31"/>
        </w:numPr>
      </w:pPr>
      <m:oMath>
        <m:r>
          <w:rPr>
            <w:rFonts w:ascii="Cambria Math" w:hAnsi="Cambria Math"/>
          </w:rPr>
          <m:t>E</m:t>
        </m:r>
        <m:d>
          <m:dPr>
            <m:ctrlPr>
              <w:rPr>
                <w:rFonts w:ascii="Cambria Math" w:hAnsi="Cambria Math"/>
                <w:i/>
              </w:rPr>
            </m:ctrlPr>
          </m:dPr>
          <m:e>
            <m:acc>
              <m:accPr>
                <m:ctrlPr>
                  <w:rPr>
                    <w:rFonts w:ascii="Cambria Math" w:hAnsi="Cambria Math"/>
                    <w:i/>
                  </w:rPr>
                </m:ctrlPr>
              </m:accPr>
              <m:e>
                <m:r>
                  <w:rPr>
                    <w:rFonts w:ascii="Cambria Math" w:hAnsi="Cambria Math"/>
                  </w:rPr>
                  <m:t>θ</m:t>
                </m:r>
              </m:e>
            </m:acc>
          </m:e>
        </m:d>
        <m:r>
          <w:rPr>
            <w:rFonts w:ascii="Cambria Math" w:hAnsi="Cambria Math"/>
          </w:rPr>
          <m:t>=</m:t>
        </m:r>
        <m:r>
          <m:rPr>
            <m:sty m:val="p"/>
          </m:rPr>
          <w:rPr>
            <w:rFonts w:ascii="Cambria Math" w:hAnsi="Cambria Math" w:cs="Cambria Math"/>
          </w:rPr>
          <m:t>ϑ,</m:t>
        </m:r>
        <m:r>
          <w:rPr>
            <w:rFonts w:ascii="Cambria Math" w:hAnsi="Cambria Math"/>
          </w:rPr>
          <m:t xml:space="preserve"> </m:t>
        </m:r>
      </m:oMath>
    </w:p>
    <w:p w14:paraId="2F3D76B1" w14:textId="525E8236" w:rsidR="00E6733E" w:rsidRDefault="00E6733E" w:rsidP="00E6733E">
      <w:pPr>
        <w:pStyle w:val="Paragrafoelenco"/>
        <w:numPr>
          <w:ilvl w:val="0"/>
          <w:numId w:val="31"/>
        </w:numPr>
      </w:pPr>
      <m:oMath>
        <m:r>
          <w:rPr>
            <w:rFonts w:ascii="Cambria Math" w:hAnsi="Cambria Math"/>
          </w:rPr>
          <m:t>Var</m:t>
        </m:r>
        <m:d>
          <m:dPr>
            <m:ctrlPr>
              <w:rPr>
                <w:rFonts w:ascii="Cambria Math" w:hAnsi="Cambria Math"/>
                <w:i/>
              </w:rPr>
            </m:ctrlPr>
          </m:dPr>
          <m:e>
            <m:acc>
              <m:accPr>
                <m:ctrlPr>
                  <w:rPr>
                    <w:rFonts w:ascii="Cambria Math" w:hAnsi="Cambria Math"/>
                    <w:i/>
                  </w:rPr>
                </m:ctrlPr>
              </m:accPr>
              <m:e>
                <m:r>
                  <w:rPr>
                    <w:rFonts w:ascii="Cambria Math" w:hAnsi="Cambria Math"/>
                  </w:rPr>
                  <m:t>θ</m:t>
                </m:r>
              </m:e>
            </m:acc>
          </m:e>
        </m:d>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θ</m:t>
                    </m:r>
                  </m:e>
                </m:acc>
              </m:e>
              <m:sup>
                <m:r>
                  <w:rPr>
                    <w:rFonts w:ascii="Cambria Math" w:hAnsi="Cambria Math"/>
                  </w:rPr>
                  <m:t>*</m:t>
                </m:r>
              </m:sup>
            </m:sSup>
          </m:e>
        </m:d>
        <m:r>
          <w:rPr>
            <w:rFonts w:ascii="Cambria Math" w:hAnsi="Cambria Math"/>
          </w:rPr>
          <m:t xml:space="preserve"> per ogni altro stimatore corretto </m:t>
        </m:r>
        <m:sSup>
          <m:sSupPr>
            <m:ctrlPr>
              <w:rPr>
                <w:rFonts w:ascii="Cambria Math" w:hAnsi="Cambria Math"/>
                <w:i/>
              </w:rPr>
            </m:ctrlPr>
          </m:sSupPr>
          <m:e>
            <m:acc>
              <m:accPr>
                <m:ctrlPr>
                  <w:rPr>
                    <w:rFonts w:ascii="Cambria Math" w:hAnsi="Cambria Math"/>
                    <w:i/>
                  </w:rPr>
                </m:ctrlPr>
              </m:accPr>
              <m:e>
                <m:r>
                  <w:rPr>
                    <w:rFonts w:ascii="Cambria Math" w:hAnsi="Cambria Math"/>
                  </w:rPr>
                  <m:t>θ</m:t>
                </m:r>
              </m:e>
            </m:acc>
          </m:e>
          <m:sup>
            <m:r>
              <w:rPr>
                <w:rFonts w:ascii="Cambria Math" w:hAnsi="Cambria Math"/>
              </w:rPr>
              <m:t>*</m:t>
            </m:r>
          </m:sup>
        </m:sSup>
        <m:r>
          <w:rPr>
            <w:rFonts w:ascii="Cambria Math" w:hAnsi="Cambria Math"/>
          </w:rPr>
          <m:t xml:space="preserve"> del parametro </m:t>
        </m:r>
        <m:r>
          <m:rPr>
            <m:sty m:val="p"/>
          </m:rPr>
          <w:rPr>
            <w:rFonts w:ascii="Cambria Math" w:hAnsi="Cambria Math" w:cs="Cambria Math"/>
          </w:rPr>
          <m:t>ϑ</m:t>
        </m:r>
        <m:r>
          <w:rPr>
            <w:rFonts w:ascii="Cambria Math" w:hAnsi="Cambria Math"/>
          </w:rPr>
          <m:t xml:space="preserve"> </m:t>
        </m:r>
      </m:oMath>
    </w:p>
    <w:p w14:paraId="686A8BA4" w14:textId="7C703AC3" w:rsidR="00E6733E" w:rsidRDefault="00E7154E" w:rsidP="00050DE2">
      <w:r>
        <w:t xml:space="preserve">Uno </w:t>
      </w:r>
      <w:r w:rsidRPr="00E6733E">
        <w:t>stimatore</w:t>
      </w:r>
      <w:r>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n</m:t>
                </m:r>
              </m:sub>
            </m:sSub>
          </m:e>
        </m:acc>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t xml:space="preserve"> del parametro non noto </w:t>
      </w:r>
      <m:oMath>
        <m:r>
          <m:rPr>
            <m:sty m:val="p"/>
          </m:rPr>
          <w:rPr>
            <w:rFonts w:ascii="Cambria Math" w:hAnsi="Cambria Math" w:cs="Cambria Math"/>
          </w:rPr>
          <m:t>ϑ</m:t>
        </m:r>
      </m:oMath>
      <w:r>
        <w:t xml:space="preserve"> della popolazione è </w:t>
      </w:r>
      <w:r w:rsidRPr="00E7154E">
        <w:rPr>
          <w:b/>
          <w:bCs/>
        </w:rPr>
        <w:t xml:space="preserve">consistente </w:t>
      </w:r>
      <w:r>
        <w:t>se</w:t>
      </w:r>
    </w:p>
    <w:p w14:paraId="788B5827" w14:textId="79B24D8E" w:rsidR="00E7154E" w:rsidRDefault="00427880" w:rsidP="00E7154E">
      <w:pPr>
        <w:pStyle w:val="Paragrafoelenco"/>
        <w:numPr>
          <w:ilvl w:val="0"/>
          <w:numId w:val="33"/>
        </w:numP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r>
              <w:rPr>
                <w:rFonts w:ascii="Cambria Math" w:hAnsi="Cambria Math"/>
              </w:rPr>
              <m:t>E</m:t>
            </m:r>
            <m:d>
              <m:dPr>
                <m:ctrlPr>
                  <w:rPr>
                    <w:rFonts w:ascii="Cambria Math" w:hAnsi="Cambria Math"/>
                    <w:i/>
                  </w:rPr>
                </m:ctrlPr>
              </m:dPr>
              <m:e>
                <m:acc>
                  <m:accPr>
                    <m:ctrlPr>
                      <w:rPr>
                        <w:rFonts w:ascii="Cambria Math" w:hAnsi="Cambria Math"/>
                        <w:i/>
                      </w:rPr>
                    </m:ctrlPr>
                  </m:accPr>
                  <m:e>
                    <m:r>
                      <w:rPr>
                        <w:rFonts w:ascii="Cambria Math" w:hAnsi="Cambria Math"/>
                      </w:rPr>
                      <m:t>θ</m:t>
                    </m:r>
                  </m:e>
                </m:acc>
              </m:e>
            </m:d>
            <m:r>
              <w:rPr>
                <w:rFonts w:ascii="Cambria Math" w:hAnsi="Cambria Math"/>
              </w:rPr>
              <m:t>=</m:t>
            </m:r>
            <m:r>
              <m:rPr>
                <m:sty m:val="p"/>
              </m:rPr>
              <w:rPr>
                <w:rFonts w:ascii="Cambria Math" w:hAnsi="Cambria Math" w:cs="Cambria Math"/>
              </w:rPr>
              <m:t>ϑ,</m:t>
            </m:r>
          </m:e>
        </m:func>
      </m:oMath>
    </w:p>
    <w:p w14:paraId="48563805" w14:textId="48FF8A64" w:rsidR="00E7154E" w:rsidRDefault="00427880" w:rsidP="00E7154E">
      <w:pPr>
        <w:pStyle w:val="Paragrafoelenco"/>
        <w:numPr>
          <w:ilvl w:val="0"/>
          <w:numId w:val="33"/>
        </w:numP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r>
              <w:rPr>
                <w:rFonts w:ascii="Cambria Math" w:hAnsi="Cambria Math"/>
              </w:rPr>
              <m:t>Var</m:t>
            </m:r>
            <m:d>
              <m:dPr>
                <m:ctrlPr>
                  <w:rPr>
                    <w:rFonts w:ascii="Cambria Math" w:hAnsi="Cambria Math"/>
                    <w:i/>
                  </w:rPr>
                </m:ctrlPr>
              </m:dPr>
              <m:e>
                <m:acc>
                  <m:accPr>
                    <m:ctrlPr>
                      <w:rPr>
                        <w:rFonts w:ascii="Cambria Math" w:hAnsi="Cambria Math"/>
                        <w:i/>
                      </w:rPr>
                    </m:ctrlPr>
                  </m:accPr>
                  <m:e>
                    <m:r>
                      <w:rPr>
                        <w:rFonts w:ascii="Cambria Math" w:hAnsi="Cambria Math"/>
                      </w:rPr>
                      <m:t>θ</m:t>
                    </m:r>
                  </m:e>
                </m:acc>
              </m:e>
            </m:d>
            <m:r>
              <w:rPr>
                <w:rFonts w:ascii="Cambria Math" w:hAnsi="Cambria Math"/>
              </w:rPr>
              <m:t>=</m:t>
            </m:r>
            <m:r>
              <m:rPr>
                <m:sty m:val="p"/>
              </m:rPr>
              <w:rPr>
                <w:rFonts w:ascii="Cambria Math" w:hAnsi="Cambria Math" w:cs="Cambria Math"/>
              </w:rPr>
              <m:t>0,</m:t>
            </m:r>
          </m:e>
        </m:func>
      </m:oMath>
    </w:p>
    <w:p w14:paraId="71CCA30F" w14:textId="77777777" w:rsidR="00E7154E" w:rsidRDefault="00E7154E" w:rsidP="00050DE2"/>
    <w:p w14:paraId="55DE3451" w14:textId="5D12BF36" w:rsidR="003355A3" w:rsidRDefault="00D90843" w:rsidP="0011064B">
      <w:r>
        <w:rPr>
          <w:b/>
          <w:bCs/>
        </w:rPr>
        <w:t>Esempio</w:t>
      </w:r>
      <w:r w:rsidR="0079196A">
        <w:t>: Si desidera studiare una popolazione descritta da una variabile aleatoria X con funzione di distribuzione esponenziale. In particolare, il campione ha ampiezza 50 e denota i tempi di gestione in minuti di una richiesta da parte di un servizio A. Si vuole stimare il parametro non noto</w:t>
      </w:r>
      <w:r w:rsidR="0079196A" w:rsidRPr="00966452">
        <w:t xml:space="preserve"> </w:t>
      </w:r>
      <w:r w:rsidR="0079196A">
        <w:rPr>
          <w:rFonts w:cstheme="minorHAnsi"/>
        </w:rPr>
        <w:t>λ</w:t>
      </w:r>
      <w:r w:rsidR="0079196A">
        <w:rPr>
          <w:rFonts w:hint="eastAsia"/>
        </w:rPr>
        <w:t>.</w:t>
      </w:r>
    </w:p>
    <w:p w14:paraId="04EE07E7" w14:textId="2C65BBB1" w:rsidR="00094F7E" w:rsidRDefault="00094F7E" w:rsidP="0011064B">
      <w:r>
        <w:t xml:space="preserve">Il campione generato con la funzione </w:t>
      </w:r>
      <w:proofErr w:type="spellStart"/>
      <w:r>
        <w:t>rexp</w:t>
      </w:r>
      <w:proofErr w:type="spellEnd"/>
      <w:r>
        <w:t xml:space="preserve"> risulta:</w:t>
      </w:r>
    </w:p>
    <w:p w14:paraId="44B37C32" w14:textId="77777777" w:rsidR="003355A3" w:rsidRDefault="00B646CD" w:rsidP="003355A3">
      <w:pPr>
        <w:pStyle w:val="Nessunaspaziatura"/>
      </w:pPr>
      <w:r>
        <w:t>12,55257077</w:t>
      </w:r>
      <w:r>
        <w:tab/>
      </w:r>
      <w:r w:rsidR="003355A3">
        <w:tab/>
      </w:r>
      <w:r>
        <w:t>3,557898565</w:t>
      </w:r>
      <w:r w:rsidR="003355A3">
        <w:tab/>
      </w:r>
      <w:r>
        <w:tab/>
        <w:t>0,066850691</w:t>
      </w:r>
      <w:r>
        <w:tab/>
      </w:r>
      <w:r w:rsidR="003355A3">
        <w:tab/>
      </w:r>
      <w:r>
        <w:t>2,412892317</w:t>
      </w:r>
      <w:r>
        <w:tab/>
      </w:r>
    </w:p>
    <w:p w14:paraId="3E640B79" w14:textId="77777777" w:rsidR="003355A3" w:rsidRDefault="00B646CD" w:rsidP="003355A3">
      <w:pPr>
        <w:pStyle w:val="Nessunaspaziatura"/>
      </w:pPr>
      <w:r>
        <w:t>5,634602257</w:t>
      </w:r>
      <w:r>
        <w:tab/>
      </w:r>
      <w:r w:rsidR="003355A3">
        <w:tab/>
      </w:r>
      <w:r>
        <w:t>1,380391889</w:t>
      </w:r>
      <w:r w:rsidR="003355A3">
        <w:tab/>
      </w:r>
      <w:r w:rsidR="003355A3">
        <w:tab/>
      </w:r>
      <w:r>
        <w:t>1,946266899</w:t>
      </w:r>
      <w:r>
        <w:tab/>
      </w:r>
      <w:r w:rsidR="003355A3">
        <w:tab/>
      </w:r>
      <w:r>
        <w:t>11,42878354</w:t>
      </w:r>
      <w:r>
        <w:tab/>
      </w:r>
    </w:p>
    <w:p w14:paraId="62280C59" w14:textId="67C4CC1D" w:rsidR="00B646CD" w:rsidRDefault="00B646CD" w:rsidP="003355A3">
      <w:pPr>
        <w:pStyle w:val="Nessunaspaziatura"/>
      </w:pPr>
      <w:r>
        <w:t>0,480258011</w:t>
      </w:r>
      <w:r>
        <w:tab/>
      </w:r>
      <w:r w:rsidR="003355A3">
        <w:tab/>
      </w:r>
      <w:r>
        <w:t>11,3162152</w:t>
      </w:r>
      <w:r>
        <w:tab/>
      </w:r>
      <w:r w:rsidR="003355A3">
        <w:tab/>
      </w:r>
      <w:r>
        <w:t>13,66522758</w:t>
      </w:r>
      <w:r>
        <w:tab/>
      </w:r>
      <w:r w:rsidR="003355A3">
        <w:tab/>
      </w:r>
      <w:r>
        <w:t>2,618328119</w:t>
      </w:r>
    </w:p>
    <w:p w14:paraId="50790D3C" w14:textId="77777777" w:rsidR="003355A3" w:rsidRDefault="00B646CD" w:rsidP="003355A3">
      <w:pPr>
        <w:pStyle w:val="Nessunaspaziatura"/>
      </w:pPr>
      <w:r>
        <w:t>2,881713209</w:t>
      </w:r>
      <w:r>
        <w:tab/>
      </w:r>
      <w:r w:rsidR="003355A3">
        <w:tab/>
      </w:r>
      <w:r>
        <w:t>3,709615855</w:t>
      </w:r>
      <w:r>
        <w:tab/>
      </w:r>
      <w:r w:rsidR="003355A3">
        <w:tab/>
      </w:r>
      <w:r>
        <w:t>13,45168029</w:t>
      </w:r>
      <w:r>
        <w:tab/>
      </w:r>
      <w:r w:rsidR="003355A3">
        <w:tab/>
      </w:r>
      <w:r>
        <w:t>2,040098796</w:t>
      </w:r>
      <w:r>
        <w:tab/>
      </w:r>
    </w:p>
    <w:p w14:paraId="263E0AF7" w14:textId="77777777" w:rsidR="003355A3" w:rsidRDefault="00B646CD" w:rsidP="003355A3">
      <w:pPr>
        <w:pStyle w:val="Nessunaspaziatura"/>
      </w:pPr>
      <w:r>
        <w:t>1,843199623</w:t>
      </w:r>
      <w:r>
        <w:tab/>
      </w:r>
      <w:r w:rsidR="003355A3">
        <w:tab/>
      </w:r>
      <w:r>
        <w:t>8,041389435</w:t>
      </w:r>
      <w:r w:rsidR="003355A3">
        <w:tab/>
      </w:r>
      <w:r w:rsidR="003355A3">
        <w:tab/>
      </w:r>
      <w:r>
        <w:t>0,675733802</w:t>
      </w:r>
      <w:r>
        <w:tab/>
      </w:r>
      <w:r w:rsidR="003355A3">
        <w:tab/>
      </w:r>
      <w:r>
        <w:t>17,35395769</w:t>
      </w:r>
      <w:r>
        <w:tab/>
      </w:r>
    </w:p>
    <w:p w14:paraId="158F631E" w14:textId="257766EA" w:rsidR="00B646CD" w:rsidRDefault="00B646CD" w:rsidP="003355A3">
      <w:pPr>
        <w:pStyle w:val="Nessunaspaziatura"/>
      </w:pPr>
      <w:r>
        <w:t>11,3476636</w:t>
      </w:r>
      <w:r>
        <w:tab/>
      </w:r>
      <w:r w:rsidR="003355A3">
        <w:tab/>
      </w:r>
      <w:r>
        <w:t>2,758856067</w:t>
      </w:r>
      <w:r>
        <w:tab/>
      </w:r>
      <w:r w:rsidR="003355A3">
        <w:tab/>
      </w:r>
      <w:r>
        <w:t>5,484402969</w:t>
      </w:r>
      <w:r>
        <w:tab/>
      </w:r>
      <w:r w:rsidR="003355A3">
        <w:tab/>
      </w:r>
      <w:r>
        <w:t>0,625407379</w:t>
      </w:r>
    </w:p>
    <w:p w14:paraId="7DC93FF6" w14:textId="77777777" w:rsidR="003355A3" w:rsidRDefault="00B646CD" w:rsidP="003355A3">
      <w:pPr>
        <w:pStyle w:val="Nessunaspaziatura"/>
      </w:pPr>
      <w:r>
        <w:t>5,265434207</w:t>
      </w:r>
      <w:r>
        <w:tab/>
      </w:r>
      <w:r w:rsidR="003355A3">
        <w:tab/>
      </w:r>
      <w:r>
        <w:t>2,992770325</w:t>
      </w:r>
      <w:r>
        <w:tab/>
      </w:r>
      <w:r w:rsidR="003355A3">
        <w:tab/>
      </w:r>
      <w:r>
        <w:t>2,284765127</w:t>
      </w:r>
      <w:r>
        <w:tab/>
      </w:r>
      <w:r w:rsidR="003355A3">
        <w:tab/>
      </w:r>
      <w:r>
        <w:t>7,652301611</w:t>
      </w:r>
      <w:r>
        <w:tab/>
      </w:r>
    </w:p>
    <w:p w14:paraId="724EF4B4" w14:textId="77777777" w:rsidR="003355A3" w:rsidRDefault="00B646CD" w:rsidP="003355A3">
      <w:pPr>
        <w:pStyle w:val="Nessunaspaziatura"/>
      </w:pPr>
      <w:r>
        <w:t>7,803344977</w:t>
      </w:r>
      <w:r>
        <w:tab/>
      </w:r>
      <w:r w:rsidR="003355A3">
        <w:tab/>
      </w:r>
      <w:r>
        <w:t>1,518178883</w:t>
      </w:r>
      <w:r w:rsidR="003355A3">
        <w:tab/>
      </w:r>
      <w:r w:rsidR="003355A3">
        <w:tab/>
      </w:r>
      <w:r>
        <w:t>4,278282546</w:t>
      </w:r>
      <w:r>
        <w:tab/>
      </w:r>
      <w:r w:rsidR="003355A3">
        <w:tab/>
      </w:r>
      <w:r>
        <w:t>21,26650536</w:t>
      </w:r>
      <w:r>
        <w:tab/>
      </w:r>
    </w:p>
    <w:p w14:paraId="18CD2F35" w14:textId="314EF86C" w:rsidR="00B646CD" w:rsidRDefault="00B646CD" w:rsidP="003355A3">
      <w:pPr>
        <w:pStyle w:val="Nessunaspaziatura"/>
      </w:pPr>
      <w:r>
        <w:t>1,026306043</w:t>
      </w:r>
      <w:r>
        <w:tab/>
      </w:r>
      <w:r w:rsidR="003355A3">
        <w:tab/>
      </w:r>
      <w:r>
        <w:t>4,415230164</w:t>
      </w:r>
      <w:r>
        <w:tab/>
      </w:r>
      <w:r w:rsidR="003355A3">
        <w:tab/>
      </w:r>
      <w:r>
        <w:t>0,762105291</w:t>
      </w:r>
      <w:r>
        <w:tab/>
      </w:r>
      <w:r w:rsidR="003355A3">
        <w:tab/>
      </w:r>
      <w:r>
        <w:t>8,245327286</w:t>
      </w:r>
    </w:p>
    <w:p w14:paraId="118AE442" w14:textId="77777777" w:rsidR="003355A3" w:rsidRDefault="00B646CD" w:rsidP="003355A3">
      <w:pPr>
        <w:pStyle w:val="Nessunaspaziatura"/>
      </w:pPr>
      <w:r>
        <w:t>4,940576004</w:t>
      </w:r>
      <w:r>
        <w:tab/>
      </w:r>
      <w:r w:rsidR="003355A3">
        <w:tab/>
      </w:r>
      <w:r>
        <w:t>2,101264785</w:t>
      </w:r>
      <w:r>
        <w:tab/>
      </w:r>
      <w:r w:rsidR="003355A3">
        <w:tab/>
      </w:r>
      <w:r>
        <w:t>6,98473455</w:t>
      </w:r>
      <w:r>
        <w:tab/>
      </w:r>
      <w:r w:rsidR="003355A3">
        <w:tab/>
      </w:r>
      <w:r>
        <w:t>11,59716966</w:t>
      </w:r>
      <w:r>
        <w:tab/>
      </w:r>
    </w:p>
    <w:p w14:paraId="67215026" w14:textId="77777777" w:rsidR="003355A3" w:rsidRDefault="00B646CD" w:rsidP="003355A3">
      <w:pPr>
        <w:pStyle w:val="Nessunaspaziatura"/>
      </w:pPr>
      <w:r>
        <w:t>0,070772843</w:t>
      </w:r>
      <w:r>
        <w:tab/>
      </w:r>
      <w:r w:rsidR="003355A3">
        <w:tab/>
      </w:r>
      <w:r>
        <w:t>6,792073343</w:t>
      </w:r>
      <w:r w:rsidR="003355A3">
        <w:tab/>
      </w:r>
      <w:r w:rsidR="003355A3">
        <w:tab/>
      </w:r>
      <w:r>
        <w:t>5,675955373</w:t>
      </w:r>
      <w:r>
        <w:tab/>
      </w:r>
      <w:r w:rsidR="003355A3">
        <w:tab/>
      </w:r>
      <w:r>
        <w:t>3,50324823</w:t>
      </w:r>
      <w:r>
        <w:tab/>
      </w:r>
    </w:p>
    <w:p w14:paraId="78C8299B" w14:textId="44F49BAF" w:rsidR="00B646CD" w:rsidRDefault="00B646CD" w:rsidP="003355A3">
      <w:pPr>
        <w:pStyle w:val="Nessunaspaziatura"/>
      </w:pPr>
      <w:r>
        <w:t>5,427746911</w:t>
      </w:r>
      <w:r>
        <w:tab/>
      </w:r>
      <w:r w:rsidR="003355A3">
        <w:tab/>
      </w:r>
      <w:r>
        <w:t>5,56008216</w:t>
      </w:r>
      <w:r>
        <w:tab/>
      </w:r>
      <w:r w:rsidR="003355A3">
        <w:tab/>
      </w:r>
      <w:r>
        <w:t>2,798289899</w:t>
      </w:r>
      <w:r>
        <w:tab/>
      </w:r>
      <w:r w:rsidR="003355A3">
        <w:tab/>
      </w:r>
      <w:r>
        <w:t>3,364845295</w:t>
      </w:r>
    </w:p>
    <w:p w14:paraId="07497E7E" w14:textId="2310A007" w:rsidR="00094F7E" w:rsidRDefault="00B646CD" w:rsidP="003355A3">
      <w:pPr>
        <w:pStyle w:val="Nessunaspaziatura"/>
      </w:pPr>
      <w:r>
        <w:t>2,041921504</w:t>
      </w:r>
      <w:r>
        <w:tab/>
      </w:r>
      <w:r w:rsidR="003355A3">
        <w:tab/>
      </w:r>
      <w:r>
        <w:t>0,87780955</w:t>
      </w:r>
    </w:p>
    <w:p w14:paraId="4FD7FF30" w14:textId="77777777" w:rsidR="003355A3" w:rsidRDefault="003355A3" w:rsidP="003355A3">
      <w:pPr>
        <w:pStyle w:val="Nessunaspaziatura"/>
      </w:pPr>
    </w:p>
    <w:p w14:paraId="1B4A5C2B" w14:textId="77777777" w:rsidR="00606389" w:rsidRDefault="00606389" w:rsidP="00606389">
      <w:r>
        <w:t xml:space="preserve">La </w:t>
      </w:r>
      <w:r w:rsidRPr="00117418">
        <w:rPr>
          <w:b/>
          <w:bCs/>
        </w:rPr>
        <w:t>stima puntuale</w:t>
      </w:r>
      <w:r>
        <w:t xml:space="preserve"> del parametro non noto con il metodo dei momenti e della massima verosimiglianza forniscono come stimatore la media campionaria. </w:t>
      </w:r>
    </w:p>
    <w:p w14:paraId="4A44F1FC" w14:textId="63A38A3B" w:rsidR="00606389" w:rsidRDefault="00606389" w:rsidP="00606389">
      <w:pPr>
        <w:pStyle w:val="Nessunaspaziatura"/>
      </w:pPr>
      <w:proofErr w:type="spellStart"/>
      <w:r w:rsidRPr="00606389">
        <w:t>stimatheta</w:t>
      </w:r>
      <w:proofErr w:type="spellEnd"/>
      <w:r w:rsidRPr="00606389">
        <w:t xml:space="preserve"> &lt;-1.0 /</w:t>
      </w:r>
      <w:proofErr w:type="spellStart"/>
      <w:r w:rsidRPr="00606389">
        <w:t>mean</w:t>
      </w:r>
      <w:proofErr w:type="spellEnd"/>
      <w:r w:rsidRPr="00606389">
        <w:t xml:space="preserve"> (camp)</w:t>
      </w:r>
    </w:p>
    <w:p w14:paraId="13FAEA34" w14:textId="77777777" w:rsidR="00606389" w:rsidRDefault="00606389" w:rsidP="00606389">
      <w:pPr>
        <w:pStyle w:val="Nessunaspaziatura"/>
      </w:pPr>
    </w:p>
    <w:p w14:paraId="5D9CFABA" w14:textId="1BF78E88" w:rsidR="00606389" w:rsidRDefault="00606389" w:rsidP="00606389">
      <w:pPr>
        <w:pStyle w:val="Nessunaspaziatura"/>
      </w:pPr>
      <w:r>
        <w:rPr>
          <w:noProof/>
          <w:lang w:eastAsia="it-IT"/>
        </w:rPr>
        <w:drawing>
          <wp:inline distT="0" distB="0" distL="0" distR="0" wp14:anchorId="3BE961EE" wp14:editId="035EB71D">
            <wp:extent cx="1143000" cy="3333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43000" cy="333375"/>
                    </a:xfrm>
                    <a:prstGeom prst="rect">
                      <a:avLst/>
                    </a:prstGeom>
                  </pic:spPr>
                </pic:pic>
              </a:graphicData>
            </a:graphic>
          </wp:inline>
        </w:drawing>
      </w:r>
    </w:p>
    <w:p w14:paraId="0323AF62" w14:textId="77777777" w:rsidR="00606389" w:rsidRDefault="00606389" w:rsidP="00606389">
      <w:pPr>
        <w:pStyle w:val="Nessunaspaziatura"/>
      </w:pPr>
    </w:p>
    <w:p w14:paraId="664561DF" w14:textId="30B26DCB" w:rsidR="0011064B" w:rsidRDefault="0011064B" w:rsidP="0011064B">
      <w:r>
        <w:t xml:space="preserve">Risulta quindi </w:t>
      </w:r>
      <w:r>
        <w:rPr>
          <w:rFonts w:cstheme="minorHAnsi"/>
        </w:rPr>
        <w:t>λ</w:t>
      </w:r>
      <w:r>
        <w:t xml:space="preserve"> = </w:t>
      </w:r>
      <w:r w:rsidRPr="00966452">
        <w:t>0.1876024</w:t>
      </w:r>
      <w:r>
        <w:t xml:space="preserve">. </w:t>
      </w:r>
    </w:p>
    <w:p w14:paraId="4DAFBE14" w14:textId="77777777" w:rsidR="00802A1C" w:rsidRDefault="00802A1C" w:rsidP="0011064B"/>
    <w:p w14:paraId="2AC85AAC" w14:textId="634B412A" w:rsidR="00802A1C" w:rsidRDefault="00802A1C" w:rsidP="00802A1C">
      <w:pPr>
        <w:pStyle w:val="Titolo3"/>
      </w:pPr>
      <w:bookmarkStart w:id="18" w:name="_Toc58597013"/>
      <w:r>
        <w:t>Stima intervallare</w:t>
      </w:r>
      <w:bookmarkEnd w:id="18"/>
    </w:p>
    <w:p w14:paraId="52C9B2B4" w14:textId="6A4A3AF5" w:rsidR="00063C02" w:rsidRDefault="00063C02" w:rsidP="003155FD">
      <w:pPr>
        <w:rPr>
          <w:b/>
          <w:bCs/>
        </w:rPr>
      </w:pPr>
      <w:r w:rsidRPr="00063C02">
        <w:rPr>
          <w:b/>
          <w:bCs/>
        </w:rPr>
        <w:t>Teorema centrale di convergenza</w:t>
      </w:r>
    </w:p>
    <w:p w14:paraId="3CC4AFF5" w14:textId="43FD0C61" w:rsidR="0024697C" w:rsidRDefault="0024697C" w:rsidP="003155FD">
      <w:pPr>
        <w:rPr>
          <w:rFonts w:cs="Times New Roman"/>
        </w:rPr>
      </w:pPr>
      <w:r>
        <w:t xml:space="preserve">Sia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una successione di variabili aleatorie, definite nello stesso spazio di probabilità, indipendenti ed identicamente distribuite con valore medio </w:t>
      </w:r>
      <w:r>
        <w:rPr>
          <w:rFonts w:cs="Times New Roman"/>
        </w:rPr>
        <w:t>µ</w:t>
      </w:r>
      <w:r>
        <w:t xml:space="preserve"> e varianza </w:t>
      </w:r>
      <w:r>
        <w:rPr>
          <w:rFonts w:cs="Times New Roman"/>
        </w:rPr>
        <w:t>σ</w:t>
      </w:r>
      <w:r>
        <w:rPr>
          <w:rFonts w:cs="Times New Roman"/>
          <w:vertAlign w:val="superscript"/>
        </w:rPr>
        <w:t>2</w:t>
      </w:r>
      <w:r>
        <w:rPr>
          <w:rFonts w:cs="Times New Roman"/>
        </w:rPr>
        <w:t xml:space="preserve"> finita e positiva. Posto per ogni intero n positivo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cs="Times New Roman"/>
        </w:rPr>
        <w:t xml:space="preserve">, per ogni </w:t>
      </w:r>
      <m:oMath>
        <m:r>
          <w:rPr>
            <w:rFonts w:ascii="Cambria Math" w:hAnsi="Cambria Math"/>
          </w:rPr>
          <m:t>x∈R</m:t>
        </m:r>
      </m:oMath>
      <w:r>
        <w:rPr>
          <w:rFonts w:cs="Times New Roman"/>
        </w:rPr>
        <w:t xml:space="preserve"> risulta:</w:t>
      </w:r>
    </w:p>
    <w:p w14:paraId="5DD0B2CA" w14:textId="57831445" w:rsidR="0024697C" w:rsidRPr="002A1EC9" w:rsidRDefault="00427880" w:rsidP="002A1EC9">
      <w:pPr>
        <w:pStyle w:val="Paragrafoelenco"/>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r>
                <w:rPr>
                  <w:rFonts w:ascii="Cambria Math" w:hAnsi="Cambria Math"/>
                </w:rPr>
                <m:t xml:space="preserve">P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-nµ </m:t>
                      </m:r>
                    </m:num>
                    <m:den>
                      <m:r>
                        <m:rPr>
                          <m:sty m:val="p"/>
                        </m:rPr>
                        <w:rPr>
                          <w:rFonts w:ascii="Cambria Math" w:hAnsi="Cambria Math" w:cs="Times New Roman"/>
                        </w:rPr>
                        <m:t>σ</m:t>
                      </m:r>
                      <m:rad>
                        <m:radPr>
                          <m:degHide m:val="1"/>
                          <m:ctrlPr>
                            <w:rPr>
                              <w:rFonts w:ascii="Cambria Math" w:hAnsi="Cambria Math" w:cs="Times New Roman"/>
                            </w:rPr>
                          </m:ctrlPr>
                        </m:radPr>
                        <m:deg/>
                        <m:e>
                          <m:r>
                            <w:rPr>
                              <w:rFonts w:ascii="Cambria Math" w:hAnsi="Cambria Math" w:cs="Times New Roman"/>
                            </w:rPr>
                            <m:t>n</m:t>
                          </m:r>
                        </m:e>
                      </m:rad>
                    </m:den>
                  </m:f>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x</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m:t>
                      </m:r>
                    </m:sup>
                  </m:sSup>
                </m:e>
              </m:nary>
            </m:e>
          </m:func>
          <m:r>
            <w:rPr>
              <w:rFonts w:ascii="Cambria Math" w:hAnsi="Cambria Math"/>
            </w:rPr>
            <m:t xml:space="preserve"> dy= Φ</m:t>
          </m:r>
          <m:d>
            <m:dPr>
              <m:ctrlPr>
                <w:rPr>
                  <w:rFonts w:ascii="Cambria Math" w:hAnsi="Cambria Math"/>
                  <w:i/>
                </w:rPr>
              </m:ctrlPr>
            </m:dPr>
            <m:e>
              <m:r>
                <w:rPr>
                  <w:rFonts w:ascii="Cambria Math" w:hAnsi="Cambria Math"/>
                </w:rPr>
                <m:t>x</m:t>
              </m:r>
            </m:e>
          </m:d>
          <m:r>
            <w:rPr>
              <w:rFonts w:ascii="Cambria Math" w:hAnsi="Cambria Math"/>
            </w:rPr>
            <m:t>,</m:t>
          </m:r>
        </m:oMath>
      </m:oMathPara>
    </w:p>
    <w:p w14:paraId="6A9C8182" w14:textId="3671F48E" w:rsidR="0024697C" w:rsidRDefault="0024697C" w:rsidP="003155FD">
      <w:pPr>
        <w:rPr>
          <w:rFonts w:cs="Times New Roman"/>
        </w:rPr>
      </w:pPr>
      <w:r>
        <w:rPr>
          <w:rFonts w:cs="Times New Roman"/>
        </w:rPr>
        <w:t>ossia la successione delle variabili aleatorie standardizzate</w:t>
      </w:r>
    </w:p>
    <w:p w14:paraId="4CBFC6FF" w14:textId="60B9F1B2" w:rsidR="0024697C" w:rsidRDefault="00427880" w:rsidP="003155FD">
      <w:pPr>
        <w:rPr>
          <w:rFonts w:cs="Times New Roman"/>
        </w:rPr>
      </w:pPr>
      <m:oMathPara>
        <m:oMath>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e>
              </m:d>
            </m:num>
            <m:den>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e>
                  </m:d>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-nµ </m:t>
              </m:r>
            </m:num>
            <m:den>
              <m:r>
                <m:rPr>
                  <m:sty m:val="p"/>
                </m:rPr>
                <w:rPr>
                  <w:rFonts w:ascii="Cambria Math" w:hAnsi="Cambria Math" w:cs="Times New Roman"/>
                </w:rPr>
                <m:t>σ</m:t>
              </m:r>
              <m:rad>
                <m:radPr>
                  <m:degHide m:val="1"/>
                  <m:ctrlPr>
                    <w:rPr>
                      <w:rFonts w:ascii="Cambria Math" w:hAnsi="Cambria Math" w:cs="Times New Roman"/>
                    </w:rPr>
                  </m:ctrlPr>
                </m:radPr>
                <m:deg/>
                <m:e>
                  <m:r>
                    <w:rPr>
                      <w:rFonts w:ascii="Cambria Math" w:hAnsi="Cambria Math" w:cs="Times New Roman"/>
                    </w:rPr>
                    <m:t>n</m:t>
                  </m:r>
                </m:e>
              </m:rad>
            </m:den>
          </m:f>
          <m:r>
            <w:rPr>
              <w:rFonts w:ascii="Cambria Math" w:hAnsi="Cambria Math"/>
            </w:rPr>
            <m:t xml:space="preserve"> →Z</m:t>
          </m:r>
        </m:oMath>
      </m:oMathPara>
    </w:p>
    <w:p w14:paraId="2641B829" w14:textId="46116D76" w:rsidR="0024697C" w:rsidRPr="0024697C" w:rsidRDefault="0024697C" w:rsidP="003155FD">
      <w:r>
        <w:rPr>
          <w:rFonts w:cs="Times New Roman"/>
        </w:rPr>
        <w:t>converge in distribuzione alla variabile aleatoria normale standard.</w:t>
      </w:r>
    </w:p>
    <w:p w14:paraId="4D0347AA" w14:textId="355777B2" w:rsidR="00063C02" w:rsidRDefault="002A1EC9" w:rsidP="003155FD">
      <w:r>
        <w:t xml:space="preserve">Il teorema mostra inoltre che sottraendo 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la sua media </w:t>
      </w:r>
      <m:oMath>
        <m:r>
          <w:rPr>
            <w:rFonts w:ascii="Cambria Math" w:hAnsi="Cambria Math"/>
          </w:rPr>
          <m:t>nµ</m:t>
        </m:r>
      </m:oMath>
      <w:r>
        <w:t xml:space="preserve"> e dividendo la differenza per la deviazione standard di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si ottiene una variabile aleatoria standardizzata la cui funzione di distribuzione è per n sufficientemente grande approssimativamente normale standard. Quindi, per n grande la distribuzione della somma</w:t>
      </w:r>
    </w:p>
    <w:p w14:paraId="7797B55D" w14:textId="15966D8B" w:rsidR="002A1EC9" w:rsidRPr="002A1EC9" w:rsidRDefault="00427880" w:rsidP="003155FD">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46F518F4" w14:textId="0AB2130A" w:rsidR="002A1EC9" w:rsidRDefault="002A1EC9" w:rsidP="003155FD">
      <w:r>
        <w:t xml:space="preserve">È approssimativamente normale con valore medio </w:t>
      </w:r>
      <m:oMath>
        <m:r>
          <w:rPr>
            <w:rFonts w:ascii="Cambria Math" w:hAnsi="Cambria Math"/>
          </w:rPr>
          <m:t>nµ</m:t>
        </m:r>
      </m:oMath>
      <w:r>
        <w:t xml:space="preserve"> e varianza </w:t>
      </w:r>
      <m:oMath>
        <m:r>
          <w:rPr>
            <w:rFonts w:ascii="Cambria Math" w:hAnsi="Cambria Math"/>
          </w:rPr>
          <m:t>n</m:t>
        </m:r>
      </m:oMath>
      <w:r>
        <w:rPr>
          <w:rFonts w:cs="Times New Roman"/>
        </w:rPr>
        <w:t>σ</w:t>
      </w:r>
      <w:r>
        <w:rPr>
          <w:rFonts w:cs="Times New Roman"/>
          <w:vertAlign w:val="superscript"/>
        </w:rPr>
        <w:t>2</w:t>
      </w:r>
      <w:r>
        <w:t>, ossia</w:t>
      </w:r>
    </w:p>
    <w:p w14:paraId="6C912D96" w14:textId="4EB01B21" w:rsidR="002A1EC9" w:rsidRPr="002A1EC9" w:rsidRDefault="00427880" w:rsidP="003155FD">
      <m:oMathPara>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nµ+</m:t>
          </m:r>
          <m:r>
            <m:rPr>
              <m:sty m:val="p"/>
            </m:rPr>
            <w:rPr>
              <w:rFonts w:ascii="Cambria Math" w:hAnsi="Cambria Math" w:cs="Times New Roman"/>
            </w:rPr>
            <m:t>σ</m:t>
          </m:r>
          <m:rad>
            <m:radPr>
              <m:degHide m:val="1"/>
              <m:ctrlPr>
                <w:rPr>
                  <w:rFonts w:ascii="Cambria Math" w:hAnsi="Cambria Math" w:cs="Times New Roman"/>
                </w:rPr>
              </m:ctrlPr>
            </m:radPr>
            <m:deg/>
            <m:e>
              <m:r>
                <w:rPr>
                  <w:rFonts w:ascii="Cambria Math" w:hAnsi="Cambria Math" w:cs="Times New Roman"/>
                </w:rPr>
                <m:t>n</m:t>
              </m:r>
            </m:e>
          </m:rad>
          <m:r>
            <w:rPr>
              <w:rFonts w:ascii="Cambria Math" w:hAnsi="Cambria Math"/>
            </w:rPr>
            <m:t xml:space="preserve">Z </m:t>
          </m:r>
        </m:oMath>
      </m:oMathPara>
    </w:p>
    <w:p w14:paraId="550DA41E" w14:textId="3CE48E46" w:rsidR="002A1EC9" w:rsidRDefault="002A1EC9" w:rsidP="003155FD">
      <w:r>
        <w:t xml:space="preserve">Inoltre, se denotiamo con </w:t>
      </w:r>
    </w:p>
    <w:p w14:paraId="76DB2105" w14:textId="6AE57B73" w:rsidR="002A1EC9" w:rsidRPr="002A1EC9" w:rsidRDefault="00427880" w:rsidP="002A1EC9">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m:t>
                  </m:r>
                </m:sub>
              </m:sSub>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n</m:t>
              </m:r>
            </m:den>
          </m:f>
        </m:oMath>
      </m:oMathPara>
    </w:p>
    <w:p w14:paraId="00BDCFA3" w14:textId="48E67776" w:rsidR="002A1EC9" w:rsidRDefault="002A1EC9" w:rsidP="002A1EC9">
      <w:r>
        <w:t xml:space="preserve">la media campionaria, allora </w:t>
      </w:r>
    </w:p>
    <w:p w14:paraId="63DF1B26" w14:textId="4221724C" w:rsidR="002A1EC9" w:rsidRPr="002A1EC9" w:rsidRDefault="00427880" w:rsidP="002A1EC9">
      <m:oMathPara>
        <m:oMath>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m:t>
                      </m:r>
                    </m:sub>
                  </m:sSub>
                </m:e>
              </m:acc>
              <m:r>
                <w:rPr>
                  <w:rFonts w:ascii="Cambria Math" w:hAnsi="Cambria Math"/>
                </w:rPr>
                <m:t xml:space="preserve">-µ </m:t>
              </m:r>
            </m:num>
            <m:den>
              <m:r>
                <m:rPr>
                  <m:sty m:val="p"/>
                </m:rPr>
                <w:rPr>
                  <w:rFonts w:ascii="Cambria Math" w:hAnsi="Cambria Math" w:cs="Times New Roman"/>
                </w:rPr>
                <m:t>σ/</m:t>
              </m:r>
              <m:rad>
                <m:radPr>
                  <m:degHide m:val="1"/>
                  <m:ctrlPr>
                    <w:rPr>
                      <w:rFonts w:ascii="Cambria Math" w:hAnsi="Cambria Math" w:cs="Times New Roman"/>
                    </w:rPr>
                  </m:ctrlPr>
                </m:radPr>
                <m:deg/>
                <m:e>
                  <m:r>
                    <w:rPr>
                      <w:rFonts w:ascii="Cambria Math" w:hAnsi="Cambria Math" w:cs="Times New Roman"/>
                    </w:rPr>
                    <m:t>n</m:t>
                  </m:r>
                </m:e>
              </m:rad>
            </m:den>
          </m:f>
          <m:r>
            <w:rPr>
              <w:rFonts w:ascii="Cambria Math" w:hAnsi="Cambria Math"/>
            </w:rPr>
            <m:t xml:space="preserve"> →Z</m:t>
          </m:r>
        </m:oMath>
      </m:oMathPara>
    </w:p>
    <w:p w14:paraId="182A9252" w14:textId="37E1C9FF" w:rsidR="002A1EC9" w:rsidRDefault="002A1EC9" w:rsidP="002A1EC9">
      <w:r>
        <w:lastRenderedPageBreak/>
        <w:t>converge in distribuzione alla</w:t>
      </w:r>
      <w:r w:rsidR="008B45DD">
        <w:t xml:space="preserve"> variabile aleatoria normale standard. Quindi per n grande la distribuzione della media campionaria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m:t>
                </m:r>
              </m:sub>
            </m:sSub>
          </m:e>
        </m:acc>
      </m:oMath>
      <w:r w:rsidR="008B45DD">
        <w:t xml:space="preserve"> è approssimativamente normale con valore medio </w:t>
      </w:r>
      <m:oMath>
        <m:r>
          <w:rPr>
            <w:rFonts w:ascii="Cambria Math" w:hAnsi="Cambria Math"/>
          </w:rPr>
          <m:t xml:space="preserve">µ </m:t>
        </m:r>
      </m:oMath>
      <w:r w:rsidR="008B45DD">
        <w:t xml:space="preserve">e varianza </w:t>
      </w:r>
      <m:oMath>
        <m:sSup>
          <m:sSupPr>
            <m:ctrlPr>
              <w:rPr>
                <w:rFonts w:ascii="Cambria Math" w:hAnsi="Cambria Math" w:cs="Times New Roman"/>
              </w:rPr>
            </m:ctrlPr>
          </m:sSupPr>
          <m:e>
            <m:r>
              <m:rPr>
                <m:sty m:val="p"/>
              </m:rP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/n</m:t>
        </m:r>
      </m:oMath>
      <w:r w:rsidR="008B45DD">
        <w:t>, ossia</w:t>
      </w:r>
    </w:p>
    <w:p w14:paraId="6C0F05E3" w14:textId="5A3E6750" w:rsidR="008B45DD" w:rsidRPr="002A1EC9" w:rsidRDefault="00427880" w:rsidP="002A1EC9">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µ+ </m:t>
          </m:r>
          <m:f>
            <m:fPr>
              <m:ctrlPr>
                <w:rPr>
                  <w:rFonts w:ascii="Cambria Math" w:hAnsi="Cambria Math"/>
                  <w:i/>
                </w:rPr>
              </m:ctrlPr>
            </m:fPr>
            <m:num>
              <m:r>
                <m:rPr>
                  <m:sty m:val="p"/>
                </m:rPr>
                <w:rPr>
                  <w:rFonts w:ascii="Cambria Math" w:hAnsi="Cambria Math" w:cs="Times New Roman"/>
                </w:rPr>
                <m:t>σ</m:t>
              </m:r>
            </m:num>
            <m:den>
              <m:rad>
                <m:radPr>
                  <m:degHide m:val="1"/>
                  <m:ctrlPr>
                    <w:rPr>
                      <w:rFonts w:ascii="Cambria Math" w:hAnsi="Cambria Math" w:cs="Times New Roman"/>
                    </w:rPr>
                  </m:ctrlPr>
                </m:radPr>
                <m:deg/>
                <m:e>
                  <m:r>
                    <w:rPr>
                      <w:rFonts w:ascii="Cambria Math" w:hAnsi="Cambria Math" w:cs="Times New Roman"/>
                    </w:rPr>
                    <m:t>n</m:t>
                  </m:r>
                </m:e>
              </m:rad>
            </m:den>
          </m:f>
          <m:r>
            <w:rPr>
              <w:rFonts w:ascii="Cambria Math" w:hAnsi="Cambria Math"/>
            </w:rPr>
            <m:t xml:space="preserve"> Z</m:t>
          </m:r>
        </m:oMath>
      </m:oMathPara>
    </w:p>
    <w:p w14:paraId="2732D704" w14:textId="0046D1DA" w:rsidR="002A1EC9" w:rsidRDefault="008B45DD" w:rsidP="003155FD">
      <w:r>
        <w:t xml:space="preserve">L’approssimazione migliora al crescere di n, nelle applicazioni spesso è già soddisfacente </w:t>
      </w:r>
      <m:oMath>
        <m:r>
          <w:rPr>
            <w:rFonts w:ascii="Cambria Math" w:hAnsi="Cambria Math" w:cs="Times New Roman"/>
          </w:rPr>
          <m:t>n≥30</m:t>
        </m:r>
      </m:oMath>
    </w:p>
    <w:p w14:paraId="37ED4A9F" w14:textId="255498F8" w:rsidR="000A369D" w:rsidRDefault="000A369D" w:rsidP="003155FD"/>
    <w:p w14:paraId="397D36D7" w14:textId="776900B8" w:rsidR="000A369D" w:rsidRPr="000A369D" w:rsidRDefault="000A369D" w:rsidP="003155FD">
      <w:pPr>
        <w:rPr>
          <w:b/>
          <w:bCs/>
        </w:rPr>
      </w:pPr>
      <w:r w:rsidRPr="000A369D">
        <w:rPr>
          <w:b/>
          <w:bCs/>
        </w:rPr>
        <w:t xml:space="preserve">Stima intervallare e metodo </w:t>
      </w:r>
      <w:proofErr w:type="spellStart"/>
      <w:r w:rsidRPr="000A369D">
        <w:rPr>
          <w:b/>
          <w:bCs/>
        </w:rPr>
        <w:t>pivotale</w:t>
      </w:r>
      <w:proofErr w:type="spellEnd"/>
    </w:p>
    <w:p w14:paraId="17E67C9A" w14:textId="45763F26" w:rsidR="000A369D" w:rsidRDefault="000A369D" w:rsidP="000A369D">
      <w:r>
        <w:t xml:space="preserve">La </w:t>
      </w:r>
      <w:r w:rsidRPr="00117418">
        <w:rPr>
          <w:b/>
          <w:bCs/>
        </w:rPr>
        <w:t>stima intervallare</w:t>
      </w:r>
      <w:r>
        <w:t xml:space="preserve"> si propone, a differenza della stima puntuale, di determinare in base ai dati del campione un limite superiore e un limite inferiore entro il quale sia compreso il parametro non noto </w:t>
      </w:r>
      <m:oMath>
        <m:r>
          <m:rPr>
            <m:sty m:val="p"/>
          </m:rPr>
          <w:rPr>
            <w:rFonts w:ascii="Cambria Math" w:hAnsi="Cambria Math" w:cs="Cambria Math"/>
          </w:rPr>
          <m:t>ϑ</m:t>
        </m:r>
      </m:oMath>
      <w:r>
        <w:rPr>
          <w:rFonts w:hint="eastAsia"/>
        </w:rPr>
        <w:t xml:space="preserve"> </w:t>
      </w:r>
      <w:r>
        <w:t>con un certo coefficiente di confidenza (o grado di fiducia) 1-</w:t>
      </w:r>
      <w:r>
        <w:rPr>
          <w:rFonts w:cs="Times New Roman"/>
        </w:rPr>
        <w:t>α</w:t>
      </w:r>
      <w:r>
        <w:t xml:space="preserve">. </w:t>
      </w:r>
    </w:p>
    <w:p w14:paraId="43E4128E" w14:textId="776EF9F5" w:rsidR="000A369D" w:rsidRDefault="000A369D" w:rsidP="000A369D">
      <w:r>
        <w:t xml:space="preserve">Un metodo per la costruzione degli intervalli di confidenza è il </w:t>
      </w:r>
      <w:r w:rsidRPr="004D48A1">
        <w:rPr>
          <w:b/>
          <w:bCs/>
        </w:rPr>
        <w:t xml:space="preserve">metodo </w:t>
      </w:r>
      <w:proofErr w:type="spellStart"/>
      <w:r w:rsidRPr="004D48A1">
        <w:rPr>
          <w:b/>
          <w:bCs/>
        </w:rPr>
        <w:t>pivotale</w:t>
      </w:r>
      <w:proofErr w:type="spellEnd"/>
      <w:r>
        <w:t xml:space="preserve"> che consiste nel determinare una variabile aleatoria di pivot </w:t>
      </w:r>
      <m:oMath>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p"/>
              </m:rPr>
              <w:rPr>
                <w:rFonts w:ascii="Cambria Math" w:hAnsi="Cambria Math" w:cs="Cambria Math"/>
              </w:rPr>
              <m:t>ϑ</m:t>
            </m:r>
          </m:e>
        </m:d>
        <m:r>
          <w:rPr>
            <w:rFonts w:ascii="Cambria Math" w:hAnsi="Cambria Math"/>
          </w:rPr>
          <m:t xml:space="preserve"> </m:t>
        </m:r>
      </m:oMath>
      <w:r w:rsidR="004D48A1">
        <w:t>che:</w:t>
      </w:r>
    </w:p>
    <w:p w14:paraId="77783139" w14:textId="3541B1C6" w:rsidR="004D48A1" w:rsidRDefault="004D48A1" w:rsidP="004D48A1">
      <w:pPr>
        <w:pStyle w:val="Paragrafoelenco"/>
        <w:numPr>
          <w:ilvl w:val="0"/>
          <w:numId w:val="36"/>
        </w:numPr>
      </w:pPr>
      <w:r>
        <w:t xml:space="preserve">Dipende dal campione casuale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344DD5B1" w14:textId="7F6F2145" w:rsidR="004D48A1" w:rsidRDefault="004D48A1" w:rsidP="004D48A1">
      <w:pPr>
        <w:pStyle w:val="Paragrafoelenco"/>
        <w:numPr>
          <w:ilvl w:val="0"/>
          <w:numId w:val="36"/>
        </w:numPr>
      </w:pPr>
      <w:r>
        <w:t xml:space="preserve">Dipende dal parametro non noto </w:t>
      </w:r>
      <m:oMath>
        <m:r>
          <m:rPr>
            <m:sty m:val="p"/>
          </m:rPr>
          <w:rPr>
            <w:rFonts w:ascii="Cambria Math" w:hAnsi="Cambria Math" w:cs="Cambria Math"/>
          </w:rPr>
          <m:t>ϑ</m:t>
        </m:r>
      </m:oMath>
      <w:r>
        <w:t>;</w:t>
      </w:r>
    </w:p>
    <w:p w14:paraId="655C4522" w14:textId="1455713D" w:rsidR="004D48A1" w:rsidRDefault="004D48A1" w:rsidP="004D48A1">
      <w:pPr>
        <w:pStyle w:val="Paragrafoelenco"/>
        <w:numPr>
          <w:ilvl w:val="0"/>
          <w:numId w:val="36"/>
        </w:numPr>
      </w:pPr>
      <w:r>
        <w:t xml:space="preserve">La sua funzione di distribuzione non contiene il parametro non noto </w:t>
      </w:r>
      <m:oMath>
        <m:r>
          <m:rPr>
            <m:sty m:val="p"/>
          </m:rPr>
          <w:rPr>
            <w:rFonts w:ascii="Cambria Math" w:hAnsi="Cambria Math" w:cs="Cambria Math"/>
          </w:rPr>
          <m:t>ϑ</m:t>
        </m:r>
      </m:oMath>
      <w:r>
        <w:t>.</w:t>
      </w:r>
    </w:p>
    <w:p w14:paraId="2CE5E35D" w14:textId="6A88DC95" w:rsidR="004D48A1" w:rsidRDefault="004D48A1" w:rsidP="004D48A1">
      <w:pPr>
        <w:rPr>
          <w:rFonts w:cs="Times New Roman"/>
        </w:rPr>
      </w:pPr>
      <w:r>
        <w:t xml:space="preserve">Per ogni fissato coefficiente </w:t>
      </w:r>
      <w:r>
        <w:rPr>
          <w:rFonts w:cs="Times New Roman"/>
        </w:rPr>
        <w:t>α (0 &lt; α &lt; 1) siano α</w:t>
      </w:r>
      <w:r>
        <w:rPr>
          <w:rFonts w:cs="Times New Roman"/>
          <w:vertAlign w:val="subscript"/>
        </w:rPr>
        <w:t>1</w:t>
      </w:r>
      <w:r>
        <w:rPr>
          <w:rFonts w:cs="Times New Roman"/>
        </w:rPr>
        <w:t xml:space="preserve"> e α</w:t>
      </w:r>
      <w:r>
        <w:rPr>
          <w:rFonts w:cs="Times New Roman"/>
          <w:vertAlign w:val="subscript"/>
        </w:rPr>
        <w:t xml:space="preserve">2 </w:t>
      </w:r>
      <w:r>
        <w:rPr>
          <w:rFonts w:cs="Times New Roman"/>
        </w:rPr>
        <w:t>(α</w:t>
      </w:r>
      <w:r>
        <w:rPr>
          <w:rFonts w:cs="Times New Roman"/>
          <w:vertAlign w:val="subscript"/>
        </w:rPr>
        <w:t xml:space="preserve">1 </w:t>
      </w:r>
      <w:r>
        <w:rPr>
          <w:rFonts w:cs="Times New Roman"/>
        </w:rPr>
        <w:t>&lt; α</w:t>
      </w:r>
      <w:r>
        <w:rPr>
          <w:rFonts w:cs="Times New Roman"/>
          <w:vertAlign w:val="subscript"/>
        </w:rPr>
        <w:t>2</w:t>
      </w:r>
      <w:r>
        <w:rPr>
          <w:rFonts w:cs="Times New Roman"/>
        </w:rPr>
        <w:t>) due valori dipendenti soltanto dal coefficiente fissato</w:t>
      </w:r>
      <w:r w:rsidRPr="004D48A1">
        <w:rPr>
          <w:rFonts w:cs="Times New Roman"/>
        </w:rPr>
        <w:t xml:space="preserve"> </w:t>
      </w:r>
      <w:r>
        <w:rPr>
          <w:rFonts w:cs="Times New Roman"/>
        </w:rPr>
        <w:t xml:space="preserve">α e tali che per ogni </w:t>
      </w:r>
      <m:oMath>
        <m:r>
          <m:rPr>
            <m:sty m:val="p"/>
          </m:rPr>
          <w:rPr>
            <w:rFonts w:ascii="Cambria Math" w:hAnsi="Cambria Math" w:cs="Cambria Math"/>
          </w:rPr>
          <m:t>ϑ∈</m:t>
        </m:r>
        <m:r>
          <w:rPr>
            <w:rFonts w:ascii="Cambria Math" w:hAnsi="Cambria Math"/>
          </w:rPr>
          <m:t xml:space="preserve"> θ</m:t>
        </m:r>
      </m:oMath>
      <w:r>
        <w:rPr>
          <w:rFonts w:cs="Times New Roman"/>
        </w:rPr>
        <w:t xml:space="preserve"> si abbia:</w:t>
      </w:r>
    </w:p>
    <w:p w14:paraId="1F8333F8" w14:textId="157FDF5D" w:rsidR="004D48A1" w:rsidRDefault="004D48A1" w:rsidP="004D48A1">
      <w:pPr>
        <w:rPr>
          <w:rFonts w:cs="Times New Roman"/>
        </w:rPr>
      </w:pPr>
      <m:oMathPara>
        <m:oMath>
          <m:r>
            <w:rPr>
              <w:rFonts w:ascii="Cambria Math" w:hAnsi="Cambria Math"/>
            </w:rPr>
            <m:t xml:space="preserve">P </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α</m:t>
                  </m:r>
                </m:e>
                <m:sub>
                  <m:r>
                    <w:rPr>
                      <w:rFonts w:ascii="Cambria Math" w:hAnsi="Cambria Math" w:cs="Times New Roman"/>
                    </w:rPr>
                    <m:t>1</m:t>
                  </m:r>
                </m:sub>
              </m:sSub>
              <m:r>
                <m:rPr>
                  <m:sty m:val="p"/>
                </m:rPr>
                <w:rPr>
                  <w:rFonts w:ascii="Cambria Math" w:cs="Times New Roman"/>
                  <w:vertAlign w:val="subscript"/>
                </w:rPr>
                <m:t>&lt;</m:t>
              </m:r>
              <m:r>
                <w:rPr>
                  <w:rFonts w:ascii="Cambria Math" w:hAnsi="Cambria Math"/>
                </w:rPr>
                <m:t xml:space="preserve"> γ</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p"/>
                    </m:rPr>
                    <w:rPr>
                      <w:rFonts w:ascii="Cambria Math" w:hAnsi="Cambria Math" w:cs="Cambria Math"/>
                    </w:rPr>
                    <m:t>ϑ</m:t>
                  </m:r>
                </m:e>
              </m:d>
              <m:r>
                <w:rPr>
                  <w:rFonts w:ascii="Cambria Math" w:hAnsi="Cambria Math"/>
                </w:rPr>
                <m:t xml:space="preserve"> </m:t>
              </m:r>
              <m:r>
                <m:rPr>
                  <m:sty m:val="p"/>
                </m:rPr>
                <w:rPr>
                  <w:rFonts w:ascii="Cambria Math" w:hAnsi="Cambria Math" w:cs="Times New Roman"/>
                </w:rPr>
                <m:t xml:space="preserve">&lt; </m:t>
              </m:r>
              <m:sSub>
                <m:sSubPr>
                  <m:ctrlPr>
                    <w:rPr>
                      <w:rFonts w:ascii="Cambria Math" w:hAnsi="Cambria Math" w:cs="Times New Roman"/>
                    </w:rPr>
                  </m:ctrlPr>
                </m:sSubPr>
                <m:e>
                  <m:r>
                    <m:rPr>
                      <m:sty m:val="p"/>
                    </m:rPr>
                    <w:rPr>
                      <w:rFonts w:ascii="Cambria Math" w:hAnsi="Cambria Math" w:cs="Times New Roman"/>
                    </w:rPr>
                    <m:t>α</m:t>
                  </m:r>
                </m:e>
                <m:sub>
                  <m:r>
                    <w:rPr>
                      <w:rFonts w:ascii="Cambria Math" w:hAnsi="Cambria Math" w:cs="Times New Roman"/>
                    </w:rPr>
                    <m:t>2</m:t>
                  </m:r>
                </m:sub>
              </m:sSub>
            </m:e>
          </m:d>
          <m:r>
            <w:rPr>
              <w:rFonts w:ascii="Cambria Math" w:hAnsi="Cambria Math" w:cs="Times New Roman"/>
            </w:rPr>
            <m:t>=</m:t>
          </m:r>
          <m:r>
            <m:rPr>
              <m:sty m:val="p"/>
            </m:rPr>
            <w:rPr>
              <w:rFonts w:ascii="Cambria Math" w:hAnsi="Cambria Math"/>
            </w:rPr>
            <m:t>1-</m:t>
          </m:r>
          <m:r>
            <m:rPr>
              <m:sty m:val="p"/>
            </m:rPr>
            <w:rPr>
              <w:rFonts w:ascii="Cambria Math" w:hAnsi="Cambria Math" w:cs="Times New Roman"/>
            </w:rPr>
            <m:t>α</m:t>
          </m:r>
        </m:oMath>
      </m:oMathPara>
    </w:p>
    <w:p w14:paraId="0F6990A8" w14:textId="1E5A8F38" w:rsidR="004D48A1" w:rsidRPr="004D48A1" w:rsidRDefault="004D48A1" w:rsidP="004D48A1">
      <w:r>
        <w:rPr>
          <w:rFonts w:cs="Times New Roman"/>
        </w:rPr>
        <w:t xml:space="preserve">Se per ogni possibile campione osservato </w:t>
      </w:r>
      <m:oMath>
        <m:r>
          <w:rPr>
            <w:rFonts w:ascii="Cambria Math" w:hAnsi="Cambria Math" w:cs="Times New Roman"/>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n </m:t>
            </m:r>
          </m:sub>
        </m:sSub>
        <m:r>
          <w:rPr>
            <w:rFonts w:ascii="Cambria Math" w:hAnsi="Cambria Math"/>
          </w:rPr>
          <m:t>)</m:t>
        </m:r>
      </m:oMath>
      <w:r>
        <w:rPr>
          <w:rFonts w:cs="Times New Roman"/>
        </w:rPr>
        <w:t xml:space="preserve"> e per ogni </w:t>
      </w:r>
      <m:oMath>
        <m:r>
          <m:rPr>
            <m:sty m:val="p"/>
          </m:rPr>
          <w:rPr>
            <w:rFonts w:ascii="Cambria Math" w:hAnsi="Cambria Math" w:cs="Cambria Math"/>
          </w:rPr>
          <m:t>ϑ∈</m:t>
        </m:r>
        <m:r>
          <w:rPr>
            <w:rFonts w:ascii="Cambria Math" w:hAnsi="Cambria Math"/>
          </w:rPr>
          <m:t xml:space="preserve"> θ</m:t>
        </m:r>
      </m:oMath>
      <w:r>
        <w:rPr>
          <w:rFonts w:cs="Times New Roman"/>
        </w:rPr>
        <w:t xml:space="preserve"> si riesce a dimostrare: </w:t>
      </w:r>
    </w:p>
    <w:p w14:paraId="2C1DFA76" w14:textId="33DABC03" w:rsidR="00063C02" w:rsidRPr="004D48A1" w:rsidRDefault="00427880" w:rsidP="003155FD">
      <m:oMathPara>
        <m:oMath>
          <m:sSub>
            <m:sSubPr>
              <m:ctrlPr>
                <w:rPr>
                  <w:rFonts w:ascii="Cambria Math" w:hAnsi="Cambria Math" w:cs="Times New Roman"/>
                </w:rPr>
              </m:ctrlPr>
            </m:sSubPr>
            <m:e>
              <m:r>
                <m:rPr>
                  <m:sty m:val="p"/>
                </m:rPr>
                <w:rPr>
                  <w:rFonts w:ascii="Cambria Math" w:hAnsi="Cambria Math" w:cs="Times New Roman"/>
                </w:rPr>
                <m:t>α</m:t>
              </m:r>
            </m:e>
            <m:sub>
              <m:r>
                <w:rPr>
                  <w:rFonts w:ascii="Cambria Math" w:hAnsi="Cambria Math" w:cs="Times New Roman"/>
                </w:rPr>
                <m:t>1</m:t>
              </m:r>
            </m:sub>
          </m:sSub>
          <m:r>
            <m:rPr>
              <m:sty m:val="p"/>
            </m:rPr>
            <w:rPr>
              <w:rFonts w:ascii="Cambria Math" w:cs="Times New Roman"/>
              <w:vertAlign w:val="subscript"/>
            </w:rPr>
            <m:t>&lt;</m:t>
          </m:r>
          <m:r>
            <w:rPr>
              <w:rFonts w:ascii="Cambria Math" w:hAnsi="Cambria Math"/>
            </w:rPr>
            <m:t xml:space="preserve"> γ</m:t>
          </m:r>
          <m:d>
            <m:dPr>
              <m:ctrlPr>
                <w:rPr>
                  <w:rFonts w:ascii="Cambria Math" w:hAnsi="Cambria Math"/>
                  <w:i/>
                </w:rPr>
              </m:ctrlPr>
            </m:dPr>
            <m:e>
              <m:r>
                <w:rPr>
                  <w:rFonts w:ascii="Cambria Math" w:hAnsi="Cambria Math"/>
                </w:rPr>
                <m:t>x;</m:t>
              </m:r>
              <m:r>
                <m:rPr>
                  <m:sty m:val="p"/>
                </m:rPr>
                <w:rPr>
                  <w:rFonts w:ascii="Cambria Math" w:hAnsi="Cambria Math" w:cs="Cambria Math"/>
                </w:rPr>
                <m:t>ϑ</m:t>
              </m:r>
            </m:e>
          </m:d>
          <m:r>
            <w:rPr>
              <w:rFonts w:ascii="Cambria Math" w:hAnsi="Cambria Math"/>
            </w:rPr>
            <m:t xml:space="preserve"> </m:t>
          </m:r>
          <m:r>
            <m:rPr>
              <m:sty m:val="p"/>
            </m:rPr>
            <w:rPr>
              <w:rFonts w:ascii="Cambria Math" w:hAnsi="Cambria Math" w:cs="Times New Roman"/>
            </w:rPr>
            <m:t xml:space="preserve">&lt; </m:t>
          </m:r>
          <m:sSub>
            <m:sSubPr>
              <m:ctrlPr>
                <w:rPr>
                  <w:rFonts w:ascii="Cambria Math" w:hAnsi="Cambria Math" w:cs="Times New Roman"/>
                </w:rPr>
              </m:ctrlPr>
            </m:sSubPr>
            <m:e>
              <m:r>
                <m:rPr>
                  <m:sty m:val="p"/>
                </m:rPr>
                <w:rPr>
                  <w:rFonts w:ascii="Cambria Math" w:hAnsi="Cambria Math" w:cs="Times New Roman"/>
                </w:rPr>
                <m:t>α</m:t>
              </m:r>
            </m:e>
            <m:sub>
              <m:r>
                <w:rPr>
                  <w:rFonts w:ascii="Cambria Math" w:hAnsi="Cambria Math" w:cs="Times New Roman"/>
                </w:rPr>
                <m:t xml:space="preserve">2  </m:t>
              </m:r>
            </m:sub>
          </m:sSub>
          <m:box>
            <m:boxPr>
              <m:opEmu m:val="1"/>
              <m:ctrlPr>
                <w:rPr>
                  <w:rFonts w:ascii="Cambria Math" w:hAnsi="Cambria Math" w:cs="Times New Roman"/>
                  <w:i/>
                </w:rPr>
              </m:ctrlPr>
            </m:boxPr>
            <m:e>
              <m:groupChr>
                <m:groupChrPr>
                  <m:chr m:val="⇔"/>
                  <m:pos m:val="top"/>
                  <m:ctrlPr>
                    <w:rPr>
                      <w:rFonts w:ascii="Cambria Math" w:hAnsi="Cambria Math" w:cs="Times New Roman"/>
                      <w:i/>
                    </w:rPr>
                  </m:ctrlPr>
                </m:groupChrPr>
                <m:e/>
              </m:groupCh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&lt;</m:t>
              </m:r>
              <m:r>
                <m:rPr>
                  <m:sty m:val="p"/>
                </m:rPr>
                <w:rPr>
                  <w:rFonts w:ascii="Cambria Math" w:hAnsi="Cambria Math" w:cs="Cambria Math"/>
                </w:rPr>
                <m:t xml:space="preserve">ϑ </m:t>
              </m:r>
            </m:e>
          </m:box>
          <m:r>
            <w:rPr>
              <w:rFonts w:ascii="Cambria Math" w:hAnsi="Cambria Math" w:cs="Times New Roman"/>
            </w:rPr>
            <m:t xml:space="preserve">&lt; </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2</m:t>
              </m:r>
            </m:sub>
          </m:sSub>
          <m:r>
            <w:rPr>
              <w:rFonts w:ascii="Cambria Math" w:hAnsi="Cambria Math" w:cs="Times New Roman"/>
            </w:rPr>
            <m:t>(x)</m:t>
          </m:r>
        </m:oMath>
      </m:oMathPara>
    </w:p>
    <w:p w14:paraId="347330F6" w14:textId="62FE92A7" w:rsidR="004D48A1" w:rsidRDefault="004D48A1" w:rsidP="004D48A1">
      <w:pPr>
        <w:rPr>
          <w:rFonts w:cs="Times New Roman"/>
        </w:rPr>
      </w:pPr>
      <w:r>
        <w:t xml:space="preserve">con </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x</m:t>
            </m:r>
          </m:e>
        </m:d>
      </m:oMath>
      <w:r>
        <w:t xml:space="preserve"> e </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x</m:t>
            </m:r>
          </m:e>
        </m:d>
      </m:oMath>
      <w:r>
        <w:t xml:space="preserve"> dipendenti soltanto dal campione osservato allora la relazione </w:t>
      </w:r>
      <m:oMath>
        <m:r>
          <m:rPr>
            <m:sty m:val="p"/>
          </m:rPr>
          <w:rPr>
            <w:rFonts w:ascii="Cambria Math" w:hAnsi="Cambria Math"/>
          </w:rPr>
          <w:br/>
        </m:r>
      </m:oMath>
      <m:oMathPara>
        <m:oMath>
          <m:r>
            <w:rPr>
              <w:rFonts w:ascii="Cambria Math" w:hAnsi="Cambria Math"/>
            </w:rPr>
            <m:t xml:space="preserve">P </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α</m:t>
                  </m:r>
                </m:e>
                <m:sub>
                  <m:r>
                    <w:rPr>
                      <w:rFonts w:ascii="Cambria Math" w:hAnsi="Cambria Math" w:cs="Times New Roman"/>
                    </w:rPr>
                    <m:t>1</m:t>
                  </m:r>
                </m:sub>
              </m:sSub>
              <m:r>
                <m:rPr>
                  <m:sty m:val="p"/>
                </m:rPr>
                <w:rPr>
                  <w:rFonts w:ascii="Cambria Math" w:cs="Times New Roman"/>
                  <w:vertAlign w:val="subscript"/>
                </w:rPr>
                <m:t>&lt;</m:t>
              </m:r>
              <m:r>
                <w:rPr>
                  <w:rFonts w:ascii="Cambria Math" w:hAnsi="Cambria Math"/>
                </w:rPr>
                <m:t xml:space="preserve"> γ</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p"/>
                    </m:rPr>
                    <w:rPr>
                      <w:rFonts w:ascii="Cambria Math" w:hAnsi="Cambria Math" w:cs="Cambria Math"/>
                    </w:rPr>
                    <m:t>ϑ</m:t>
                  </m:r>
                </m:e>
              </m:d>
              <m:r>
                <w:rPr>
                  <w:rFonts w:ascii="Cambria Math" w:hAnsi="Cambria Math"/>
                </w:rPr>
                <m:t xml:space="preserve"> </m:t>
              </m:r>
              <m:r>
                <m:rPr>
                  <m:sty m:val="p"/>
                </m:rPr>
                <w:rPr>
                  <w:rFonts w:ascii="Cambria Math" w:hAnsi="Cambria Math" w:cs="Times New Roman"/>
                </w:rPr>
                <m:t xml:space="preserve">&lt; </m:t>
              </m:r>
              <m:sSub>
                <m:sSubPr>
                  <m:ctrlPr>
                    <w:rPr>
                      <w:rFonts w:ascii="Cambria Math" w:hAnsi="Cambria Math" w:cs="Times New Roman"/>
                    </w:rPr>
                  </m:ctrlPr>
                </m:sSubPr>
                <m:e>
                  <m:r>
                    <m:rPr>
                      <m:sty m:val="p"/>
                    </m:rPr>
                    <w:rPr>
                      <w:rFonts w:ascii="Cambria Math" w:hAnsi="Cambria Math" w:cs="Times New Roman"/>
                    </w:rPr>
                    <m:t>α</m:t>
                  </m:r>
                </m:e>
                <m:sub>
                  <m:r>
                    <w:rPr>
                      <w:rFonts w:ascii="Cambria Math" w:hAnsi="Cambria Math" w:cs="Times New Roman"/>
                    </w:rPr>
                    <m:t>2</m:t>
                  </m:r>
                </m:sub>
              </m:sSub>
            </m:e>
          </m:d>
          <m:r>
            <w:rPr>
              <w:rFonts w:ascii="Cambria Math" w:hAnsi="Cambria Math" w:cs="Times New Roman"/>
            </w:rPr>
            <m:t>=</m:t>
          </m:r>
          <m:r>
            <m:rPr>
              <m:sty m:val="p"/>
            </m:rPr>
            <w:rPr>
              <w:rFonts w:ascii="Cambria Math" w:hAnsi="Cambria Math"/>
            </w:rPr>
            <m:t>1-</m:t>
          </m:r>
          <m:r>
            <m:rPr>
              <m:sty m:val="p"/>
            </m:rPr>
            <w:rPr>
              <w:rFonts w:ascii="Cambria Math" w:hAnsi="Cambria Math" w:cs="Times New Roman"/>
            </w:rPr>
            <m:t>α</m:t>
          </m:r>
        </m:oMath>
      </m:oMathPara>
    </w:p>
    <w:p w14:paraId="55D08B87" w14:textId="005FB0DE" w:rsidR="004D48A1" w:rsidRDefault="004D48A1" w:rsidP="003155FD">
      <w:r>
        <w:t>è equivalente a:</w:t>
      </w:r>
    </w:p>
    <w:p w14:paraId="7210D756" w14:textId="3F12073F" w:rsidR="004D48A1" w:rsidRPr="004D48A1" w:rsidRDefault="004D48A1" w:rsidP="003155FD">
      <m:oMathPara>
        <m:oMath>
          <m:r>
            <w:rPr>
              <w:rFonts w:ascii="Cambria Math" w:hAnsi="Cambria Math"/>
            </w:rPr>
            <m:t xml:space="preserve">P </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m:rPr>
                  <m:sty m:val="p"/>
                </m:rPr>
                <w:rPr>
                  <w:rFonts w:ascii="Cambria Math" w:cs="Times New Roman"/>
                  <w:vertAlign w:val="subscript"/>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sty m:val="p"/>
                </m:rPr>
                <w:rPr>
                  <w:rFonts w:ascii="Cambria Math" w:cs="Times New Roman"/>
                  <w:vertAlign w:val="subscript"/>
                </w:rPr>
                <m:t>)&lt;</m:t>
              </m:r>
              <m:r>
                <w:rPr>
                  <w:rFonts w:ascii="Cambria Math" w:hAnsi="Cambria Math"/>
                </w:rPr>
                <m:t xml:space="preserve"> </m:t>
              </m:r>
              <m:r>
                <m:rPr>
                  <m:sty m:val="p"/>
                </m:rPr>
                <w:rPr>
                  <w:rFonts w:ascii="Cambria Math" w:hAnsi="Cambria Math" w:cs="Cambria Math"/>
                </w:rPr>
                <m:t>ϑ</m:t>
              </m:r>
              <m:r>
                <w:rPr>
                  <w:rFonts w:ascii="Cambria Math" w:hAnsi="Cambria Math"/>
                </w:rPr>
                <m:t xml:space="preserve"> </m:t>
              </m:r>
              <m:r>
                <m:rPr>
                  <m:sty m:val="p"/>
                </m:rPr>
                <w:rPr>
                  <w:rFonts w:ascii="Cambria Math" w:hAnsi="Cambria Math" w:cs="Times New Roman"/>
                </w:rPr>
                <m:t xml:space="preserve">&lt; </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2</m:t>
                  </m:r>
                </m:sub>
              </m:sSub>
              <m:r>
                <m:rPr>
                  <m:sty m:val="p"/>
                </m:rPr>
                <w:rPr>
                  <w:rFonts w:ascii="Cambria Math" w:cs="Times New Roman"/>
                  <w:vertAlign w:val="subscript"/>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sty m:val="p"/>
                </m:rPr>
                <w:rPr>
                  <w:rFonts w:ascii="Cambria Math" w:cs="Times New Roman"/>
                  <w:vertAlign w:val="subscript"/>
                </w:rPr>
                <m:t>)</m:t>
              </m:r>
            </m:e>
          </m:d>
          <m:r>
            <w:rPr>
              <w:rFonts w:ascii="Cambria Math" w:hAnsi="Cambria Math" w:cs="Times New Roman"/>
            </w:rPr>
            <m:t>=</m:t>
          </m:r>
          <m:r>
            <m:rPr>
              <m:sty m:val="p"/>
            </m:rPr>
            <w:rPr>
              <w:rFonts w:ascii="Cambria Math" w:hAnsi="Cambria Math"/>
            </w:rPr>
            <m:t>1-</m:t>
          </m:r>
          <m:r>
            <m:rPr>
              <m:sty m:val="p"/>
            </m:rPr>
            <w:rPr>
              <w:rFonts w:ascii="Cambria Math" w:hAnsi="Cambria Math" w:cs="Times New Roman"/>
            </w:rPr>
            <m:t>α</m:t>
          </m:r>
        </m:oMath>
      </m:oMathPara>
    </w:p>
    <w:p w14:paraId="31ACC817" w14:textId="2E04043E" w:rsidR="004D48A1" w:rsidRDefault="004D48A1" w:rsidP="003155FD">
      <w:r>
        <w:t xml:space="preserve">Denotando con </w:t>
      </w:r>
      <m:oMath>
        <m:sSub>
          <m:sSubPr>
            <m:ctrlPr>
              <w:rPr>
                <w:rFonts w:ascii="Cambria Math" w:hAnsi="Cambria Math" w:cs="Times New Roman"/>
                <w:i/>
              </w:rPr>
            </m:ctrlPr>
          </m:sSubPr>
          <m:e>
            <m:bar>
              <m:barPr>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e>
            </m:bar>
            <m:r>
              <w:rPr>
                <w:rFonts w:ascii="Cambria Math" w:hAnsi="Cambria Math" w:cs="Times New Roman"/>
              </w:rPr>
              <m:t>=g</m:t>
            </m:r>
          </m:e>
          <m:sub>
            <m:r>
              <w:rPr>
                <w:rFonts w:ascii="Cambria Math" w:hAnsi="Cambria Math" w:cs="Times New Roman"/>
              </w:rPr>
              <m:t>1</m:t>
            </m:r>
          </m:sub>
        </m:sSub>
        <m:r>
          <m:rPr>
            <m:sty m:val="p"/>
          </m:rPr>
          <w:rPr>
            <w:rFonts w:ascii="Cambria Math" w:cs="Times New Roman"/>
            <w:vertAlign w:val="subscript"/>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sty m:val="p"/>
          </m:rPr>
          <w:rPr>
            <w:rFonts w:ascii="Cambria Math" w:cs="Times New Roman"/>
            <w:vertAlign w:val="subscript"/>
          </w:rPr>
          <m:t>)</m:t>
        </m:r>
      </m:oMath>
      <w:r>
        <w:rPr>
          <w:vertAlign w:val="subscript"/>
        </w:rPr>
        <w:t xml:space="preserve"> </w:t>
      </w:r>
      <w:r>
        <w:t xml:space="preserve">e con </w:t>
      </w:r>
      <m:oMath>
        <m:sSub>
          <m:sSubPr>
            <m:ctrlPr>
              <w:rPr>
                <w:rFonts w:ascii="Cambria Math" w:hAnsi="Cambria Math" w:cs="Times New Roman"/>
                <w:i/>
              </w:rPr>
            </m:ctrlPr>
          </m:sSub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e>
            </m:acc>
            <m:r>
              <w:rPr>
                <w:rFonts w:ascii="Cambria Math" w:hAnsi="Cambria Math" w:cs="Times New Roman"/>
              </w:rPr>
              <m:t>=g</m:t>
            </m:r>
          </m:e>
          <m:sub>
            <m:r>
              <w:rPr>
                <w:rFonts w:ascii="Cambria Math" w:hAnsi="Cambria Math" w:cs="Times New Roman"/>
              </w:rPr>
              <m:t>2</m:t>
            </m:r>
          </m:sub>
        </m:sSub>
        <m:r>
          <m:rPr>
            <m:sty m:val="p"/>
          </m:rPr>
          <w:rPr>
            <w:rFonts w:ascii="Cambria Math" w:cs="Times New Roman"/>
            <w:vertAlign w:val="subscript"/>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sty m:val="p"/>
          </m:rPr>
          <w:rPr>
            <w:rFonts w:ascii="Cambria Math" w:cs="Times New Roman"/>
            <w:vertAlign w:val="subscript"/>
          </w:rPr>
          <m:t>)</m:t>
        </m:r>
      </m:oMath>
      <w:r w:rsidR="00F67E7A">
        <w:rPr>
          <w:vertAlign w:val="subscript"/>
        </w:rPr>
        <w:t xml:space="preserve"> </w:t>
      </w:r>
      <w:r w:rsidR="00F67E7A">
        <w:t xml:space="preserve">segue che </w:t>
      </w:r>
      <m:oMath>
        <m:r>
          <w:rPr>
            <w:rFonts w:ascii="Cambria Math" w:hAnsi="Cambria Math"/>
          </w:rPr>
          <m:t>(</m:t>
        </m:r>
        <m:bar>
          <m:barPr>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e>
        </m:bar>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e>
        </m:acc>
        <m:r>
          <w:rPr>
            <w:rFonts w:ascii="Cambria Math" w:hAnsi="Cambria Math" w:cs="Times New Roman"/>
          </w:rPr>
          <m:t>)</m:t>
        </m:r>
      </m:oMath>
      <w:r w:rsidR="00F67E7A">
        <w:t xml:space="preserve"> è un intervallo di confidenza di grado </w:t>
      </w:r>
      <m:oMath>
        <m:r>
          <m:rPr>
            <m:sty m:val="p"/>
          </m:rPr>
          <w:rPr>
            <w:rFonts w:ascii="Cambria Math" w:hAnsi="Cambria Math"/>
          </w:rPr>
          <m:t>1-</m:t>
        </m:r>
        <m:r>
          <m:rPr>
            <m:sty m:val="p"/>
          </m:rPr>
          <w:rPr>
            <w:rFonts w:ascii="Cambria Math" w:hAnsi="Cambria Math" w:cs="Times New Roman"/>
          </w:rPr>
          <m:t>α</m:t>
        </m:r>
      </m:oMath>
      <w:r w:rsidR="00F67E7A">
        <w:t xml:space="preserve"> per il parametro non noto </w:t>
      </w:r>
      <m:oMath>
        <m:r>
          <m:rPr>
            <m:sty m:val="p"/>
          </m:rPr>
          <w:rPr>
            <w:rFonts w:ascii="Cambria Math" w:hAnsi="Cambria Math" w:cs="Cambria Math"/>
          </w:rPr>
          <m:t>ϑ</m:t>
        </m:r>
      </m:oMath>
      <w:r w:rsidR="00F67E7A">
        <w:t xml:space="preserve"> della popolazione.</w:t>
      </w:r>
    </w:p>
    <w:p w14:paraId="6B238D45" w14:textId="77777777" w:rsidR="00F67E7A" w:rsidRPr="00F67E7A" w:rsidRDefault="00F67E7A" w:rsidP="003155FD"/>
    <w:p w14:paraId="49035DFE" w14:textId="64616EF1" w:rsidR="00063C02" w:rsidRDefault="00063C02" w:rsidP="003155FD">
      <w:pPr>
        <w:rPr>
          <w:b/>
          <w:bCs/>
        </w:rPr>
      </w:pPr>
      <w:r w:rsidRPr="00063C02">
        <w:rPr>
          <w:b/>
          <w:bCs/>
        </w:rPr>
        <w:t>Stima approssimata del parametro non noto di una popolazione esponenziale</w:t>
      </w:r>
    </w:p>
    <w:p w14:paraId="5C893CB6" w14:textId="13776BD6" w:rsidR="00F67E7A" w:rsidRPr="002A1EC9" w:rsidRDefault="00F67E7A" w:rsidP="00F67E7A">
      <w:r>
        <w:t>Per effettuare la stima intervallare su un campione con distribuzione esponenziale viene utilizzato il teorema centrale di convergenza</w:t>
      </w:r>
      <w:r w:rsidRPr="001B1E2C">
        <w:t>.</w:t>
      </w:r>
      <w:r>
        <w:t xml:space="preserve"> Se X denota la variabile aleatoria che descrive la popolazione con </w:t>
      </w: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µ</m:t>
        </m:r>
      </m:oMath>
      <w:r>
        <w:t xml:space="preserve"> e </w:t>
      </w:r>
      <m:oMath>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cs="Times New Roman"/>
              </w:rPr>
            </m:ctrlPr>
          </m:sSupPr>
          <m:e>
            <m:r>
              <m:rPr>
                <m:sty m:val="p"/>
              </m:rPr>
              <w:rPr>
                <w:rFonts w:ascii="Cambria Math" w:hAnsi="Cambria Math" w:cs="Times New Roman"/>
              </w:rPr>
              <m:t>σ</m:t>
            </m:r>
          </m:e>
          <m:sup>
            <m:r>
              <w:rPr>
                <w:rFonts w:ascii="Cambria Math" w:hAnsi="Cambria Math" w:cs="Times New Roman"/>
              </w:rPr>
              <m:t>2</m:t>
            </m:r>
          </m:sup>
        </m:sSup>
        <m:r>
          <w:rPr>
            <w:rFonts w:ascii="Cambria Math" w:hAnsi="Cambria Math"/>
          </w:rPr>
          <m:t xml:space="preserve"> </m:t>
        </m:r>
      </m:oMath>
      <w:r>
        <w:t xml:space="preserve">e con </w:t>
      </w:r>
      <m:oMath>
        <m:r>
          <m:rPr>
            <m:sty m:val="p"/>
          </m:rPr>
          <w:rPr>
            <w:rFonts w:ascii="Cambria Math" w:cs="Times New Roman"/>
            <w:vertAlign w:val="subscript"/>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sty m:val="p"/>
          </m:rPr>
          <w:rPr>
            <w:rFonts w:ascii="Cambria Math" w:cs="Times New Roman"/>
            <w:vertAlign w:val="subscript"/>
          </w:rPr>
          <m:t>)</m:t>
        </m:r>
      </m:oMath>
      <w:r>
        <w:rPr>
          <w:vertAlign w:val="subscript"/>
        </w:rPr>
        <w:t xml:space="preserve"> </w:t>
      </w:r>
      <w:r>
        <w:t>il campione casuale, il teorema centrale di convergenza afferma che la variabile aleatoria</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m:t>
                      </m:r>
                    </m:sub>
                  </m:sSub>
                </m:e>
              </m:acc>
              <m:r>
                <w:rPr>
                  <w:rFonts w:ascii="Cambria Math" w:hAnsi="Cambria Math"/>
                </w:rPr>
                <m:t xml:space="preserve">-µ </m:t>
              </m:r>
            </m:num>
            <m:den>
              <m:r>
                <m:rPr>
                  <m:sty m:val="p"/>
                </m:rPr>
                <w:rPr>
                  <w:rFonts w:ascii="Cambria Math" w:hAnsi="Cambria Math" w:cs="Times New Roman"/>
                </w:rPr>
                <m:t>σ/</m:t>
              </m:r>
              <m:rad>
                <m:radPr>
                  <m:degHide m:val="1"/>
                  <m:ctrlPr>
                    <w:rPr>
                      <w:rFonts w:ascii="Cambria Math" w:hAnsi="Cambria Math" w:cs="Times New Roman"/>
                    </w:rPr>
                  </m:ctrlPr>
                </m:radPr>
                <m:deg/>
                <m:e>
                  <m:r>
                    <w:rPr>
                      <w:rFonts w:ascii="Cambria Math" w:hAnsi="Cambria Math" w:cs="Times New Roman"/>
                    </w:rPr>
                    <m:t>n</m:t>
                  </m:r>
                </m:e>
              </m:rad>
            </m:den>
          </m:f>
          <m:r>
            <w:rPr>
              <w:rFonts w:ascii="Cambria Math" w:hAnsi="Cambria Math"/>
            </w:rPr>
            <m:t xml:space="preserve"> →Z</m:t>
          </m:r>
        </m:oMath>
      </m:oMathPara>
    </w:p>
    <w:p w14:paraId="08EA011A" w14:textId="57AD3FF1" w:rsidR="00F67E7A" w:rsidRDefault="00F67E7A" w:rsidP="003155FD">
      <w:r>
        <w:t xml:space="preserve">converge in distribuzione ad una variabile aleatoria normale standard. Tale variabile può essere interpretata come una variabile aleatoria di pivot. Pertanto, per campioni di ampiezza elevata è possibile applicare il metodo </w:t>
      </w:r>
      <w:proofErr w:type="spellStart"/>
      <w:r>
        <w:t>pivotale</w:t>
      </w:r>
      <w:proofErr w:type="spellEnd"/>
      <w:r>
        <w:t xml:space="preserve"> in forma approssimata, cioè:</w:t>
      </w:r>
    </w:p>
    <w:p w14:paraId="24D56B12" w14:textId="15A42162" w:rsidR="00F67E7A" w:rsidRDefault="00F67E7A" w:rsidP="003155FD">
      <m:oMathPara>
        <m:oMath>
          <m:r>
            <w:rPr>
              <w:rFonts w:ascii="Cambria Math" w:hAnsi="Cambria Math"/>
            </w:rPr>
            <m:t xml:space="preserve">P </m:t>
          </m:r>
          <m:d>
            <m:dPr>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z</m:t>
                  </m:r>
                </m:e>
                <m:sub>
                  <m:r>
                    <m:rPr>
                      <m:sty m:val="p"/>
                    </m:rPr>
                    <w:rPr>
                      <w:rFonts w:ascii="Cambria Math" w:hAnsi="Cambria Math" w:cs="Times New Roman"/>
                    </w:rPr>
                    <m:t>α/2</m:t>
                  </m:r>
                </m:sub>
              </m:sSub>
              <m:r>
                <m:rPr>
                  <m:sty m:val="p"/>
                </m:rPr>
                <w:rPr>
                  <w:rFonts w:ascii="Cambria Math" w:cs="Times New Roman"/>
                  <w:vertAlign w:val="subscript"/>
                </w:rPr>
                <m:t>&lt;</m:t>
              </m:r>
              <m: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m:t>
                          </m:r>
                        </m:sub>
                      </m:sSub>
                    </m:e>
                  </m:acc>
                  <m:r>
                    <w:rPr>
                      <w:rFonts w:ascii="Cambria Math" w:hAnsi="Cambria Math"/>
                    </w:rPr>
                    <m:t xml:space="preserve">-µ </m:t>
                  </m:r>
                </m:num>
                <m:den>
                  <m:r>
                    <m:rPr>
                      <m:sty m:val="p"/>
                    </m:rPr>
                    <w:rPr>
                      <w:rFonts w:ascii="Cambria Math" w:hAnsi="Cambria Math" w:cs="Times New Roman"/>
                    </w:rPr>
                    <m:t>σ/</m:t>
                  </m:r>
                  <m:rad>
                    <m:radPr>
                      <m:degHide m:val="1"/>
                      <m:ctrlPr>
                        <w:rPr>
                          <w:rFonts w:ascii="Cambria Math" w:hAnsi="Cambria Math" w:cs="Times New Roman"/>
                        </w:rPr>
                      </m:ctrlPr>
                    </m:radPr>
                    <m:deg/>
                    <m:e>
                      <m:r>
                        <w:rPr>
                          <w:rFonts w:ascii="Cambria Math" w:hAnsi="Cambria Math" w:cs="Times New Roman"/>
                        </w:rPr>
                        <m:t>n</m:t>
                      </m:r>
                    </m:e>
                  </m:rad>
                </m:den>
              </m:f>
              <m:r>
                <w:rPr>
                  <w:rFonts w:ascii="Cambria Math" w:hAnsi="Cambria Math"/>
                </w:rPr>
                <m:t xml:space="preserve"> </m:t>
              </m:r>
              <m:r>
                <m:rPr>
                  <m:sty m:val="p"/>
                </m:rPr>
                <w:rPr>
                  <w:rFonts w:ascii="Cambria Math" w:hAnsi="Cambria Math" w:cs="Times New Roman"/>
                </w:rPr>
                <m:t xml:space="preserve">&lt; </m:t>
              </m:r>
              <m:sSub>
                <m:sSubPr>
                  <m:ctrlPr>
                    <w:rPr>
                      <w:rFonts w:ascii="Cambria Math" w:hAnsi="Cambria Math" w:cs="Times New Roman"/>
                    </w:rPr>
                  </m:ctrlPr>
                </m:sSubPr>
                <m:e>
                  <m:r>
                    <m:rPr>
                      <m:sty m:val="p"/>
                    </m:rPr>
                    <w:rPr>
                      <w:rFonts w:ascii="Cambria Math" w:hAnsi="Cambria Math" w:cs="Times New Roman"/>
                    </w:rPr>
                    <m:t>z</m:t>
                  </m:r>
                </m:e>
                <m:sub>
                  <m:r>
                    <m:rPr>
                      <m:sty m:val="p"/>
                    </m:rPr>
                    <w:rPr>
                      <w:rFonts w:ascii="Cambria Math" w:hAnsi="Cambria Math" w:cs="Times New Roman"/>
                    </w:rPr>
                    <m:t>α/2</m:t>
                  </m:r>
                </m:sub>
              </m:sSub>
            </m:e>
          </m:d>
          <m:r>
            <w:rPr>
              <w:rFonts w:ascii="Cambria Math" w:hAnsi="Cambria Math" w:cs="Times New Roman"/>
            </w:rPr>
            <m:t>≅</m:t>
          </m:r>
          <m:r>
            <m:rPr>
              <m:sty m:val="p"/>
            </m:rPr>
            <w:rPr>
              <w:rFonts w:ascii="Cambria Math" w:hAnsi="Cambria Math"/>
            </w:rPr>
            <m:t>1-</m:t>
          </m:r>
          <m:r>
            <m:rPr>
              <m:sty m:val="p"/>
            </m:rPr>
            <w:rPr>
              <w:rFonts w:ascii="Cambria Math" w:hAnsi="Cambria Math" w:cs="Times New Roman"/>
            </w:rPr>
            <m:t>α</m:t>
          </m:r>
        </m:oMath>
      </m:oMathPara>
    </w:p>
    <w:p w14:paraId="6DF4B0B9" w14:textId="77777777" w:rsidR="00F67E7A" w:rsidRPr="00F67E7A" w:rsidRDefault="00F67E7A" w:rsidP="003155FD">
      <w:pPr>
        <w:rPr>
          <w:b/>
          <w:bCs/>
        </w:rPr>
      </w:pPr>
    </w:p>
    <w:p w14:paraId="1E72E5AC" w14:textId="1E36DEAF" w:rsidR="007C70DC" w:rsidRDefault="007C70DC" w:rsidP="007C70DC">
      <w:pPr>
        <w:rPr>
          <w:i/>
          <w:iCs/>
        </w:rPr>
      </w:pPr>
      <w:r w:rsidRPr="007C70DC">
        <w:rPr>
          <w:rFonts w:cs="Times New Roman"/>
          <w:i/>
          <w:iCs/>
        </w:rPr>
        <w:t xml:space="preserve">Sia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oMath>
      <w:r w:rsidRPr="007C70DC">
        <w:rPr>
          <w:i/>
          <w:iCs/>
        </w:rPr>
        <w:t xml:space="preserve">) un campione osservato di ampiezza n estratto da una popolazione esponenziale di parametro </w:t>
      </w:r>
      <w:r w:rsidRPr="007C70DC">
        <w:rPr>
          <w:rFonts w:cs="Times New Roman"/>
          <w:i/>
          <w:iCs/>
        </w:rPr>
        <w:t>λ</w:t>
      </w:r>
      <w:r w:rsidRPr="007C70DC">
        <w:rPr>
          <w:i/>
          <w:iCs/>
        </w:rPr>
        <w:t>. Se la dimensione del campione è elevata, una stima approssimata dell’intervallo di confidenza di grado 1-</w:t>
      </w:r>
      <w:r w:rsidRPr="007C70DC">
        <w:rPr>
          <w:rFonts w:cs="Times New Roman"/>
          <w:i/>
          <w:iCs/>
        </w:rPr>
        <w:t>α</w:t>
      </w:r>
      <w:r w:rsidRPr="007C70DC">
        <w:rPr>
          <w:i/>
          <w:iCs/>
        </w:rPr>
        <w:t xml:space="preserve"> per 1/</w:t>
      </w:r>
      <w:r w:rsidRPr="007C70DC">
        <w:rPr>
          <w:rFonts w:cs="Times New Roman"/>
          <w:i/>
          <w:iCs/>
        </w:rPr>
        <w:t>λ</w:t>
      </w:r>
      <w:r w:rsidRPr="007C70DC">
        <w:rPr>
          <w:i/>
          <w:iCs/>
        </w:rPr>
        <w:t xml:space="preserve"> è:</w:t>
      </w:r>
    </w:p>
    <w:p w14:paraId="3A09A615" w14:textId="501AD3D7" w:rsidR="007C70DC" w:rsidRDefault="00427880" w:rsidP="007C70DC">
      <w:pPr>
        <w:rPr>
          <w:i/>
          <w:iCs/>
        </w:rPr>
      </w:pPr>
      <m:oMathPara>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n</m:t>
                  </m:r>
                </m:sub>
              </m:sSub>
            </m:e>
          </m:acc>
          <m:sSup>
            <m:sSupPr>
              <m:ctrlPr>
                <w:rPr>
                  <w:rFonts w:ascii="Cambria Math" w:hAnsi="Cambria Math"/>
                  <w:i/>
                  <w:iCs/>
                </w:rPr>
              </m:ctrlPr>
            </m:sSupPr>
            <m:e>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α/2</m:t>
                          </m:r>
                        </m:sub>
                      </m:sSub>
                    </m:num>
                    <m:den>
                      <m:rad>
                        <m:radPr>
                          <m:degHide m:val="1"/>
                          <m:ctrlPr>
                            <w:rPr>
                              <w:rFonts w:ascii="Cambria Math" w:hAnsi="Cambria Math"/>
                              <w:i/>
                              <w:iCs/>
                            </w:rPr>
                          </m:ctrlPr>
                        </m:radPr>
                        <m:deg/>
                        <m:e>
                          <m:r>
                            <w:rPr>
                              <w:rFonts w:ascii="Cambria Math" w:hAnsi="Cambria Math"/>
                            </w:rPr>
                            <m:t>n</m:t>
                          </m:r>
                        </m:e>
                      </m:rad>
                    </m:den>
                  </m:f>
                </m:e>
              </m:d>
            </m:e>
            <m:sup>
              <m:r>
                <w:rPr>
                  <w:rFonts w:ascii="Cambria Math" w:hAnsi="Cambria Math"/>
                </w:rPr>
                <m:t>-1</m:t>
              </m:r>
            </m:sup>
          </m:sSup>
          <m:r>
            <w:rPr>
              <w:rFonts w:ascii="Cambria Math" w:hAnsi="Cambria Math"/>
            </w:rPr>
            <m:t xml:space="preserve">&lt; </m:t>
          </m:r>
          <m:f>
            <m:fPr>
              <m:ctrlPr>
                <w:rPr>
                  <w:rFonts w:ascii="Cambria Math" w:hAnsi="Cambria Math"/>
                  <w:i/>
                  <w:iCs/>
                </w:rPr>
              </m:ctrlPr>
            </m:fPr>
            <m:num>
              <m:r>
                <w:rPr>
                  <w:rFonts w:ascii="Cambria Math" w:hAnsi="Cambria Math"/>
                </w:rPr>
                <m:t xml:space="preserve">1 </m:t>
              </m:r>
            </m:num>
            <m:den>
              <m:r>
                <w:rPr>
                  <w:rFonts w:ascii="Cambria Math" w:hAnsi="Cambria Math"/>
                </w:rPr>
                <m:t>λ</m:t>
              </m:r>
            </m:den>
          </m:f>
          <m:r>
            <w:rPr>
              <w:rFonts w:ascii="Cambria Math" w:hAnsi="Cambria Math"/>
            </w:rPr>
            <m:t>&lt;</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n</m:t>
                  </m:r>
                </m:sub>
              </m:sSub>
            </m:e>
          </m:acc>
          <m:sSup>
            <m:sSupPr>
              <m:ctrlPr>
                <w:rPr>
                  <w:rFonts w:ascii="Cambria Math" w:hAnsi="Cambria Math"/>
                  <w:i/>
                  <w:iCs/>
                </w:rPr>
              </m:ctrlPr>
            </m:sSupPr>
            <m:e>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α/2</m:t>
                          </m:r>
                        </m:sub>
                      </m:sSub>
                    </m:num>
                    <m:den>
                      <m:rad>
                        <m:radPr>
                          <m:degHide m:val="1"/>
                          <m:ctrlPr>
                            <w:rPr>
                              <w:rFonts w:ascii="Cambria Math" w:hAnsi="Cambria Math"/>
                              <w:i/>
                              <w:iCs/>
                            </w:rPr>
                          </m:ctrlPr>
                        </m:radPr>
                        <m:deg/>
                        <m:e>
                          <m:r>
                            <w:rPr>
                              <w:rFonts w:ascii="Cambria Math" w:hAnsi="Cambria Math"/>
                            </w:rPr>
                            <m:t>n</m:t>
                          </m:r>
                        </m:e>
                      </m:rad>
                    </m:den>
                  </m:f>
                </m:e>
              </m:d>
            </m:e>
            <m:sup>
              <m:r>
                <w:rPr>
                  <w:rFonts w:ascii="Cambria Math" w:hAnsi="Cambria Math"/>
                </w:rPr>
                <m:t>-1</m:t>
              </m:r>
            </m:sup>
          </m:sSup>
          <m:r>
            <w:rPr>
              <w:rFonts w:ascii="Cambria Math" w:hAnsi="Cambria Math"/>
            </w:rPr>
            <m:t xml:space="preserve">, dove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n</m:t>
                  </m:r>
                </m:sub>
              </m:sSub>
            </m:e>
          </m:acc>
          <m:r>
            <w:rPr>
              <w:rFonts w:ascii="Cambria Math" w:hAnsi="Cambria Math"/>
            </w:rPr>
            <m:t xml:space="preserve"> denota la media campionaria </m:t>
          </m:r>
        </m:oMath>
      </m:oMathPara>
    </w:p>
    <w:p w14:paraId="106F71F1" w14:textId="77777777" w:rsidR="007C70DC" w:rsidRDefault="007C70DC" w:rsidP="003155FD"/>
    <w:p w14:paraId="78F124DF" w14:textId="0E6CF626" w:rsidR="007C70DC" w:rsidRDefault="005C5453" w:rsidP="0011064B">
      <w:pPr>
        <w:rPr>
          <w:rFonts w:cs="Times New Roman"/>
        </w:rPr>
      </w:pPr>
      <w:r w:rsidRPr="005C5453">
        <w:rPr>
          <w:b/>
          <w:bCs/>
        </w:rPr>
        <w:t>Esempio:</w:t>
      </w:r>
      <w:r>
        <w:t xml:space="preserve"> </w:t>
      </w:r>
      <w:r w:rsidR="007C70DC">
        <w:t>Si supponga che il tempo di gestione di una richiesta ad un servizio A sia distribuito esponenzialmente con valore medio non noto 1/</w:t>
      </w:r>
      <w:r w:rsidR="007C70DC">
        <w:rPr>
          <w:rFonts w:cs="Times New Roman"/>
        </w:rPr>
        <w:t>λ</w:t>
      </w:r>
      <w:r w:rsidR="00EC41FA">
        <w:t>. Se in 50 osservazioni si riscontra che i tempi medi di gestione della richiesta in minuti sono di 5.330421, determinare una stima dell’intervallo di confidenza di grad</w:t>
      </w:r>
      <w:r w:rsidR="00254090">
        <w:t>o</w:t>
      </w:r>
      <w:r w:rsidR="00EC41FA">
        <w:t xml:space="preserve"> </w:t>
      </w:r>
      <w:r w:rsidR="00F42FD0">
        <w:t>1-</w:t>
      </w:r>
      <w:r w:rsidR="00F42FD0">
        <w:rPr>
          <w:rFonts w:cs="Times New Roman"/>
        </w:rPr>
        <w:t xml:space="preserve">α = 0.99 e </w:t>
      </w:r>
      <w:r w:rsidR="00254090">
        <w:rPr>
          <w:rFonts w:cs="Times New Roman"/>
        </w:rPr>
        <w:t xml:space="preserve">una stima dell’intervallo di confidenza di grado </w:t>
      </w:r>
      <w:r w:rsidR="00F42FD0">
        <w:t>1-</w:t>
      </w:r>
      <w:r w:rsidR="00F42FD0">
        <w:rPr>
          <w:rFonts w:cs="Times New Roman"/>
        </w:rPr>
        <w:t>α = 0.95</w:t>
      </w:r>
      <w:r w:rsidR="00EC41FA">
        <w:rPr>
          <w:rFonts w:cs="Times New Roman"/>
        </w:rPr>
        <w:t xml:space="preserve"> per i tempi medi di gestione di una richiesta. </w:t>
      </w:r>
    </w:p>
    <w:p w14:paraId="052BBECA" w14:textId="77777777" w:rsidR="00E7154E" w:rsidRPr="007C70DC" w:rsidRDefault="00E7154E" w:rsidP="0011064B">
      <w:pPr>
        <w:rPr>
          <w:rFonts w:cs="Times New Roman"/>
        </w:rPr>
      </w:pPr>
    </w:p>
    <w:p w14:paraId="7591BCB9" w14:textId="4AE1CA8E" w:rsidR="004B3E3C" w:rsidRDefault="0011064B" w:rsidP="0011064B">
      <w:r w:rsidRPr="00344FBD">
        <w:rPr>
          <w:b/>
          <w:bCs/>
        </w:rPr>
        <w:t xml:space="preserve">Stima dell’intervallo di confidenza di grado 1 </w:t>
      </w:r>
      <w:r w:rsidRPr="00344FBD">
        <w:rPr>
          <w:rFonts w:hint="eastAsia"/>
          <w:b/>
          <w:bCs/>
        </w:rPr>
        <w:t>−</w:t>
      </w:r>
      <w:r w:rsidRPr="00344FBD">
        <w:rPr>
          <w:b/>
          <w:bCs/>
        </w:rPr>
        <w:t xml:space="preserve"> </w:t>
      </w:r>
      <w:r w:rsidRPr="00344FBD">
        <w:rPr>
          <w:rFonts w:ascii="Calibri" w:hAnsi="Calibri" w:cs="Calibri"/>
          <w:b/>
          <w:bCs/>
        </w:rPr>
        <w:t>α</w:t>
      </w:r>
      <w:r w:rsidRPr="00344FBD">
        <w:rPr>
          <w:b/>
          <w:bCs/>
        </w:rPr>
        <w:t xml:space="preserve"> = 0.99</w:t>
      </w:r>
      <w:r>
        <w:t xml:space="preserve">. </w:t>
      </w:r>
    </w:p>
    <w:p w14:paraId="11BFF69C" w14:textId="77777777" w:rsidR="004B3E3C" w:rsidRDefault="004B3E3C" w:rsidP="004B3E3C">
      <w:pPr>
        <w:pStyle w:val="Nessunaspaziatura"/>
      </w:pPr>
      <w:proofErr w:type="spellStart"/>
      <w:r>
        <w:t>alpha</w:t>
      </w:r>
      <w:proofErr w:type="spellEnd"/>
      <w:r>
        <w:t xml:space="preserve"> &lt;-1 -0.99</w:t>
      </w:r>
    </w:p>
    <w:p w14:paraId="0C647513" w14:textId="77905C8B" w:rsidR="004B3E3C" w:rsidRDefault="004B3E3C" w:rsidP="004B3E3C">
      <w:pPr>
        <w:pStyle w:val="Nessunaspaziatura"/>
      </w:pPr>
      <w:r>
        <w:t>n&lt;-</w:t>
      </w:r>
      <w:r w:rsidR="00C658F8">
        <w:t>50</w:t>
      </w:r>
    </w:p>
    <w:p w14:paraId="0770C59B" w14:textId="7E28C05D" w:rsidR="00FA4F37" w:rsidRDefault="00FA4F37" w:rsidP="004B3E3C">
      <w:pPr>
        <w:pStyle w:val="Nessunaspaziatura"/>
      </w:pPr>
      <w:r>
        <w:t>m&lt;-</w:t>
      </w:r>
      <w:r w:rsidR="00C658F8" w:rsidRPr="00C658F8">
        <w:t>5.330421</w:t>
      </w:r>
    </w:p>
    <w:p w14:paraId="04EC0870" w14:textId="6205F10D" w:rsidR="004B3E3C" w:rsidRDefault="004B3E3C" w:rsidP="004B3E3C">
      <w:pPr>
        <w:pStyle w:val="Nessunaspaziatura"/>
      </w:pPr>
      <w:proofErr w:type="spellStart"/>
      <w:r>
        <w:t>cb</w:t>
      </w:r>
      <w:proofErr w:type="spellEnd"/>
      <w:r>
        <w:t>&lt;-</w:t>
      </w:r>
      <w:r w:rsidR="00FA4F37">
        <w:t>m</w:t>
      </w:r>
      <w:r>
        <w:t xml:space="preserve">/(1+ </w:t>
      </w:r>
      <w:proofErr w:type="spellStart"/>
      <w:r>
        <w:t>qnorm</w:t>
      </w:r>
      <w:proofErr w:type="spellEnd"/>
      <w:r>
        <w:t xml:space="preserve"> (1- </w:t>
      </w:r>
      <w:proofErr w:type="spellStart"/>
      <w:r>
        <w:t>alpha</w:t>
      </w:r>
      <w:proofErr w:type="spellEnd"/>
      <w:r>
        <w:t xml:space="preserve"> /2,mean =0, </w:t>
      </w:r>
      <w:proofErr w:type="spellStart"/>
      <w:r>
        <w:t>sd</w:t>
      </w:r>
      <w:proofErr w:type="spellEnd"/>
      <w:r>
        <w:t xml:space="preserve"> =1) / </w:t>
      </w:r>
      <w:proofErr w:type="spellStart"/>
      <w:r>
        <w:t>sqrt</w:t>
      </w:r>
      <w:proofErr w:type="spellEnd"/>
      <w:r>
        <w:t>(n))</w:t>
      </w:r>
    </w:p>
    <w:p w14:paraId="6E0C5C71" w14:textId="28A17FAA" w:rsidR="004B3E3C" w:rsidRDefault="004B3E3C" w:rsidP="004B3E3C">
      <w:pPr>
        <w:pStyle w:val="Nessunaspaziatura"/>
      </w:pPr>
      <w:proofErr w:type="spellStart"/>
      <w:r>
        <w:lastRenderedPageBreak/>
        <w:t>ca</w:t>
      </w:r>
      <w:proofErr w:type="spellEnd"/>
      <w:r>
        <w:t>&lt;-</w:t>
      </w:r>
      <w:r w:rsidR="00FA4F37">
        <w:t>m</w:t>
      </w:r>
      <w:r>
        <w:t xml:space="preserve">/(1-qnorm (1- </w:t>
      </w:r>
      <w:proofErr w:type="spellStart"/>
      <w:r>
        <w:t>alpha</w:t>
      </w:r>
      <w:proofErr w:type="spellEnd"/>
      <w:r>
        <w:t xml:space="preserve"> /2,mean =0, </w:t>
      </w:r>
      <w:proofErr w:type="spellStart"/>
      <w:r>
        <w:t>sd</w:t>
      </w:r>
      <w:proofErr w:type="spellEnd"/>
      <w:r>
        <w:t xml:space="preserve"> =1) / </w:t>
      </w:r>
      <w:proofErr w:type="spellStart"/>
      <w:r>
        <w:t>sqrt</w:t>
      </w:r>
      <w:proofErr w:type="spellEnd"/>
      <w:r>
        <w:t>(n))</w:t>
      </w:r>
    </w:p>
    <w:p w14:paraId="6B435E3F" w14:textId="77777777" w:rsidR="004B3E3C" w:rsidRDefault="004B3E3C" w:rsidP="004B3E3C">
      <w:pPr>
        <w:pStyle w:val="Nessunaspaziatura"/>
      </w:pPr>
    </w:p>
    <w:p w14:paraId="3F7D5F19" w14:textId="336A28CA" w:rsidR="0011064B" w:rsidRDefault="0011064B" w:rsidP="0011064B">
      <w:r>
        <w:t xml:space="preserve">Il limite inferiore risulta </w:t>
      </w:r>
      <w:proofErr w:type="spellStart"/>
      <w:r>
        <w:t>cb</w:t>
      </w:r>
      <w:proofErr w:type="spellEnd"/>
      <w:r>
        <w:t>=</w:t>
      </w:r>
      <w:r w:rsidR="00F42FD0">
        <w:t>3.907139</w:t>
      </w:r>
      <w:r>
        <w:t xml:space="preserve">, mentre il limite superiore risulta </w:t>
      </w:r>
      <w:proofErr w:type="spellStart"/>
      <w:r>
        <w:t>ca</w:t>
      </w:r>
      <w:proofErr w:type="spellEnd"/>
      <w:r>
        <w:t>=</w:t>
      </w:r>
      <w:r w:rsidR="00F42FD0">
        <w:t>8.384482</w:t>
      </w:r>
      <w:r>
        <w:t xml:space="preserve">. </w:t>
      </w:r>
    </w:p>
    <w:p w14:paraId="47B61268" w14:textId="3C423126" w:rsidR="0011064B" w:rsidRDefault="00FA4F37" w:rsidP="0011064B">
      <w:r>
        <w:rPr>
          <w:noProof/>
          <w:lang w:eastAsia="it-IT"/>
        </w:rPr>
        <w:drawing>
          <wp:inline distT="0" distB="0" distL="0" distR="0" wp14:anchorId="5264416A" wp14:editId="6B2E6BB4">
            <wp:extent cx="1200150" cy="628650"/>
            <wp:effectExtent l="0" t="0" r="0" b="0"/>
            <wp:docPr id="1292535573" name="Immagine 129253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00150" cy="628650"/>
                    </a:xfrm>
                    <a:prstGeom prst="rect">
                      <a:avLst/>
                    </a:prstGeom>
                  </pic:spPr>
                </pic:pic>
              </a:graphicData>
            </a:graphic>
          </wp:inline>
        </w:drawing>
      </w:r>
    </w:p>
    <w:p w14:paraId="2EECEED5" w14:textId="77777777" w:rsidR="0011064B" w:rsidRDefault="0011064B" w:rsidP="0011064B"/>
    <w:p w14:paraId="52932D0E" w14:textId="77777777" w:rsidR="0011064B" w:rsidRDefault="0011064B" w:rsidP="0011064B">
      <w:r>
        <w:t>Risulta quindi:</w:t>
      </w:r>
    </w:p>
    <w:p w14:paraId="73345D75" w14:textId="66699EEA" w:rsidR="0011064B" w:rsidRPr="004B3E3C" w:rsidRDefault="0011064B" w:rsidP="0011064B">
      <m:oMathPara>
        <m:oMath>
          <m:r>
            <w:rPr>
              <w:rFonts w:ascii="Cambria Math" w:hAnsi="Cambria Math"/>
            </w:rPr>
            <m:t>P</m:t>
          </m:r>
          <m:d>
            <m:dPr>
              <m:ctrlPr>
                <w:rPr>
                  <w:rFonts w:ascii="Cambria Math" w:hAnsi="Cambria Math"/>
                </w:rPr>
              </m:ctrlPr>
            </m:dPr>
            <m:e>
              <m:r>
                <m:rPr>
                  <m:sty m:val="p"/>
                </m:rPr>
                <w:rPr>
                  <w:rFonts w:ascii="Cambria Math" w:hAnsi="Cambria Math"/>
                </w:rPr>
                <m:t>3.907139</m:t>
              </m:r>
              <m:r>
                <m:rPr>
                  <m:sty m:val="p"/>
                </m:rPr>
                <w:rPr>
                  <w:rFonts w:ascii="Cambria Math"/>
                </w:rPr>
                <m:t>&lt;1/</m:t>
              </m:r>
              <m:r>
                <m:rPr>
                  <m:sty m:val="p"/>
                </m:rPr>
                <w:rPr>
                  <w:rFonts w:ascii="Cambria Math" w:hAnsi="Cambria Math"/>
                </w:rPr>
                <m:t>λ</m:t>
              </m:r>
              <m:r>
                <m:rPr>
                  <m:sty m:val="p"/>
                </m:rPr>
                <w:rPr>
                  <w:rFonts w:ascii="Cambria Math"/>
                </w:rPr>
                <m:t>&lt;</m:t>
              </m:r>
              <m:r>
                <m:rPr>
                  <m:sty m:val="p"/>
                </m:rPr>
                <w:rPr>
                  <w:rFonts w:ascii="Cambria Math" w:hAnsi="Cambria Math"/>
                </w:rPr>
                <m:t xml:space="preserve">8.384482 </m:t>
              </m:r>
            </m:e>
          </m:d>
          <m:r>
            <m:rPr>
              <m:sty m:val="p"/>
            </m:rPr>
            <w:rPr>
              <w:rFonts w:ascii="Cambria Math" w:hAnsi="Cambria Math"/>
            </w:rPr>
            <m:t>=0.99</m:t>
          </m:r>
        </m:oMath>
      </m:oMathPara>
    </w:p>
    <w:p w14:paraId="6CAA23DF" w14:textId="77777777" w:rsidR="004B3E3C" w:rsidRDefault="004B3E3C" w:rsidP="0011064B"/>
    <w:p w14:paraId="62F27972" w14:textId="0B2A0274" w:rsidR="004B3E3C" w:rsidRDefault="0011064B" w:rsidP="0011064B">
      <w:r w:rsidRPr="00344FBD">
        <w:rPr>
          <w:b/>
          <w:bCs/>
        </w:rPr>
        <w:t xml:space="preserve">Stima dell’intervallo di confidenza di grado 1 </w:t>
      </w:r>
      <w:r w:rsidRPr="00344FBD">
        <w:rPr>
          <w:rFonts w:hint="eastAsia"/>
          <w:b/>
          <w:bCs/>
        </w:rPr>
        <w:t>−</w:t>
      </w:r>
      <w:r w:rsidRPr="00344FBD">
        <w:rPr>
          <w:b/>
          <w:bCs/>
        </w:rPr>
        <w:t xml:space="preserve"> </w:t>
      </w:r>
      <w:r w:rsidRPr="00344FBD">
        <w:rPr>
          <w:rFonts w:ascii="Calibri" w:hAnsi="Calibri" w:cs="Calibri"/>
          <w:b/>
          <w:bCs/>
        </w:rPr>
        <w:t>α</w:t>
      </w:r>
      <w:r w:rsidRPr="00344FBD">
        <w:rPr>
          <w:b/>
          <w:bCs/>
        </w:rPr>
        <w:t xml:space="preserve"> = 0.95.</w:t>
      </w:r>
      <w:r w:rsidRPr="00B53EF0">
        <w:t xml:space="preserve"> </w:t>
      </w:r>
    </w:p>
    <w:p w14:paraId="319472D9" w14:textId="5886F03A" w:rsidR="004B3E3C" w:rsidRDefault="004B3E3C" w:rsidP="004B3E3C">
      <w:pPr>
        <w:pStyle w:val="Nessunaspaziatura"/>
      </w:pPr>
      <w:proofErr w:type="spellStart"/>
      <w:r>
        <w:t>alpha</w:t>
      </w:r>
      <w:proofErr w:type="spellEnd"/>
      <w:r>
        <w:t xml:space="preserve"> &lt;-1 -0.95</w:t>
      </w:r>
    </w:p>
    <w:p w14:paraId="56FD1EAB" w14:textId="20046ED8" w:rsidR="00FA4F37" w:rsidRDefault="00FA4F37" w:rsidP="00FA4F37">
      <w:pPr>
        <w:pStyle w:val="Nessunaspaziatura"/>
      </w:pPr>
      <w:r>
        <w:t>n&lt;-</w:t>
      </w:r>
      <w:r w:rsidR="00C658F8">
        <w:t>50</w:t>
      </w:r>
    </w:p>
    <w:p w14:paraId="4BBAC3FA" w14:textId="56F51903" w:rsidR="00FA4F37" w:rsidRDefault="00FA4F37" w:rsidP="004B3E3C">
      <w:pPr>
        <w:pStyle w:val="Nessunaspaziatura"/>
      </w:pPr>
      <w:r>
        <w:t>m&lt;-</w:t>
      </w:r>
      <w:r w:rsidR="00C658F8" w:rsidRPr="00C658F8">
        <w:t>5.330421</w:t>
      </w:r>
    </w:p>
    <w:p w14:paraId="2706BA96" w14:textId="5A274B05" w:rsidR="004B3E3C" w:rsidRDefault="004B3E3C" w:rsidP="004B3E3C">
      <w:pPr>
        <w:pStyle w:val="Nessunaspaziatura"/>
      </w:pPr>
      <w:proofErr w:type="spellStart"/>
      <w:r>
        <w:t>cb</w:t>
      </w:r>
      <w:proofErr w:type="spellEnd"/>
      <w:r>
        <w:t>&lt;-</w:t>
      </w:r>
      <w:r w:rsidR="00FA4F37">
        <w:t>m</w:t>
      </w:r>
      <w:r>
        <w:t xml:space="preserve">/(1+ </w:t>
      </w:r>
      <w:proofErr w:type="spellStart"/>
      <w:r>
        <w:t>qnorm</w:t>
      </w:r>
      <w:proofErr w:type="spellEnd"/>
      <w:r>
        <w:t xml:space="preserve"> (1- </w:t>
      </w:r>
      <w:proofErr w:type="spellStart"/>
      <w:r>
        <w:t>alpha</w:t>
      </w:r>
      <w:proofErr w:type="spellEnd"/>
      <w:r>
        <w:t xml:space="preserve"> /2,mean =0, </w:t>
      </w:r>
      <w:proofErr w:type="spellStart"/>
      <w:r>
        <w:t>sd</w:t>
      </w:r>
      <w:proofErr w:type="spellEnd"/>
      <w:r>
        <w:t xml:space="preserve"> =1) / </w:t>
      </w:r>
      <w:proofErr w:type="spellStart"/>
      <w:r>
        <w:t>sqrt</w:t>
      </w:r>
      <w:proofErr w:type="spellEnd"/>
      <w:r>
        <w:t>(n))</w:t>
      </w:r>
    </w:p>
    <w:p w14:paraId="65ACCF2A" w14:textId="176D7B31" w:rsidR="004B3E3C" w:rsidRDefault="004B3E3C" w:rsidP="004B3E3C">
      <w:pPr>
        <w:pStyle w:val="Nessunaspaziatura"/>
      </w:pPr>
      <w:proofErr w:type="spellStart"/>
      <w:r>
        <w:t>ca</w:t>
      </w:r>
      <w:proofErr w:type="spellEnd"/>
      <w:r>
        <w:t>&lt;-</w:t>
      </w:r>
      <w:r w:rsidR="00FA4F37">
        <w:t>m</w:t>
      </w:r>
      <w:r>
        <w:t xml:space="preserve">/(1-qnorm (1- </w:t>
      </w:r>
      <w:proofErr w:type="spellStart"/>
      <w:r>
        <w:t>alpha</w:t>
      </w:r>
      <w:proofErr w:type="spellEnd"/>
      <w:r>
        <w:t xml:space="preserve"> /2,mean =0, </w:t>
      </w:r>
      <w:proofErr w:type="spellStart"/>
      <w:r>
        <w:t>sd</w:t>
      </w:r>
      <w:proofErr w:type="spellEnd"/>
      <w:r>
        <w:t xml:space="preserve"> =1) / </w:t>
      </w:r>
      <w:proofErr w:type="spellStart"/>
      <w:r>
        <w:t>sqrt</w:t>
      </w:r>
      <w:proofErr w:type="spellEnd"/>
      <w:r>
        <w:t>(n))</w:t>
      </w:r>
    </w:p>
    <w:p w14:paraId="64FD2DBF" w14:textId="77777777" w:rsidR="004B3E3C" w:rsidRDefault="004B3E3C" w:rsidP="004B3E3C">
      <w:pPr>
        <w:pStyle w:val="Nessunaspaziatura"/>
      </w:pPr>
    </w:p>
    <w:p w14:paraId="3AF23682" w14:textId="383EC3B0" w:rsidR="0011064B" w:rsidRDefault="0011064B" w:rsidP="0011064B">
      <w:r>
        <w:t xml:space="preserve">Il limite inferiore risulta </w:t>
      </w:r>
      <w:proofErr w:type="spellStart"/>
      <w:r>
        <w:t>cb</w:t>
      </w:r>
      <w:proofErr w:type="spellEnd"/>
      <w:r>
        <w:t>=</w:t>
      </w:r>
      <w:r w:rsidR="00F42FD0">
        <w:t>4.173584</w:t>
      </w:r>
      <w:r>
        <w:t xml:space="preserve">, mentre il limite superiore risulta </w:t>
      </w:r>
      <w:proofErr w:type="spellStart"/>
      <w:r>
        <w:t>ca</w:t>
      </w:r>
      <w:proofErr w:type="spellEnd"/>
      <w:r>
        <w:t>=</w:t>
      </w:r>
      <w:r w:rsidR="00F42FD0">
        <w:t>7.374487</w:t>
      </w:r>
      <w:r>
        <w:t>.</w:t>
      </w:r>
    </w:p>
    <w:p w14:paraId="7921ED5E" w14:textId="4DC4871C" w:rsidR="0011064B" w:rsidRDefault="00F42FD0" w:rsidP="0011064B">
      <w:r>
        <w:rPr>
          <w:noProof/>
          <w:lang w:eastAsia="it-IT"/>
        </w:rPr>
        <w:drawing>
          <wp:inline distT="0" distB="0" distL="0" distR="0" wp14:anchorId="0780142B" wp14:editId="579264AD">
            <wp:extent cx="1181100" cy="619125"/>
            <wp:effectExtent l="0" t="0" r="0" b="9525"/>
            <wp:docPr id="1292535574" name="Immagine 129253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1100" cy="619125"/>
                    </a:xfrm>
                    <a:prstGeom prst="rect">
                      <a:avLst/>
                    </a:prstGeom>
                  </pic:spPr>
                </pic:pic>
              </a:graphicData>
            </a:graphic>
          </wp:inline>
        </w:drawing>
      </w:r>
    </w:p>
    <w:p w14:paraId="259C2EAE" w14:textId="77777777" w:rsidR="0011064B" w:rsidRDefault="0011064B" w:rsidP="0011064B">
      <w:r>
        <w:t>Risulta quindi:</w:t>
      </w:r>
    </w:p>
    <w:p w14:paraId="73B782AE" w14:textId="099A1C83" w:rsidR="0011064B" w:rsidRPr="00067395" w:rsidRDefault="0011064B" w:rsidP="0011064B">
      <m:oMathPara>
        <m:oMath>
          <m:r>
            <w:rPr>
              <w:rFonts w:ascii="Cambria Math" w:hAnsi="Cambria Math"/>
            </w:rPr>
            <m:t>P</m:t>
          </m:r>
          <m:d>
            <m:dPr>
              <m:ctrlPr>
                <w:rPr>
                  <w:rFonts w:ascii="Cambria Math" w:hAnsi="Cambria Math"/>
                </w:rPr>
              </m:ctrlPr>
            </m:dPr>
            <m:e>
              <m:r>
                <m:rPr>
                  <m:sty m:val="p"/>
                </m:rPr>
                <w:rPr>
                  <w:rFonts w:ascii="Cambria Math" w:hAnsi="Cambria Math"/>
                </w:rPr>
                <m:t>4.173584</m:t>
              </m:r>
              <m:r>
                <m:rPr>
                  <m:sty m:val="p"/>
                </m:rPr>
                <w:rPr>
                  <w:rFonts w:ascii="Cambria Math"/>
                </w:rPr>
                <m:t>&lt;1/</m:t>
              </m:r>
              <m:r>
                <m:rPr>
                  <m:sty m:val="p"/>
                </m:rPr>
                <w:rPr>
                  <w:rFonts w:ascii="Cambria Math" w:hAnsi="Cambria Math"/>
                </w:rPr>
                <m:t>λ</m:t>
              </m:r>
              <m:r>
                <m:rPr>
                  <m:sty m:val="p"/>
                </m:rPr>
                <w:rPr>
                  <w:rFonts w:ascii="Cambria Math"/>
                </w:rPr>
                <m:t>&lt;</m:t>
              </m:r>
              <m:r>
                <m:rPr>
                  <m:sty m:val="p"/>
                </m:rPr>
                <w:rPr>
                  <w:rFonts w:ascii="Cambria Math" w:hAnsi="Cambria Math"/>
                </w:rPr>
                <m:t xml:space="preserve">7.374487 </m:t>
              </m:r>
            </m:e>
          </m:d>
          <m:r>
            <m:rPr>
              <m:sty m:val="p"/>
            </m:rPr>
            <w:rPr>
              <w:rFonts w:ascii="Cambria Math" w:hAnsi="Cambria Math"/>
            </w:rPr>
            <m:t>=0.95</m:t>
          </m:r>
        </m:oMath>
      </m:oMathPara>
    </w:p>
    <w:p w14:paraId="621D3343" w14:textId="77777777" w:rsidR="0011064B" w:rsidRDefault="0011064B" w:rsidP="0011064B">
      <w:r>
        <w:t xml:space="preserve">Si nota che all’aumentare del grado </w:t>
      </w:r>
      <w:r w:rsidRPr="004F17EB">
        <w:t>di confidenza 1 – α l’intervallo diventa più grande.</w:t>
      </w:r>
    </w:p>
    <w:p w14:paraId="46FD267F" w14:textId="2AE784FA" w:rsidR="002743EC" w:rsidRDefault="002743EC" w:rsidP="002743EC"/>
    <w:p w14:paraId="0EE5390C" w14:textId="7F44C7E8" w:rsidR="0011064B" w:rsidRDefault="0011064B" w:rsidP="0011064B">
      <w:pPr>
        <w:pStyle w:val="Titolo3"/>
      </w:pPr>
      <w:bookmarkStart w:id="19" w:name="_Toc58597014"/>
      <w:r>
        <w:t>Confronto tra due popolazioni esponenziali</w:t>
      </w:r>
      <w:bookmarkEnd w:id="19"/>
    </w:p>
    <w:p w14:paraId="0CB6036C" w14:textId="25E12443" w:rsidR="000F3B73" w:rsidRDefault="000F3B73" w:rsidP="000F3B73">
      <w:r>
        <w:t xml:space="preserve">Consideriamo una prima popolazione esponenziale descritta da una variabile </w:t>
      </w:r>
      <w:r w:rsidRPr="00F5559F">
        <w:t>X</w:t>
      </w:r>
      <w:r w:rsidRPr="00F5559F">
        <w:rPr>
          <w:rFonts w:ascii="Cambria Math" w:hAnsi="Cambria Math" w:cs="Cambria Math"/>
        </w:rPr>
        <w:t>∼</w:t>
      </w:r>
      <w:r w:rsidRPr="00F5559F">
        <w:t>EXP(λ</w:t>
      </w:r>
      <w:r>
        <w:rPr>
          <w:vertAlign w:val="subscript"/>
        </w:rPr>
        <w:t>1</w:t>
      </w:r>
      <w:r w:rsidRPr="00F5559F">
        <w:t>)</w:t>
      </w:r>
      <w:r>
        <w:t xml:space="preserve"> con densità di probabilità:</w:t>
      </w:r>
    </w:p>
    <w:p w14:paraId="29546CC6" w14:textId="4980D790" w:rsidR="000F3B73" w:rsidRDefault="00427880" w:rsidP="000F3B73">
      <m:oMathPara>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x</m:t>
                      </m:r>
                    </m:sup>
                  </m:sSup>
                  <m:r>
                    <w:rPr>
                      <w:rFonts w:ascii="Cambria Math" w:hAnsi="Cambria Math"/>
                    </w:rPr>
                    <m:t>,  x&gt;0</m:t>
                  </m:r>
                </m:e>
                <m:e>
                  <m:r>
                    <w:rPr>
                      <w:rFonts w:ascii="Cambria Math" w:hAnsi="Cambria Math"/>
                    </w:rPr>
                    <m:t>0,  altrimenti</m:t>
                  </m:r>
                </m:e>
              </m:eqArr>
            </m:e>
          </m:d>
        </m:oMath>
      </m:oMathPara>
    </w:p>
    <w:p w14:paraId="20CA7D7F" w14:textId="7D920042" w:rsidR="000F3B73" w:rsidRDefault="000F3B73" w:rsidP="000F3B73">
      <w:r>
        <w:t>ed una seconda popolazione esponenziale descritta da una variabile Y</w:t>
      </w:r>
      <w:r w:rsidRPr="00F5559F">
        <w:rPr>
          <w:rFonts w:ascii="Cambria Math" w:hAnsi="Cambria Math" w:cs="Cambria Math"/>
        </w:rPr>
        <w:t>∼</w:t>
      </w:r>
      <w:r w:rsidRPr="00F5559F">
        <w:t>EXP(λ</w:t>
      </w:r>
      <w:r>
        <w:rPr>
          <w:vertAlign w:val="subscript"/>
        </w:rPr>
        <w:t>2</w:t>
      </w:r>
      <w:r w:rsidRPr="00F5559F">
        <w:t>)</w:t>
      </w:r>
      <w:r>
        <w:t xml:space="preserve"> con densità di probabilità:</w:t>
      </w:r>
    </w:p>
    <w:p w14:paraId="5011973F" w14:textId="28A615EF" w:rsidR="00BC18AB" w:rsidRDefault="00427880" w:rsidP="00BC18AB">
      <m:oMathPara>
        <m:oMath>
          <m:sSub>
            <m:sSubPr>
              <m:ctrlPr>
                <w:rPr>
                  <w:rFonts w:ascii="Cambria Math" w:hAnsi="Cambria Math"/>
                  <w:i/>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y</m:t>
                      </m:r>
                    </m:sup>
                  </m:sSup>
                  <m:r>
                    <w:rPr>
                      <w:rFonts w:ascii="Cambria Math" w:hAnsi="Cambria Math"/>
                    </w:rPr>
                    <m:t>,  y&gt;0</m:t>
                  </m:r>
                </m:e>
                <m:e>
                  <m:r>
                    <w:rPr>
                      <w:rFonts w:ascii="Cambria Math" w:hAnsi="Cambria Math"/>
                    </w:rPr>
                    <m:t>0,  altrimenti</m:t>
                  </m:r>
                </m:e>
              </m:eqArr>
            </m:e>
          </m:d>
        </m:oMath>
      </m:oMathPara>
    </w:p>
    <w:p w14:paraId="07C908C5" w14:textId="77777777" w:rsidR="000F3B73" w:rsidRPr="00A80366" w:rsidRDefault="000F3B73" w:rsidP="000F3B73">
      <w:pPr>
        <w:shd w:val="clear" w:color="auto" w:fill="FFFFFF"/>
        <w:spacing w:after="0" w:line="240" w:lineRule="auto"/>
      </w:pPr>
    </w:p>
    <w:p w14:paraId="189CE0E3" w14:textId="4DD6DB47" w:rsidR="000F3B73" w:rsidRDefault="000F3B73" w:rsidP="000F3B73">
      <w:r>
        <w:t xml:space="preserve">E siano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t xml:space="preserve"> due campioni casuali di ampiezza n</w:t>
      </w:r>
      <w:r>
        <w:rPr>
          <w:vertAlign w:val="subscript"/>
        </w:rPr>
        <w:t xml:space="preserve">1 </w:t>
      </w:r>
      <w:r>
        <w:t>e n</w:t>
      </w:r>
      <w:r>
        <w:rPr>
          <w:vertAlign w:val="subscript"/>
        </w:rPr>
        <w:t xml:space="preserve">2 </w:t>
      </w:r>
      <w:r>
        <w:t>estratti dalle popolazioni esponenziali. Si vuole determinare un intervallo di confidenza di grado 1-</w:t>
      </w:r>
      <w:r>
        <w:rPr>
          <w:rFonts w:cs="Times New Roman"/>
        </w:rPr>
        <w:t>α</w:t>
      </w:r>
      <w:r>
        <w:t xml:space="preserve"> per la differenza 1/</w:t>
      </w:r>
      <w:r w:rsidRPr="006B7214">
        <w:rPr>
          <w:rFonts w:cstheme="minorHAnsi"/>
        </w:rPr>
        <w:t xml:space="preserve"> </w:t>
      </w:r>
      <w:r>
        <w:rPr>
          <w:rFonts w:cstheme="minorHAnsi"/>
        </w:rPr>
        <w:t>λ</w:t>
      </w:r>
      <w:r>
        <w:rPr>
          <w:vertAlign w:val="subscript"/>
        </w:rPr>
        <w:t xml:space="preserve"> 1</w:t>
      </w:r>
      <w:r w:rsidRPr="00142A59">
        <w:rPr>
          <w:rFonts w:hint="eastAsia"/>
        </w:rPr>
        <w:t>−</w:t>
      </w:r>
      <w:r w:rsidRPr="00142A59">
        <w:t xml:space="preserve"> </w:t>
      </w:r>
      <w:r>
        <w:t>1/</w:t>
      </w:r>
      <w:r w:rsidRPr="006B7214">
        <w:rPr>
          <w:rFonts w:cstheme="minorHAnsi"/>
        </w:rPr>
        <w:t xml:space="preserve"> </w:t>
      </w:r>
      <w:r>
        <w:rPr>
          <w:rFonts w:cstheme="minorHAnsi"/>
        </w:rPr>
        <w:t>λ</w:t>
      </w:r>
      <w:r w:rsidRPr="00F15CD8">
        <w:rPr>
          <w:rFonts w:hint="eastAsia"/>
          <w:vertAlign w:val="subscript"/>
        </w:rPr>
        <w:t xml:space="preserve"> </w:t>
      </w:r>
      <w:r w:rsidR="00BB6BD8">
        <w:rPr>
          <w:vertAlign w:val="subscript"/>
        </w:rPr>
        <w:t xml:space="preserve">2 </w:t>
      </w:r>
      <w:r>
        <w:t>per grandi valori di n</w:t>
      </w:r>
      <w:r>
        <w:rPr>
          <w:vertAlign w:val="subscript"/>
        </w:rPr>
        <w:t xml:space="preserve">1 </w:t>
      </w:r>
      <w:r>
        <w:t>e n</w:t>
      </w:r>
      <w:r>
        <w:rPr>
          <w:vertAlign w:val="subscript"/>
        </w:rPr>
        <w:t>2</w:t>
      </w:r>
      <w:r>
        <w:t>. Dal teorema centrale di convergenza segue che la variabile aleatoria:</w:t>
      </w:r>
    </w:p>
    <w:p w14:paraId="41A66DAC" w14:textId="51AFE713" w:rsidR="000F3B73" w:rsidRPr="00BB6BD8" w:rsidRDefault="00427880" w:rsidP="000F3B73">
      <m:oMathPara>
        <m:oMath>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n2</m:t>
                      </m:r>
                    </m:sub>
                  </m:sSub>
                </m:e>
              </m:acc>
              <m:r>
                <w:rPr>
                  <w:rFonts w:ascii="Cambria Math" w:hAnsi="Cambria Math"/>
                </w:rPr>
                <m:t xml:space="preserve"> -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cstheme="minorHAnsi"/>
                            </w:rPr>
                          </m:ctrlPr>
                        </m:sSubPr>
                        <m:e>
                          <m:r>
                            <m:rPr>
                              <m:sty m:val="p"/>
                            </m:rPr>
                            <w:rPr>
                              <w:rFonts w:ascii="Cambria Math" w:hAnsi="Cambria Math" w:cstheme="minorHAnsi"/>
                            </w:rPr>
                            <m:t>λ</m:t>
                          </m:r>
                          <m:r>
                            <m:rPr>
                              <m:sty m:val="p"/>
                            </m:rPr>
                            <w:rPr>
                              <w:rFonts w:ascii="Cambria Math" w:hAnsi="Cambria Math"/>
                              <w:vertAlign w:val="subscript"/>
                            </w:rPr>
                            <m:t xml:space="preserve"> </m:t>
                          </m:r>
                        </m:e>
                        <m:sub>
                          <m:r>
                            <w:rPr>
                              <w:rFonts w:ascii="Cambria Math" w:hAnsi="Cambria Math" w:cstheme="minorHAnsi"/>
                            </w:rPr>
                            <m:t>1</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cstheme="minorHAnsi"/>
                            </w:rPr>
                          </m:ctrlPr>
                        </m:sSubPr>
                        <m:e>
                          <m:r>
                            <m:rPr>
                              <m:sty m:val="p"/>
                            </m:rPr>
                            <w:rPr>
                              <w:rFonts w:ascii="Cambria Math" w:hAnsi="Cambria Math" w:cstheme="minorHAnsi"/>
                            </w:rPr>
                            <m:t>λ</m:t>
                          </m:r>
                          <m:r>
                            <m:rPr>
                              <m:sty m:val="p"/>
                            </m:rPr>
                            <w:rPr>
                              <w:rFonts w:ascii="Cambria Math" w:hAnsi="Cambria Math"/>
                              <w:vertAlign w:val="subscript"/>
                            </w:rPr>
                            <m:t xml:space="preserve"> </m:t>
                          </m:r>
                        </m:e>
                        <m:sub>
                          <m:r>
                            <w:rPr>
                              <w:rFonts w:ascii="Cambria Math" w:hAnsi="Cambria Math" w:cstheme="minorHAnsi"/>
                            </w:rPr>
                            <m:t>2</m:t>
                          </m:r>
                        </m:sub>
                      </m:sSub>
                    </m:den>
                  </m:f>
                </m:e>
              </m: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sSubSup>
                        <m:sSubSupPr>
                          <m:ctrlPr>
                            <w:rPr>
                              <w:rFonts w:ascii="Cambria Math" w:hAnsi="Cambria Math"/>
                              <w:i/>
                            </w:rPr>
                          </m:ctrlPr>
                        </m:sSubSupPr>
                        <m:e>
                          <m:r>
                            <w:rPr>
                              <w:rFonts w:ascii="Cambria Math" w:hAnsi="Cambria Math"/>
                            </w:rPr>
                            <m:t>λ</m:t>
                          </m:r>
                        </m:e>
                        <m:sub>
                          <m:r>
                            <w:rPr>
                              <w:rFonts w:ascii="Cambria Math" w:hAnsi="Cambria Math"/>
                            </w:rPr>
                            <m:t>1</m:t>
                          </m:r>
                        </m:sub>
                        <m:sup>
                          <m:r>
                            <w:rPr>
                              <w:rFonts w:ascii="Cambria Math" w:hAnsi="Cambria Math"/>
                            </w:rPr>
                            <m:t>2</m:t>
                          </m:r>
                        </m:sup>
                      </m:sSubSup>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sSubSup>
                        <m:sSubSupPr>
                          <m:ctrlPr>
                            <w:rPr>
                              <w:rFonts w:ascii="Cambria Math" w:hAnsi="Cambria Math"/>
                              <w:i/>
                            </w:rPr>
                          </m:ctrlPr>
                        </m:sSubSupPr>
                        <m:e>
                          <m:r>
                            <w:rPr>
                              <w:rFonts w:ascii="Cambria Math" w:hAnsi="Cambria Math"/>
                            </w:rPr>
                            <m:t>λ</m:t>
                          </m:r>
                        </m:e>
                        <m:sub>
                          <m:r>
                            <w:rPr>
                              <w:rFonts w:ascii="Cambria Math" w:hAnsi="Cambria Math"/>
                            </w:rPr>
                            <m:t>2</m:t>
                          </m:r>
                        </m:sub>
                        <m:sup>
                          <m:r>
                            <w:rPr>
                              <w:rFonts w:ascii="Cambria Math" w:hAnsi="Cambria Math"/>
                            </w:rPr>
                            <m:t>2</m:t>
                          </m:r>
                        </m:sup>
                      </m:sSubSup>
                    </m:den>
                  </m:f>
                </m:e>
              </m:rad>
            </m:den>
          </m:f>
          <m:r>
            <w:rPr>
              <w:rFonts w:ascii="Cambria Math" w:hAnsi="Cambria Math"/>
            </w:rPr>
            <m:t xml:space="preserve"> →Z </m:t>
          </m:r>
        </m:oMath>
      </m:oMathPara>
    </w:p>
    <w:p w14:paraId="084E8578" w14:textId="78C5B836" w:rsidR="00BB6BD8" w:rsidRDefault="00BB6BD8" w:rsidP="000F3B73">
      <w:r>
        <w:t xml:space="preserve">Converge in distribuzione ad una variabile aleatoria normale standard, quindi le medie campionarie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n1</m:t>
                </m:r>
              </m:sub>
            </m:sSub>
          </m:e>
        </m:acc>
      </m:oMath>
      <w:r>
        <w:t xml:space="preserve"> 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n2</m:t>
                </m:r>
              </m:sub>
            </m:sSub>
          </m:e>
        </m:acc>
      </m:oMath>
      <w:r>
        <w:t xml:space="preserve"> sono stimatori corretti e consistenti di 1/</w:t>
      </w:r>
      <w:r w:rsidRPr="006B7214">
        <w:rPr>
          <w:rFonts w:cstheme="minorHAnsi"/>
        </w:rPr>
        <w:t xml:space="preserve"> </w:t>
      </w:r>
      <w:r>
        <w:rPr>
          <w:rFonts w:cstheme="minorHAnsi"/>
        </w:rPr>
        <w:t>λ</w:t>
      </w:r>
      <w:r>
        <w:rPr>
          <w:vertAlign w:val="subscript"/>
        </w:rPr>
        <w:t xml:space="preserve"> 1 </w:t>
      </w:r>
      <w:r>
        <w:t>e 1/</w:t>
      </w:r>
      <w:r w:rsidRPr="006B7214">
        <w:rPr>
          <w:rFonts w:cstheme="minorHAnsi"/>
        </w:rPr>
        <w:t xml:space="preserve"> </w:t>
      </w:r>
      <w:r>
        <w:rPr>
          <w:rFonts w:cstheme="minorHAnsi"/>
        </w:rPr>
        <w:t>λ</w:t>
      </w:r>
      <w:r w:rsidRPr="00F15CD8">
        <w:rPr>
          <w:rFonts w:hint="eastAsia"/>
          <w:vertAlign w:val="subscript"/>
        </w:rPr>
        <w:t xml:space="preserve"> </w:t>
      </w:r>
      <w:r>
        <w:rPr>
          <w:vertAlign w:val="subscript"/>
        </w:rPr>
        <w:t>2</w:t>
      </w:r>
      <w:r>
        <w:t xml:space="preserve">, per campioni sufficientemente numerosi l’intervallo di confidenza di grado </w:t>
      </w:r>
      <w:r w:rsidRPr="00142A59">
        <w:t xml:space="preserve">1 </w:t>
      </w:r>
      <w:r>
        <w:t>–</w:t>
      </w:r>
      <w:r w:rsidRPr="00142A59">
        <w:t xml:space="preserve"> </w:t>
      </w:r>
      <w:r w:rsidRPr="00BB6BD8">
        <w:t xml:space="preserve">α per la differenza 1/ λ </w:t>
      </w:r>
      <w:r w:rsidRPr="00BB6BD8">
        <w:rPr>
          <w:vertAlign w:val="subscript"/>
        </w:rPr>
        <w:t>1</w:t>
      </w:r>
      <w:r w:rsidRPr="00BB6BD8">
        <w:t xml:space="preserve"> e 1/ λ</w:t>
      </w:r>
      <w:r w:rsidRPr="00BB6BD8">
        <w:rPr>
          <w:rFonts w:hint="eastAsia"/>
        </w:rPr>
        <w:t xml:space="preserve"> </w:t>
      </w:r>
      <w:r w:rsidRPr="00BB6BD8">
        <w:rPr>
          <w:vertAlign w:val="subscript"/>
        </w:rPr>
        <w:t>2</w:t>
      </w:r>
      <w:r>
        <w:t xml:space="preserve"> può essere determinato supponendo che: </w:t>
      </w:r>
    </w:p>
    <w:p w14:paraId="5438DC7D" w14:textId="76718422" w:rsidR="00BB6BD8" w:rsidRPr="00BB6BD8" w:rsidRDefault="00AB4E59" w:rsidP="000F3B7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α/2</m:t>
                  </m:r>
                </m:sub>
              </m:sSub>
              <m:r>
                <w:rPr>
                  <w:rFonts w:ascii="Cambria Math" w:hAnsi="Cambria Math"/>
                </w:rPr>
                <m:t xml:space="preserve">&lt; </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n2</m:t>
                          </m:r>
                        </m:sub>
                      </m:sSub>
                    </m:e>
                  </m:acc>
                  <m:r>
                    <w:rPr>
                      <w:rFonts w:ascii="Cambria Math" w:hAnsi="Cambria Math"/>
                    </w:rPr>
                    <m:t xml:space="preserve"> -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cstheme="minorHAnsi"/>
                                </w:rPr>
                              </m:ctrlPr>
                            </m:sSubPr>
                            <m:e>
                              <m:r>
                                <m:rPr>
                                  <m:sty m:val="p"/>
                                </m:rPr>
                                <w:rPr>
                                  <w:rFonts w:ascii="Cambria Math" w:hAnsi="Cambria Math" w:cstheme="minorHAnsi"/>
                                </w:rPr>
                                <m:t>λ</m:t>
                              </m:r>
                              <m:r>
                                <m:rPr>
                                  <m:sty m:val="p"/>
                                </m:rPr>
                                <w:rPr>
                                  <w:rFonts w:ascii="Cambria Math" w:hAnsi="Cambria Math"/>
                                  <w:vertAlign w:val="subscript"/>
                                </w:rPr>
                                <m:t xml:space="preserve"> </m:t>
                              </m:r>
                            </m:e>
                            <m:sub>
                              <m:r>
                                <w:rPr>
                                  <w:rFonts w:ascii="Cambria Math" w:hAnsi="Cambria Math" w:cstheme="minorHAnsi"/>
                                </w:rPr>
                                <m:t>1</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cstheme="minorHAnsi"/>
                                </w:rPr>
                              </m:ctrlPr>
                            </m:sSubPr>
                            <m:e>
                              <m:r>
                                <m:rPr>
                                  <m:sty m:val="p"/>
                                </m:rPr>
                                <w:rPr>
                                  <w:rFonts w:ascii="Cambria Math" w:hAnsi="Cambria Math" w:cstheme="minorHAnsi"/>
                                </w:rPr>
                                <m:t>λ</m:t>
                              </m:r>
                              <m:r>
                                <m:rPr>
                                  <m:sty m:val="p"/>
                                </m:rPr>
                                <w:rPr>
                                  <w:rFonts w:ascii="Cambria Math" w:hAnsi="Cambria Math"/>
                                  <w:vertAlign w:val="subscript"/>
                                </w:rPr>
                                <m:t xml:space="preserve"> </m:t>
                              </m:r>
                            </m:e>
                            <m:sub>
                              <m:r>
                                <w:rPr>
                                  <w:rFonts w:ascii="Cambria Math" w:hAnsi="Cambria Math" w:cstheme="minorHAnsi"/>
                                </w:rPr>
                                <m:t>2</m:t>
                              </m:r>
                            </m:sub>
                          </m:sSub>
                        </m:den>
                      </m:f>
                    </m:e>
                  </m: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sSubSup>
                            <m:sSubSupPr>
                              <m:ctrlPr>
                                <w:rPr>
                                  <w:rFonts w:ascii="Cambria Math" w:hAnsi="Cambria Math"/>
                                  <w:i/>
                                </w:rPr>
                              </m:ctrlPr>
                            </m:sSubSupPr>
                            <m:e>
                              <m:r>
                                <w:rPr>
                                  <w:rFonts w:ascii="Cambria Math" w:hAnsi="Cambria Math"/>
                                </w:rPr>
                                <m:t>λ</m:t>
                              </m:r>
                            </m:e>
                            <m:sub>
                              <m:r>
                                <w:rPr>
                                  <w:rFonts w:ascii="Cambria Math" w:hAnsi="Cambria Math"/>
                                </w:rPr>
                                <m:t>1</m:t>
                              </m:r>
                            </m:sub>
                            <m:sup>
                              <m:r>
                                <w:rPr>
                                  <w:rFonts w:ascii="Cambria Math" w:hAnsi="Cambria Math"/>
                                </w:rPr>
                                <m:t>2</m:t>
                              </m:r>
                            </m:sup>
                          </m:sSubSup>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sSubSup>
                            <m:sSubSupPr>
                              <m:ctrlPr>
                                <w:rPr>
                                  <w:rFonts w:ascii="Cambria Math" w:hAnsi="Cambria Math"/>
                                  <w:i/>
                                </w:rPr>
                              </m:ctrlPr>
                            </m:sSubSupPr>
                            <m:e>
                              <m:r>
                                <w:rPr>
                                  <w:rFonts w:ascii="Cambria Math" w:hAnsi="Cambria Math"/>
                                </w:rPr>
                                <m:t>λ</m:t>
                              </m:r>
                            </m:e>
                            <m:sub>
                              <m:r>
                                <w:rPr>
                                  <w:rFonts w:ascii="Cambria Math" w:hAnsi="Cambria Math"/>
                                </w:rPr>
                                <m:t>2</m:t>
                              </m:r>
                            </m:sub>
                            <m:sup>
                              <m:r>
                                <w:rPr>
                                  <w:rFonts w:ascii="Cambria Math" w:hAnsi="Cambria Math"/>
                                </w:rPr>
                                <m:t>2</m:t>
                              </m:r>
                            </m:sup>
                          </m:sSubSup>
                        </m:den>
                      </m:f>
                    </m:e>
                  </m:rad>
                </m:den>
              </m:f>
              <m:r>
                <w:rPr>
                  <w:rFonts w:ascii="Cambria Math" w:hAnsi="Cambria Math"/>
                </w:rPr>
                <m:t xml:space="preserve"> &lt;  </m:t>
              </m:r>
              <m:sSub>
                <m:sSubPr>
                  <m:ctrlPr>
                    <w:rPr>
                      <w:rFonts w:ascii="Cambria Math" w:hAnsi="Cambria Math"/>
                      <w:i/>
                    </w:rPr>
                  </m:ctrlPr>
                </m:sSubPr>
                <m:e>
                  <m:r>
                    <w:rPr>
                      <w:rFonts w:ascii="Cambria Math" w:hAnsi="Cambria Math"/>
                    </w:rPr>
                    <m:t>z</m:t>
                  </m:r>
                </m:e>
                <m:sub>
                  <m:r>
                    <w:rPr>
                      <w:rFonts w:ascii="Cambria Math" w:hAnsi="Cambria Math"/>
                    </w:rPr>
                    <m:t>α/2</m:t>
                  </m:r>
                </m:sub>
              </m:sSub>
            </m:e>
          </m:d>
          <m:r>
            <w:rPr>
              <w:rFonts w:ascii="Cambria Math" w:hAnsi="Cambria Math"/>
            </w:rPr>
            <m:t>≅</m:t>
          </m:r>
          <m:r>
            <m:rPr>
              <m:sty m:val="p"/>
            </m:rPr>
            <w:rPr>
              <w:rFonts w:ascii="Cambria Math" w:hAnsi="Cambria Math"/>
            </w:rPr>
            <m:t xml:space="preserve">1 – α </m:t>
          </m:r>
        </m:oMath>
      </m:oMathPara>
    </w:p>
    <w:p w14:paraId="7B7769CF" w14:textId="047A87A9" w:rsidR="00AB4E59" w:rsidRDefault="00AB4E59" w:rsidP="000F3B73">
      <w:r>
        <w:t>Da cui:</w:t>
      </w:r>
    </w:p>
    <w:p w14:paraId="6BB3147E" w14:textId="1D401049" w:rsidR="00AB4E59" w:rsidRPr="00D90843" w:rsidRDefault="00427880" w:rsidP="000F3B73">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n2</m:t>
                  </m:r>
                </m:sub>
              </m:sSub>
            </m:e>
          </m:acc>
          <m:sSub>
            <m:sSubPr>
              <m:ctrlPr>
                <w:rPr>
                  <w:rFonts w:ascii="Cambria Math" w:hAnsi="Cambria Math"/>
                  <w:i/>
                </w:rPr>
              </m:ctrlPr>
            </m:sSubPr>
            <m:e>
              <m:r>
                <w:rPr>
                  <w:rFonts w:ascii="Cambria Math" w:hAnsi="Cambria Math"/>
                </w:rPr>
                <m:t xml:space="preserve"> - z</m:t>
              </m:r>
            </m:e>
            <m:sub>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 xml:space="preserve"> </m:t>
              </m:r>
            </m:sub>
          </m:sSub>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n1</m:t>
                              </m:r>
                            </m:sub>
                          </m:sSub>
                        </m:e>
                      </m:acc>
                    </m:e>
                    <m:sup>
                      <m:r>
                        <w:rPr>
                          <w:rFonts w:ascii="Cambria Math" w:hAnsi="Cambria Math"/>
                        </w:rPr>
                        <m:t>2</m:t>
                      </m:r>
                    </m:sup>
                  </m:s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n2</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r>
            <w:rPr>
              <w:rFonts w:ascii="Cambria Math" w:hAnsi="Cambria Math"/>
            </w:rPr>
            <m:t>&lt;</m:t>
          </m:r>
          <m:f>
            <m:fPr>
              <m:ctrlPr>
                <w:rPr>
                  <w:rFonts w:ascii="Cambria Math" w:hAnsi="Cambria Math"/>
                  <w:i/>
                </w:rPr>
              </m:ctrlPr>
            </m:fPr>
            <m:num>
              <m:r>
                <w:rPr>
                  <w:rFonts w:ascii="Cambria Math" w:hAnsi="Cambria Math"/>
                </w:rPr>
                <m:t>1</m:t>
              </m:r>
            </m:num>
            <m:den>
              <m:sSub>
                <m:sSubPr>
                  <m:ctrlPr>
                    <w:rPr>
                      <w:rFonts w:ascii="Cambria Math" w:hAnsi="Cambria Math" w:cstheme="minorHAnsi"/>
                    </w:rPr>
                  </m:ctrlPr>
                </m:sSubPr>
                <m:e>
                  <m:r>
                    <m:rPr>
                      <m:sty m:val="p"/>
                    </m:rPr>
                    <w:rPr>
                      <w:rFonts w:ascii="Cambria Math" w:hAnsi="Cambria Math" w:cstheme="minorHAnsi"/>
                    </w:rPr>
                    <m:t>λ</m:t>
                  </m:r>
                  <m:r>
                    <m:rPr>
                      <m:sty m:val="p"/>
                    </m:rPr>
                    <w:rPr>
                      <w:rFonts w:ascii="Cambria Math" w:hAnsi="Cambria Math"/>
                      <w:vertAlign w:val="subscript"/>
                    </w:rPr>
                    <m:t xml:space="preserve"> </m:t>
                  </m:r>
                </m:e>
                <m:sub>
                  <m:r>
                    <w:rPr>
                      <w:rFonts w:ascii="Cambria Math" w:hAnsi="Cambria Math" w:cstheme="minorHAnsi"/>
                    </w:rPr>
                    <m:t>1</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cstheme="minorHAnsi"/>
                    </w:rPr>
                  </m:ctrlPr>
                </m:sSubPr>
                <m:e>
                  <m:r>
                    <m:rPr>
                      <m:sty m:val="p"/>
                    </m:rPr>
                    <w:rPr>
                      <w:rFonts w:ascii="Cambria Math" w:hAnsi="Cambria Math" w:cstheme="minorHAnsi"/>
                    </w:rPr>
                    <m:t>λ</m:t>
                  </m:r>
                  <m:r>
                    <m:rPr>
                      <m:sty m:val="p"/>
                    </m:rPr>
                    <w:rPr>
                      <w:rFonts w:ascii="Cambria Math" w:hAnsi="Cambria Math"/>
                      <w:vertAlign w:val="subscript"/>
                    </w:rPr>
                    <m:t xml:space="preserve"> </m:t>
                  </m:r>
                </m:e>
                <m:sub>
                  <m:r>
                    <w:rPr>
                      <w:rFonts w:ascii="Cambria Math" w:hAnsi="Cambria Math" w:cstheme="minorHAnsi"/>
                    </w:rPr>
                    <m:t>2</m:t>
                  </m:r>
                </m:sub>
              </m:sSub>
            </m:den>
          </m:f>
          <m:r>
            <w:rPr>
              <w:rFonts w:ascii="Cambria Math" w:hAnsi="Cambria Math"/>
            </w:rPr>
            <m:t>&lt;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n2</m:t>
                  </m:r>
                </m:sub>
              </m:sSub>
            </m:e>
          </m:acc>
          <m:sSub>
            <m:sSubPr>
              <m:ctrlPr>
                <w:rPr>
                  <w:rFonts w:ascii="Cambria Math" w:hAnsi="Cambria Math"/>
                  <w:i/>
                </w:rPr>
              </m:ctrlPr>
            </m:sSubPr>
            <m:e>
              <m:r>
                <w:rPr>
                  <w:rFonts w:ascii="Cambria Math" w:hAnsi="Cambria Math"/>
                </w:rPr>
                <m:t xml:space="preserve"> +  z</m:t>
              </m:r>
            </m:e>
            <m:sub>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 xml:space="preserve"> </m:t>
              </m:r>
            </m:sub>
          </m:sSub>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n1</m:t>
                              </m:r>
                            </m:sub>
                          </m:sSub>
                        </m:e>
                      </m:acc>
                    </m:e>
                    <m:sup>
                      <m:r>
                        <w:rPr>
                          <w:rFonts w:ascii="Cambria Math" w:hAnsi="Cambria Math"/>
                        </w:rPr>
                        <m:t>2</m:t>
                      </m:r>
                    </m:sup>
                  </m:s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n2</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r>
            <w:rPr>
              <w:rFonts w:ascii="Cambria Math" w:hAnsi="Cambria Math"/>
            </w:rPr>
            <m:t xml:space="preserve">  </m:t>
          </m:r>
        </m:oMath>
      </m:oMathPara>
    </w:p>
    <w:p w14:paraId="3DBD7652" w14:textId="77777777" w:rsidR="00D90843" w:rsidRDefault="00D90843" w:rsidP="000F3B73"/>
    <w:p w14:paraId="430316E0" w14:textId="1D57E35A" w:rsidR="0011064B" w:rsidRDefault="005C5453" w:rsidP="0011064B">
      <w:bookmarkStart w:id="20" w:name="_Hlk58587668"/>
      <w:r w:rsidRPr="005C5453">
        <w:rPr>
          <w:b/>
          <w:bCs/>
        </w:rPr>
        <w:t>Esempio:</w:t>
      </w:r>
      <w:r>
        <w:t xml:space="preserve"> </w:t>
      </w:r>
      <w:bookmarkEnd w:id="20"/>
      <w:r w:rsidR="0011064B">
        <w:t xml:space="preserve">Si desidera confrontare i tempi per gestire una richiesta da parte di due servizi A e B. </w:t>
      </w:r>
      <w:r w:rsidR="00D90843">
        <w:t>Si supponga che i</w:t>
      </w:r>
      <w:r w:rsidR="0011064B">
        <w:t xml:space="preserve"> tempi sono distribuiti come una variabile esponenziale. Il servizio A</w:t>
      </w:r>
      <w:r w:rsidR="00AB4E59">
        <w:t xml:space="preserve"> </w:t>
      </w:r>
      <w:r w:rsidR="00D90843">
        <w:t xml:space="preserve">è </w:t>
      </w:r>
      <w:r w:rsidR="00AB4E59">
        <w:t xml:space="preserve">descritto da una variabile esponenziale </w:t>
      </w:r>
      <w:r w:rsidR="0011064B">
        <w:t xml:space="preserve">gestisce </w:t>
      </w:r>
      <w:r w:rsidR="00AB4E59" w:rsidRPr="00F5559F">
        <w:t>X</w:t>
      </w:r>
      <w:r w:rsidR="00AB4E59" w:rsidRPr="00F5559F">
        <w:rPr>
          <w:rFonts w:ascii="Cambria Math" w:hAnsi="Cambria Math" w:cs="Cambria Math"/>
        </w:rPr>
        <w:t>∼</w:t>
      </w:r>
      <w:r w:rsidR="00AB4E59" w:rsidRPr="00F5559F">
        <w:t>EXP(</w:t>
      </w:r>
      <w:proofErr w:type="spellStart"/>
      <w:r w:rsidR="00AB4E59" w:rsidRPr="00F5559F">
        <w:t>λ</w:t>
      </w:r>
      <w:r w:rsidR="00AB4E59">
        <w:rPr>
          <w:vertAlign w:val="subscript"/>
        </w:rPr>
        <w:t>A</w:t>
      </w:r>
      <w:proofErr w:type="spellEnd"/>
      <w:r w:rsidR="00AB4E59" w:rsidRPr="00F5559F">
        <w:t>)</w:t>
      </w:r>
      <w:r w:rsidR="00AB4E59">
        <w:t xml:space="preserve"> </w:t>
      </w:r>
      <w:r w:rsidR="0011064B">
        <w:t>50 richieste, mentre il servizio B</w:t>
      </w:r>
      <w:r w:rsidR="00D90843">
        <w:t xml:space="preserve"> è</w:t>
      </w:r>
      <w:r w:rsidR="0011064B">
        <w:t xml:space="preserve"> </w:t>
      </w:r>
      <w:r w:rsidR="00AB4E59">
        <w:t xml:space="preserve">descritto da una variabile esponenziale gestisce </w:t>
      </w:r>
      <w:r w:rsidR="00645362">
        <w:t>Y</w:t>
      </w:r>
      <w:r w:rsidR="00AB4E59" w:rsidRPr="00F5559F">
        <w:rPr>
          <w:rFonts w:ascii="Cambria Math" w:hAnsi="Cambria Math" w:cs="Cambria Math"/>
        </w:rPr>
        <w:t>∼</w:t>
      </w:r>
      <w:r w:rsidR="00AB4E59" w:rsidRPr="00F5559F">
        <w:t>EXP(</w:t>
      </w:r>
      <w:proofErr w:type="spellStart"/>
      <w:r w:rsidR="00AB4E59" w:rsidRPr="00F5559F">
        <w:t>λ</w:t>
      </w:r>
      <w:r w:rsidR="00AB4E59">
        <w:rPr>
          <w:vertAlign w:val="subscript"/>
        </w:rPr>
        <w:t>B</w:t>
      </w:r>
      <w:proofErr w:type="spellEnd"/>
      <w:r w:rsidR="00AB4E59" w:rsidRPr="00F5559F">
        <w:t>)</w:t>
      </w:r>
      <w:r w:rsidR="00AB4E59">
        <w:t xml:space="preserve"> </w:t>
      </w:r>
      <w:r w:rsidR="00D90843">
        <w:t>e</w:t>
      </w:r>
      <w:r w:rsidR="0011064B">
        <w:t xml:space="preserve"> gestisce 80</w:t>
      </w:r>
      <w:r w:rsidR="00D90843">
        <w:t xml:space="preserve"> richieste</w:t>
      </w:r>
      <w:r w:rsidR="0011064B">
        <w:t xml:space="preserve"> con i seguenti risultati sulle medie e sulle deviazioni standard dei tempi</w:t>
      </w:r>
      <w:r w:rsidR="00D90843">
        <w:t xml:space="preserve"> impiegati per ciascuna richiesta</w:t>
      </w:r>
      <w:r w:rsidR="0011064B">
        <w:t xml:space="preserve">: </w:t>
      </w:r>
      <w:proofErr w:type="spellStart"/>
      <w:r w:rsidR="0011064B">
        <w:t>media</w:t>
      </w:r>
      <w:r w:rsidR="0011064B" w:rsidRPr="00F15CD8">
        <w:rPr>
          <w:vertAlign w:val="subscript"/>
        </w:rPr>
        <w:t>A</w:t>
      </w:r>
      <w:proofErr w:type="spellEnd"/>
      <w:r w:rsidR="0011064B">
        <w:t>=</w:t>
      </w:r>
      <w:r w:rsidR="0011064B" w:rsidRPr="00142A59">
        <w:t>5.330421</w:t>
      </w:r>
      <w:r w:rsidR="0011064B">
        <w:t xml:space="preserve">, </w:t>
      </w:r>
      <w:proofErr w:type="spellStart"/>
      <w:r w:rsidR="0011064B">
        <w:t>sd</w:t>
      </w:r>
      <w:r w:rsidR="0011064B" w:rsidRPr="00F15CD8">
        <w:rPr>
          <w:vertAlign w:val="subscript"/>
        </w:rPr>
        <w:t>A</w:t>
      </w:r>
      <w:proofErr w:type="spellEnd"/>
      <w:r w:rsidR="0011064B">
        <w:t>=</w:t>
      </w:r>
      <w:r w:rsidR="0011064B" w:rsidRPr="00142A59">
        <w:t>4.737098</w:t>
      </w:r>
      <w:r w:rsidR="0011064B">
        <w:t xml:space="preserve">, </w:t>
      </w:r>
      <w:proofErr w:type="spellStart"/>
      <w:r w:rsidR="0011064B">
        <w:t>media</w:t>
      </w:r>
      <w:r w:rsidR="0011064B" w:rsidRPr="00F15CD8">
        <w:rPr>
          <w:vertAlign w:val="subscript"/>
        </w:rPr>
        <w:t>B</w:t>
      </w:r>
      <w:proofErr w:type="spellEnd"/>
      <w:r w:rsidR="0011064B">
        <w:t>=</w:t>
      </w:r>
      <w:r w:rsidR="0011064B" w:rsidRPr="00142A59">
        <w:t xml:space="preserve">10.11495, </w:t>
      </w:r>
      <w:proofErr w:type="spellStart"/>
      <w:r w:rsidR="0011064B" w:rsidRPr="00142A59">
        <w:t>sd</w:t>
      </w:r>
      <w:r w:rsidR="0011064B" w:rsidRPr="00F15CD8">
        <w:rPr>
          <w:vertAlign w:val="subscript"/>
        </w:rPr>
        <w:t>B</w:t>
      </w:r>
      <w:proofErr w:type="spellEnd"/>
      <w:r w:rsidR="0011064B" w:rsidRPr="00142A59">
        <w:t xml:space="preserve">=10.82139. Si vuole determinare una stima dell’intervallo di confidenza di grado </w:t>
      </w:r>
      <w:r w:rsidR="0011064B" w:rsidRPr="00BB6BD8">
        <w:t xml:space="preserve">1 </w:t>
      </w:r>
      <w:r w:rsidR="0011064B" w:rsidRPr="00BB6BD8">
        <w:rPr>
          <w:rFonts w:hint="eastAsia"/>
        </w:rPr>
        <w:t>−</w:t>
      </w:r>
      <w:r w:rsidR="0011064B" w:rsidRPr="00BB6BD8">
        <w:t xml:space="preserve"> α = 0.99 per</w:t>
      </w:r>
      <w:r w:rsidR="0011064B" w:rsidRPr="00142A59">
        <w:t xml:space="preserve"> la differenza</w:t>
      </w:r>
      <w:r w:rsidR="0011064B">
        <w:t xml:space="preserve"> 1/</w:t>
      </w:r>
      <w:r w:rsidR="0011064B" w:rsidRPr="006B7214">
        <w:rPr>
          <w:rFonts w:cstheme="minorHAnsi"/>
        </w:rPr>
        <w:t xml:space="preserve"> </w:t>
      </w:r>
      <w:r w:rsidR="0011064B">
        <w:rPr>
          <w:rFonts w:cstheme="minorHAnsi"/>
        </w:rPr>
        <w:t>λ</w:t>
      </w:r>
      <w:r w:rsidR="0011064B">
        <w:rPr>
          <w:vertAlign w:val="subscript"/>
        </w:rPr>
        <w:t xml:space="preserve"> A</w:t>
      </w:r>
      <w:r w:rsidR="0011064B" w:rsidRPr="00142A59">
        <w:rPr>
          <w:rFonts w:hint="eastAsia"/>
        </w:rPr>
        <w:t>−</w:t>
      </w:r>
      <w:r w:rsidR="0011064B" w:rsidRPr="00142A59">
        <w:t xml:space="preserve"> </w:t>
      </w:r>
      <w:r w:rsidR="0011064B">
        <w:t>1/</w:t>
      </w:r>
      <w:r w:rsidR="0011064B" w:rsidRPr="006B7214">
        <w:rPr>
          <w:rFonts w:cstheme="minorHAnsi"/>
        </w:rPr>
        <w:t xml:space="preserve"> </w:t>
      </w:r>
      <w:r w:rsidR="0011064B">
        <w:rPr>
          <w:rFonts w:cstheme="minorHAnsi"/>
        </w:rPr>
        <w:t>λ</w:t>
      </w:r>
      <w:r w:rsidR="0011064B" w:rsidRPr="00F15CD8">
        <w:rPr>
          <w:rFonts w:hint="eastAsia"/>
          <w:vertAlign w:val="subscript"/>
        </w:rPr>
        <w:t xml:space="preserve"> B</w:t>
      </w:r>
      <w:r w:rsidR="0011064B">
        <w:t xml:space="preserve"> tra i tempi medi impiegati per gestire una richiesta da parte dei due servizi.</w:t>
      </w:r>
    </w:p>
    <w:p w14:paraId="606836D9" w14:textId="3C783A6F" w:rsidR="003155FD" w:rsidRDefault="003155FD" w:rsidP="0011064B">
      <w:r>
        <w:lastRenderedPageBreak/>
        <w:t>I valori del campione del servizio A sono quelli elencati precedentemente</w:t>
      </w:r>
      <w:r w:rsidR="00D90843">
        <w:t xml:space="preserve"> nel paragrafo 5.1.2</w:t>
      </w:r>
      <w:r>
        <w:t>. I valori del campione del servizio B sono i seguenti:</w:t>
      </w:r>
    </w:p>
    <w:p w14:paraId="74501740" w14:textId="41111A16" w:rsidR="003155FD" w:rsidRDefault="003155FD" w:rsidP="003155FD">
      <w:pPr>
        <w:pStyle w:val="Nessunaspaziatura"/>
      </w:pPr>
      <w:r>
        <w:t>12,00437877</w:t>
      </w:r>
      <w:r>
        <w:tab/>
      </w:r>
      <w:r>
        <w:tab/>
        <w:t>30,11981651</w:t>
      </w:r>
      <w:r>
        <w:tab/>
      </w:r>
      <w:r>
        <w:tab/>
        <w:t>36,</w:t>
      </w:r>
      <w:r w:rsidRPr="003155FD">
        <w:rPr>
          <w:sz w:val="20"/>
          <w:szCs w:val="20"/>
        </w:rPr>
        <w:t>2732764</w:t>
      </w:r>
      <w:r>
        <w:rPr>
          <w:sz w:val="20"/>
          <w:szCs w:val="20"/>
        </w:rPr>
        <w:tab/>
      </w:r>
      <w:r>
        <w:rPr>
          <w:sz w:val="20"/>
          <w:szCs w:val="20"/>
        </w:rPr>
        <w:tab/>
      </w:r>
      <w:r w:rsidRPr="003155FD">
        <w:rPr>
          <w:sz w:val="20"/>
          <w:szCs w:val="20"/>
        </w:rPr>
        <w:t>5</w:t>
      </w:r>
      <w:r>
        <w:t>,511409827</w:t>
      </w:r>
    </w:p>
    <w:p w14:paraId="0F9CC75D" w14:textId="3B94DACF" w:rsidR="003155FD" w:rsidRDefault="003155FD" w:rsidP="003155FD">
      <w:pPr>
        <w:pStyle w:val="Nessunaspaziatura"/>
      </w:pPr>
      <w:r>
        <w:t>3,860684957</w:t>
      </w:r>
      <w:r>
        <w:tab/>
      </w:r>
      <w:r>
        <w:tab/>
        <w:t>33,77324015</w:t>
      </w:r>
      <w:r>
        <w:tab/>
      </w:r>
      <w:r>
        <w:tab/>
        <w:t>40,53770995</w:t>
      </w:r>
      <w:r>
        <w:tab/>
      </w:r>
      <w:r>
        <w:tab/>
        <w:t>6,012060968</w:t>
      </w:r>
    </w:p>
    <w:p w14:paraId="1BC0133A" w14:textId="1F6D7823" w:rsidR="003155FD" w:rsidRDefault="003155FD" w:rsidP="003155FD">
      <w:pPr>
        <w:pStyle w:val="Nessunaspaziatura"/>
      </w:pPr>
      <w:r>
        <w:t>1,11152689</w:t>
      </w:r>
      <w:r>
        <w:tab/>
      </w:r>
      <w:r>
        <w:tab/>
        <w:t>0,045442674</w:t>
      </w:r>
      <w:r>
        <w:tab/>
      </w:r>
      <w:r>
        <w:tab/>
        <w:t>3,465351928</w:t>
      </w:r>
      <w:r>
        <w:tab/>
      </w:r>
      <w:r>
        <w:tab/>
        <w:t>0,739132319</w:t>
      </w:r>
    </w:p>
    <w:p w14:paraId="760517BF" w14:textId="0EBC49EC" w:rsidR="003155FD" w:rsidRDefault="003155FD" w:rsidP="003155FD">
      <w:pPr>
        <w:pStyle w:val="Nessunaspaziatura"/>
      </w:pPr>
      <w:r>
        <w:t>36,4652101</w:t>
      </w:r>
      <w:r>
        <w:tab/>
      </w:r>
      <w:r>
        <w:tab/>
        <w:t>53,50107478</w:t>
      </w:r>
      <w:r>
        <w:tab/>
      </w:r>
      <w:r>
        <w:tab/>
        <w:t>4,896664666</w:t>
      </w:r>
      <w:r>
        <w:tab/>
      </w:r>
      <w:r>
        <w:tab/>
        <w:t>3,213116731</w:t>
      </w:r>
    </w:p>
    <w:p w14:paraId="5872520B" w14:textId="031DE83E" w:rsidR="003155FD" w:rsidRDefault="003155FD" w:rsidP="003155FD">
      <w:pPr>
        <w:pStyle w:val="Nessunaspaziatura"/>
      </w:pPr>
      <w:r>
        <w:t>7,286642122</w:t>
      </w:r>
      <w:r>
        <w:tab/>
      </w:r>
      <w:r>
        <w:tab/>
        <w:t>4,149451354</w:t>
      </w:r>
      <w:r>
        <w:tab/>
      </w:r>
      <w:r>
        <w:tab/>
        <w:t>11,69270193</w:t>
      </w:r>
      <w:r>
        <w:tab/>
      </w:r>
      <w:r>
        <w:tab/>
        <w:t>3,110677744</w:t>
      </w:r>
    </w:p>
    <w:p w14:paraId="5EE95A54" w14:textId="786071EE" w:rsidR="003155FD" w:rsidRDefault="003155FD" w:rsidP="003155FD">
      <w:pPr>
        <w:pStyle w:val="Nessunaspaziatura"/>
      </w:pPr>
      <w:r>
        <w:t>15,70766203</w:t>
      </w:r>
      <w:r>
        <w:tab/>
      </w:r>
      <w:r>
        <w:tab/>
        <w:t>23,99411746</w:t>
      </w:r>
      <w:r>
        <w:tab/>
      </w:r>
      <w:r>
        <w:tab/>
        <w:t>1,737911697</w:t>
      </w:r>
      <w:r>
        <w:tab/>
      </w:r>
      <w:r>
        <w:tab/>
        <w:t>6,630810588</w:t>
      </w:r>
    </w:p>
    <w:p w14:paraId="4A18DD81" w14:textId="77777777" w:rsidR="003155FD" w:rsidRDefault="003155FD" w:rsidP="003155FD">
      <w:pPr>
        <w:pStyle w:val="Nessunaspaziatura"/>
      </w:pPr>
      <w:r>
        <w:t>10,60050974</w:t>
      </w:r>
      <w:r>
        <w:tab/>
      </w:r>
      <w:r>
        <w:tab/>
        <w:t>3,982419469</w:t>
      </w:r>
      <w:r>
        <w:tab/>
      </w:r>
      <w:r>
        <w:tab/>
        <w:t>1,119041913</w:t>
      </w:r>
      <w:r>
        <w:tab/>
      </w:r>
      <w:r>
        <w:tab/>
        <w:t>6,42280757</w:t>
      </w:r>
      <w:r>
        <w:tab/>
      </w:r>
    </w:p>
    <w:p w14:paraId="7E793947" w14:textId="058229A6" w:rsidR="003155FD" w:rsidRDefault="003155FD" w:rsidP="003155FD">
      <w:pPr>
        <w:pStyle w:val="Nessunaspaziatura"/>
      </w:pPr>
      <w:r>
        <w:t>14,14385622</w:t>
      </w:r>
      <w:r>
        <w:tab/>
      </w:r>
      <w:r>
        <w:tab/>
        <w:t>3,677816126</w:t>
      </w:r>
      <w:r>
        <w:tab/>
      </w:r>
      <w:r>
        <w:tab/>
        <w:t>2,293871073</w:t>
      </w:r>
      <w:r>
        <w:tab/>
      </w:r>
      <w:r>
        <w:tab/>
        <w:t>7,575114443</w:t>
      </w:r>
    </w:p>
    <w:p w14:paraId="48518F14" w14:textId="1E21703C" w:rsidR="003155FD" w:rsidRDefault="003155FD" w:rsidP="003155FD">
      <w:pPr>
        <w:pStyle w:val="Nessunaspaziatura"/>
      </w:pPr>
      <w:r>
        <w:t>2,942939568</w:t>
      </w:r>
      <w:r>
        <w:tab/>
      </w:r>
      <w:r>
        <w:tab/>
        <w:t>9,037694252</w:t>
      </w:r>
      <w:r>
        <w:tab/>
      </w:r>
      <w:r>
        <w:tab/>
        <w:t>27,28819171</w:t>
      </w:r>
      <w:r>
        <w:tab/>
      </w:r>
      <w:r>
        <w:tab/>
        <w:t>0,170129152</w:t>
      </w:r>
    </w:p>
    <w:p w14:paraId="144E3DE2" w14:textId="735ED89E" w:rsidR="003155FD" w:rsidRDefault="003155FD" w:rsidP="003155FD">
      <w:pPr>
        <w:pStyle w:val="Nessunaspaziatura"/>
      </w:pPr>
      <w:r>
        <w:t>5,498995329</w:t>
      </w:r>
      <w:r>
        <w:tab/>
      </w:r>
      <w:r>
        <w:tab/>
        <w:t>7,949043484</w:t>
      </w:r>
      <w:r>
        <w:tab/>
      </w:r>
      <w:r>
        <w:tab/>
        <w:t>9,314060925</w:t>
      </w:r>
      <w:r>
        <w:tab/>
      </w:r>
      <w:r>
        <w:tab/>
        <w:t>1,885408817</w:t>
      </w:r>
    </w:p>
    <w:p w14:paraId="42B6A698" w14:textId="09B00AB8" w:rsidR="003155FD" w:rsidRDefault="003155FD" w:rsidP="003155FD">
      <w:pPr>
        <w:pStyle w:val="Nessunaspaziatura"/>
      </w:pPr>
      <w:r>
        <w:t>4,429491172</w:t>
      </w:r>
      <w:r>
        <w:tab/>
      </w:r>
      <w:r>
        <w:tab/>
        <w:t>2,104222441</w:t>
      </w:r>
      <w:r>
        <w:tab/>
      </w:r>
      <w:r>
        <w:tab/>
        <w:t>20,31249123</w:t>
      </w:r>
      <w:r>
        <w:tab/>
      </w:r>
      <w:r>
        <w:tab/>
        <w:t>28,00607553</w:t>
      </w:r>
    </w:p>
    <w:p w14:paraId="650AA809" w14:textId="14B7B0D6" w:rsidR="003155FD" w:rsidRDefault="003155FD" w:rsidP="003155FD">
      <w:pPr>
        <w:pStyle w:val="Nessunaspaziatura"/>
      </w:pPr>
      <w:r>
        <w:t>5,180053495</w:t>
      </w:r>
      <w:r>
        <w:tab/>
      </w:r>
      <w:r>
        <w:tab/>
        <w:t>3,657424515</w:t>
      </w:r>
      <w:r>
        <w:tab/>
      </w:r>
      <w:r>
        <w:tab/>
        <w:t>7,43016744</w:t>
      </w:r>
      <w:r>
        <w:tab/>
      </w:r>
      <w:r>
        <w:tab/>
        <w:t>14,07186251</w:t>
      </w:r>
    </w:p>
    <w:p w14:paraId="164B49A3" w14:textId="26AEC403" w:rsidR="003155FD" w:rsidRDefault="003155FD" w:rsidP="003155FD">
      <w:pPr>
        <w:pStyle w:val="Nessunaspaziatura"/>
      </w:pPr>
      <w:r>
        <w:t>1,69316378</w:t>
      </w:r>
      <w:r>
        <w:tab/>
      </w:r>
      <w:r>
        <w:tab/>
        <w:t>1,527658809</w:t>
      </w:r>
      <w:r>
        <w:tab/>
      </w:r>
      <w:r>
        <w:tab/>
        <w:t>3,890972747</w:t>
      </w:r>
      <w:r>
        <w:tab/>
      </w:r>
      <w:r>
        <w:tab/>
        <w:t>4,580235416</w:t>
      </w:r>
    </w:p>
    <w:p w14:paraId="5149483E" w14:textId="0838E55A" w:rsidR="003155FD" w:rsidRDefault="003155FD" w:rsidP="003155FD">
      <w:pPr>
        <w:pStyle w:val="Nessunaspaziatura"/>
      </w:pPr>
      <w:r>
        <w:t>4,194758954</w:t>
      </w:r>
      <w:r>
        <w:tab/>
      </w:r>
      <w:r>
        <w:tab/>
        <w:t>9,573003519</w:t>
      </w:r>
      <w:r>
        <w:tab/>
      </w:r>
      <w:r>
        <w:tab/>
        <w:t>3,245679485</w:t>
      </w:r>
      <w:r>
        <w:tab/>
      </w:r>
      <w:r>
        <w:tab/>
        <w:t>13,81225596</w:t>
      </w:r>
    </w:p>
    <w:p w14:paraId="084FDC8E" w14:textId="7A506217" w:rsidR="003155FD" w:rsidRDefault="003155FD" w:rsidP="003155FD">
      <w:pPr>
        <w:pStyle w:val="Nessunaspaziatura"/>
      </w:pPr>
      <w:r>
        <w:t>1,343266426</w:t>
      </w:r>
      <w:r>
        <w:tab/>
      </w:r>
      <w:r>
        <w:tab/>
        <w:t>1,502164239</w:t>
      </w:r>
      <w:r>
        <w:tab/>
      </w:r>
      <w:r>
        <w:tab/>
        <w:t>6,506694076</w:t>
      </w:r>
      <w:r>
        <w:tab/>
      </w:r>
      <w:r>
        <w:tab/>
        <w:t>1,146984082</w:t>
      </w:r>
    </w:p>
    <w:p w14:paraId="6DDDAD9E" w14:textId="645AE598" w:rsidR="003155FD" w:rsidRDefault="003155FD" w:rsidP="003155FD">
      <w:pPr>
        <w:pStyle w:val="Nessunaspaziatura"/>
      </w:pPr>
      <w:r>
        <w:t>13,21266153</w:t>
      </w:r>
      <w:r>
        <w:tab/>
      </w:r>
      <w:r>
        <w:tab/>
        <w:t>13,7555</w:t>
      </w:r>
      <w:r>
        <w:tab/>
      </w:r>
      <w:r>
        <w:tab/>
        <w:t>8,740801522</w:t>
      </w:r>
      <w:r>
        <w:tab/>
      </w:r>
      <w:r>
        <w:tab/>
        <w:t>15,38673783</w:t>
      </w:r>
    </w:p>
    <w:p w14:paraId="1DFE23C1" w14:textId="18A295F5" w:rsidR="003155FD" w:rsidRDefault="003155FD" w:rsidP="003155FD">
      <w:pPr>
        <w:pStyle w:val="Nessunaspaziatura"/>
      </w:pPr>
      <w:r>
        <w:t>10,20344139</w:t>
      </w:r>
      <w:r>
        <w:tab/>
      </w:r>
      <w:r>
        <w:tab/>
        <w:t>29,81519982</w:t>
      </w:r>
      <w:r>
        <w:tab/>
      </w:r>
      <w:r>
        <w:tab/>
        <w:t>1,831024233</w:t>
      </w:r>
      <w:r>
        <w:tab/>
      </w:r>
      <w:r>
        <w:tab/>
        <w:t>1,185700023</w:t>
      </w:r>
    </w:p>
    <w:p w14:paraId="416C5619" w14:textId="53BF945C" w:rsidR="003155FD" w:rsidRDefault="003155FD" w:rsidP="003155FD">
      <w:pPr>
        <w:pStyle w:val="Nessunaspaziatura"/>
      </w:pPr>
      <w:r>
        <w:t>5,20923879</w:t>
      </w:r>
      <w:r>
        <w:tab/>
      </w:r>
      <w:r>
        <w:tab/>
        <w:t>8,535682289</w:t>
      </w:r>
      <w:r>
        <w:tab/>
      </w:r>
      <w:r>
        <w:tab/>
        <w:t>29,34136988</w:t>
      </w:r>
      <w:r>
        <w:tab/>
      </w:r>
      <w:r>
        <w:tab/>
        <w:t>0,383451576</w:t>
      </w:r>
    </w:p>
    <w:p w14:paraId="7153D9AC" w14:textId="73D53606" w:rsidR="003155FD" w:rsidRDefault="003155FD" w:rsidP="003155FD">
      <w:pPr>
        <w:pStyle w:val="Nessunaspaziatura"/>
      </w:pPr>
      <w:r>
        <w:t>13,77708594</w:t>
      </w:r>
      <w:r>
        <w:tab/>
      </w:r>
      <w:r>
        <w:tab/>
        <w:t>17,08908137</w:t>
      </w:r>
      <w:r>
        <w:tab/>
      </w:r>
      <w:r>
        <w:tab/>
        <w:t>3,193944894</w:t>
      </w:r>
      <w:r>
        <w:tab/>
      </w:r>
      <w:r>
        <w:tab/>
        <w:t>6,79066407</w:t>
      </w:r>
    </w:p>
    <w:p w14:paraId="5B530172" w14:textId="4340E1D3" w:rsidR="003155FD" w:rsidRDefault="003155FD" w:rsidP="003155FD">
      <w:pPr>
        <w:pStyle w:val="Nessunaspaziatura"/>
      </w:pPr>
      <w:r>
        <w:t>2,387433276</w:t>
      </w:r>
      <w:r>
        <w:tab/>
      </w:r>
      <w:r>
        <w:tab/>
        <w:t>12,63221709</w:t>
      </w:r>
      <w:r>
        <w:tab/>
      </w:r>
      <w:r>
        <w:tab/>
        <w:t>9,347000354</w:t>
      </w:r>
      <w:r>
        <w:tab/>
      </w:r>
      <w:r>
        <w:tab/>
        <w:t>8,427319665</w:t>
      </w:r>
    </w:p>
    <w:p w14:paraId="32A968D1" w14:textId="77B78AFB" w:rsidR="003155FD" w:rsidRDefault="003155FD" w:rsidP="0011064B"/>
    <w:p w14:paraId="575BBBF0" w14:textId="57B4735B" w:rsidR="005410B4" w:rsidRDefault="005410B4" w:rsidP="0011064B">
      <w:r>
        <w:t>Il seguente codice permette di calcolare la differenza 1/</w:t>
      </w:r>
      <w:r w:rsidRPr="006B7214">
        <w:rPr>
          <w:rFonts w:cstheme="minorHAnsi"/>
        </w:rPr>
        <w:t xml:space="preserve"> </w:t>
      </w:r>
      <w:r>
        <w:rPr>
          <w:rFonts w:cstheme="minorHAnsi"/>
        </w:rPr>
        <w:t>λ</w:t>
      </w:r>
      <w:r>
        <w:rPr>
          <w:vertAlign w:val="subscript"/>
        </w:rPr>
        <w:t xml:space="preserve"> A</w:t>
      </w:r>
      <w:r w:rsidRPr="00142A59">
        <w:rPr>
          <w:rFonts w:hint="eastAsia"/>
        </w:rPr>
        <w:t>−</w:t>
      </w:r>
      <w:r w:rsidRPr="00142A59">
        <w:t xml:space="preserve"> </w:t>
      </w:r>
      <w:r>
        <w:t>1/</w:t>
      </w:r>
      <w:r w:rsidRPr="006B7214">
        <w:rPr>
          <w:rFonts w:cstheme="minorHAnsi"/>
        </w:rPr>
        <w:t xml:space="preserve"> </w:t>
      </w:r>
      <w:r>
        <w:rPr>
          <w:rFonts w:cstheme="minorHAnsi"/>
        </w:rPr>
        <w:t>λ</w:t>
      </w:r>
      <w:r w:rsidRPr="00F15CD8">
        <w:rPr>
          <w:rFonts w:hint="eastAsia"/>
          <w:vertAlign w:val="subscript"/>
        </w:rPr>
        <w:t xml:space="preserve"> B</w:t>
      </w:r>
      <w:r>
        <w:t xml:space="preserve"> tra i tempi medi impiegati per gestire una richiesta da parte dei due servizi.</w:t>
      </w:r>
    </w:p>
    <w:p w14:paraId="6886C764" w14:textId="77777777" w:rsidR="003155FD" w:rsidRDefault="003155FD" w:rsidP="003155FD">
      <w:pPr>
        <w:pStyle w:val="Nessunaspaziatura"/>
      </w:pPr>
      <w:proofErr w:type="spellStart"/>
      <w:r>
        <w:t>alpha</w:t>
      </w:r>
      <w:proofErr w:type="spellEnd"/>
      <w:r>
        <w:t xml:space="preserve"> &lt;-1 -0.99</w:t>
      </w:r>
    </w:p>
    <w:p w14:paraId="159C3CF8" w14:textId="5F9AB847" w:rsidR="003155FD" w:rsidRDefault="003155FD" w:rsidP="003155FD">
      <w:pPr>
        <w:pStyle w:val="Nessunaspaziatura"/>
      </w:pPr>
      <w:r>
        <w:t>n2&lt;-</w:t>
      </w:r>
      <w:r w:rsidR="00C658F8">
        <w:t>80</w:t>
      </w:r>
    </w:p>
    <w:p w14:paraId="25DBB051" w14:textId="4A987FBE" w:rsidR="003155FD" w:rsidRDefault="003155FD" w:rsidP="003155FD">
      <w:pPr>
        <w:pStyle w:val="Nessunaspaziatura"/>
      </w:pPr>
      <w:r>
        <w:t>n&lt;-</w:t>
      </w:r>
      <w:r w:rsidR="00C658F8">
        <w:t>50</w:t>
      </w:r>
    </w:p>
    <w:p w14:paraId="7807CC12" w14:textId="18F2F6C7" w:rsidR="003155FD" w:rsidRDefault="003155FD" w:rsidP="003155FD">
      <w:pPr>
        <w:pStyle w:val="Nessunaspaziatura"/>
      </w:pPr>
      <w:r>
        <w:t>media1&lt;-</w:t>
      </w:r>
      <w:r w:rsidR="00C658F8" w:rsidRPr="00142A59">
        <w:t>5.330421</w:t>
      </w:r>
    </w:p>
    <w:p w14:paraId="5E2CB4AA" w14:textId="03D9949A" w:rsidR="003155FD" w:rsidRDefault="003155FD" w:rsidP="003155FD">
      <w:pPr>
        <w:pStyle w:val="Nessunaspaziatura"/>
      </w:pPr>
      <w:r>
        <w:t>media2&lt;-</w:t>
      </w:r>
      <w:r w:rsidR="00C658F8" w:rsidRPr="00142A59">
        <w:t>10.11495</w:t>
      </w:r>
    </w:p>
    <w:p w14:paraId="51D2A2CE" w14:textId="77777777" w:rsidR="008B3B48" w:rsidRDefault="008B3B48" w:rsidP="003155FD">
      <w:pPr>
        <w:pStyle w:val="Nessunaspaziatura"/>
      </w:pPr>
      <w:proofErr w:type="spellStart"/>
      <w:r w:rsidRPr="008B3B48">
        <w:t>rad</w:t>
      </w:r>
      <w:proofErr w:type="spellEnd"/>
      <w:r w:rsidRPr="008B3B48">
        <w:t>&lt;-</w:t>
      </w:r>
      <w:proofErr w:type="spellStart"/>
      <w:r w:rsidRPr="008B3B48">
        <w:t>sqrt</w:t>
      </w:r>
      <w:proofErr w:type="spellEnd"/>
      <w:r w:rsidRPr="008B3B48">
        <w:t>(media1^2*(1/n)+media2^2*(1/n2))</w:t>
      </w:r>
    </w:p>
    <w:p w14:paraId="69B213F9" w14:textId="4BBA146C" w:rsidR="003155FD" w:rsidRDefault="003155FD" w:rsidP="003155FD">
      <w:pPr>
        <w:pStyle w:val="Nessunaspaziatura"/>
      </w:pPr>
      <w:proofErr w:type="spellStart"/>
      <w:r>
        <w:t>cb</w:t>
      </w:r>
      <w:proofErr w:type="spellEnd"/>
      <w:r>
        <w:t xml:space="preserve">&lt;-media1-media2-qnorm (1-alpha /2, </w:t>
      </w:r>
      <w:proofErr w:type="spellStart"/>
      <w:r>
        <w:t>mean</w:t>
      </w:r>
      <w:proofErr w:type="spellEnd"/>
      <w:r>
        <w:t xml:space="preserve">=0, </w:t>
      </w:r>
      <w:proofErr w:type="spellStart"/>
      <w:r>
        <w:t>sd</w:t>
      </w:r>
      <w:proofErr w:type="spellEnd"/>
      <w:r>
        <w:t>=1)*</w:t>
      </w:r>
      <w:proofErr w:type="spellStart"/>
      <w:r>
        <w:t>rad</w:t>
      </w:r>
      <w:proofErr w:type="spellEnd"/>
    </w:p>
    <w:p w14:paraId="14AB187E" w14:textId="0EC236B9" w:rsidR="003155FD" w:rsidRDefault="003155FD" w:rsidP="003155FD">
      <w:pPr>
        <w:pStyle w:val="Nessunaspaziatura"/>
      </w:pPr>
      <w:proofErr w:type="spellStart"/>
      <w:r>
        <w:t>ca</w:t>
      </w:r>
      <w:proofErr w:type="spellEnd"/>
      <w:r>
        <w:t xml:space="preserve">&lt;-media1-media2+qnorm (1-alpha /2, </w:t>
      </w:r>
      <w:proofErr w:type="spellStart"/>
      <w:r>
        <w:t>mean</w:t>
      </w:r>
      <w:proofErr w:type="spellEnd"/>
      <w:r>
        <w:t xml:space="preserve">=0, </w:t>
      </w:r>
      <w:proofErr w:type="spellStart"/>
      <w:r>
        <w:t>sd</w:t>
      </w:r>
      <w:proofErr w:type="spellEnd"/>
      <w:r>
        <w:t>=1)*</w:t>
      </w:r>
      <w:proofErr w:type="spellStart"/>
      <w:r>
        <w:t>rad</w:t>
      </w:r>
      <w:proofErr w:type="spellEnd"/>
    </w:p>
    <w:p w14:paraId="0FFDF66E" w14:textId="77777777" w:rsidR="003155FD" w:rsidRDefault="003155FD" w:rsidP="003155FD">
      <w:pPr>
        <w:pStyle w:val="Nessunaspaziatura"/>
      </w:pPr>
    </w:p>
    <w:p w14:paraId="68917799" w14:textId="347500C2" w:rsidR="0011064B" w:rsidRDefault="008B3B48" w:rsidP="0011064B">
      <w:r>
        <w:rPr>
          <w:noProof/>
          <w:lang w:eastAsia="it-IT"/>
        </w:rPr>
        <w:drawing>
          <wp:inline distT="0" distB="0" distL="0" distR="0" wp14:anchorId="09ADFEC0" wp14:editId="7312D4A7">
            <wp:extent cx="1181100" cy="628650"/>
            <wp:effectExtent l="0" t="0" r="0" b="0"/>
            <wp:docPr id="1292535575" name="Immagine 129253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81100" cy="628650"/>
                    </a:xfrm>
                    <a:prstGeom prst="rect">
                      <a:avLst/>
                    </a:prstGeom>
                  </pic:spPr>
                </pic:pic>
              </a:graphicData>
            </a:graphic>
          </wp:inline>
        </w:drawing>
      </w:r>
    </w:p>
    <w:p w14:paraId="2FA61BD3" w14:textId="77777777" w:rsidR="0011064B" w:rsidRDefault="0011064B" w:rsidP="0011064B">
      <w:r>
        <w:t>Risulta quindi:</w:t>
      </w:r>
    </w:p>
    <w:p w14:paraId="12862F11" w14:textId="2C4518E0" w:rsidR="0011064B" w:rsidRDefault="0011064B" w:rsidP="0011064B">
      <m:oMathPara>
        <m:oMath>
          <m:r>
            <w:rPr>
              <w:rFonts w:ascii="Cambria Math" w:hAnsi="Cambria Math"/>
            </w:rPr>
            <m:t>P</m:t>
          </m:r>
          <m:d>
            <m:dPr>
              <m:ctrlPr>
                <w:rPr>
                  <w:rFonts w:ascii="Cambria Math" w:hAnsi="Cambria Math"/>
                </w:rPr>
              </m:ctrlPr>
            </m:dPr>
            <m:e>
              <m:r>
                <m:rPr>
                  <m:sty m:val="p"/>
                </m:rPr>
                <w:rPr>
                  <w:rFonts w:ascii="Cambria Math" w:hAnsi="Cambria Math"/>
                </w:rPr>
                <m:t>-8.285358</m:t>
              </m:r>
              <m:r>
                <m:rPr>
                  <m:sty m:val="p"/>
                </m:rPr>
                <w:rPr>
                  <w:rFonts w:ascii="Cambria Math"/>
                </w:rPr>
                <m:t>&lt;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λ</m:t>
                      </m:r>
                    </m:e>
                    <m:sub>
                      <m:r>
                        <w:rPr>
                          <w:rFonts w:ascii="Cambria Math" w:hAnsi="Cambria Math"/>
                        </w:rPr>
                        <m:t>A</m:t>
                      </m:r>
                    </m:sub>
                  </m:sSub>
                </m:den>
              </m:f>
              <m:r>
                <m:rPr>
                  <m:sty m:val="p"/>
                </m:rPr>
                <w:rPr>
                  <w:rFonts w:asci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λ</m:t>
                      </m:r>
                    </m:e>
                    <m:sub>
                      <m:r>
                        <w:rPr>
                          <w:rFonts w:ascii="Cambria Math" w:hAnsi="Cambria Math"/>
                        </w:rPr>
                        <m:t>B</m:t>
                      </m:r>
                    </m:sub>
                  </m:sSub>
                </m:den>
              </m:f>
              <m:r>
                <m:rPr>
                  <m:sty m:val="p"/>
                </m:rPr>
                <w:rPr>
                  <w:rFonts w:ascii="Cambria Math"/>
                </w:rPr>
                <m:t>&lt;</m:t>
              </m:r>
              <m:r>
                <m:rPr>
                  <m:sty m:val="p"/>
                </m:rPr>
                <w:rPr>
                  <w:rFonts w:ascii="Cambria Math" w:hAnsi="Cambria Math"/>
                </w:rPr>
                <m:t xml:space="preserve">-1.283704 </m:t>
              </m:r>
            </m:e>
          </m:d>
          <m:r>
            <m:rPr>
              <m:sty m:val="p"/>
            </m:rPr>
            <w:rPr>
              <w:rFonts w:ascii="Cambria Math" w:hAnsi="Cambria Math"/>
            </w:rPr>
            <m:t>=0.99</m:t>
          </m:r>
        </m:oMath>
      </m:oMathPara>
    </w:p>
    <w:p w14:paraId="5CCF4CE0" w14:textId="4C33BC56" w:rsidR="0011064B" w:rsidRPr="0011064B" w:rsidRDefault="0011064B" w:rsidP="0011064B">
      <w:r>
        <w:t xml:space="preserve">Siccome </w:t>
      </w:r>
      <w:proofErr w:type="spellStart"/>
      <w:r>
        <w:t>ca</w:t>
      </w:r>
      <w:proofErr w:type="spellEnd"/>
      <w:r>
        <w:t xml:space="preserve"> e </w:t>
      </w:r>
      <w:proofErr w:type="spellStart"/>
      <w:r>
        <w:t>cb</w:t>
      </w:r>
      <w:proofErr w:type="spellEnd"/>
      <w:r>
        <w:t xml:space="preserve"> sono entrambi negativi, la differenza 1/</w:t>
      </w:r>
      <w:r w:rsidRPr="006B7214">
        <w:rPr>
          <w:rFonts w:cstheme="minorHAnsi"/>
        </w:rPr>
        <w:t xml:space="preserve"> </w:t>
      </w:r>
      <w:r>
        <w:rPr>
          <w:rFonts w:cstheme="minorHAnsi"/>
        </w:rPr>
        <w:t>λ</w:t>
      </w:r>
      <w:r>
        <w:rPr>
          <w:vertAlign w:val="subscript"/>
        </w:rPr>
        <w:t xml:space="preserve"> A </w:t>
      </w:r>
      <w:r w:rsidRPr="00142A59">
        <w:rPr>
          <w:rFonts w:hint="eastAsia"/>
        </w:rPr>
        <w:t>−</w:t>
      </w:r>
      <w:r>
        <w:t xml:space="preserve"> 1/</w:t>
      </w:r>
      <w:r w:rsidRPr="006B7214">
        <w:rPr>
          <w:rFonts w:cstheme="minorHAnsi"/>
        </w:rPr>
        <w:t xml:space="preserve"> </w:t>
      </w:r>
      <w:r>
        <w:rPr>
          <w:rFonts w:cstheme="minorHAnsi"/>
        </w:rPr>
        <w:t>λ</w:t>
      </w:r>
      <w:r w:rsidRPr="00F15CD8">
        <w:rPr>
          <w:rFonts w:hint="eastAsia"/>
          <w:vertAlign w:val="subscript"/>
        </w:rPr>
        <w:t xml:space="preserve"> B</w:t>
      </w:r>
      <w:r>
        <w:t xml:space="preserve"> risulta essere negativa, pertanto </w:t>
      </w:r>
      <w:r>
        <w:rPr>
          <w:rFonts w:cstheme="minorHAnsi"/>
        </w:rPr>
        <w:t>λ</w:t>
      </w:r>
      <w:r>
        <w:rPr>
          <w:vertAlign w:val="subscript"/>
        </w:rPr>
        <w:t xml:space="preserve"> A </w:t>
      </w:r>
      <w:r>
        <w:rPr>
          <w:rFonts w:hint="eastAsia"/>
        </w:rPr>
        <w:t>&gt;</w:t>
      </w:r>
      <w:r w:rsidRPr="00142A59">
        <w:t xml:space="preserve"> </w:t>
      </w:r>
      <w:r>
        <w:rPr>
          <w:rFonts w:cstheme="minorHAnsi"/>
        </w:rPr>
        <w:t>λ</w:t>
      </w:r>
      <w:r w:rsidRPr="00F15CD8">
        <w:rPr>
          <w:rFonts w:hint="eastAsia"/>
          <w:vertAlign w:val="subscript"/>
        </w:rPr>
        <w:t xml:space="preserve"> B</w:t>
      </w:r>
      <w:r>
        <w:rPr>
          <w:vertAlign w:val="subscript"/>
        </w:rPr>
        <w:t xml:space="preserve"> </w:t>
      </w:r>
      <w:r>
        <w:t xml:space="preserve">. Siccome in una variabile aleatoria esponenziale </w:t>
      </w:r>
      <w:r>
        <w:rPr>
          <w:rFonts w:cstheme="minorHAnsi"/>
        </w:rPr>
        <w:t>λ</w:t>
      </w:r>
      <w:r>
        <w:rPr>
          <w:vertAlign w:val="subscript"/>
        </w:rPr>
        <w:t xml:space="preserve"> </w:t>
      </w:r>
      <w:r>
        <w:t xml:space="preserve">può essere visto come una frequenza, il servizio A è in grado di servire più richieste per minuto rispetto al servizio B. </w:t>
      </w:r>
      <w:bookmarkEnd w:id="16"/>
    </w:p>
    <w:p w14:paraId="46D3661D" w14:textId="77777777" w:rsidR="00384D56" w:rsidRDefault="002743EC" w:rsidP="00384D56">
      <w:pPr>
        <w:pStyle w:val="Titolo2"/>
      </w:pPr>
      <w:bookmarkStart w:id="21" w:name="_Toc58597015"/>
      <w:r>
        <w:lastRenderedPageBreak/>
        <w:t>Verifica delle ipotesi</w:t>
      </w:r>
      <w:bookmarkEnd w:id="21"/>
    </w:p>
    <w:p w14:paraId="5C0F60B4" w14:textId="2E246F6D" w:rsidR="00384D56" w:rsidRDefault="00384D56" w:rsidP="00384D56">
      <w:r>
        <w:t xml:space="preserve"> introduzione su ipotesi nulle ecc.</w:t>
      </w:r>
    </w:p>
    <w:p w14:paraId="275567A1" w14:textId="77777777" w:rsidR="00384D56" w:rsidRDefault="00384D56">
      <w:pPr>
        <w:spacing w:line="259" w:lineRule="auto"/>
      </w:pPr>
    </w:p>
    <w:p w14:paraId="6ED018DE" w14:textId="77777777" w:rsidR="00384D56" w:rsidRPr="00384D56" w:rsidRDefault="00384D56" w:rsidP="00384D56">
      <w:pPr>
        <w:pStyle w:val="Titolo3"/>
        <w:rPr>
          <w:rFonts w:asciiTheme="majorHAnsi" w:hAnsiTheme="majorHAnsi"/>
          <w:smallCaps/>
          <w:sz w:val="28"/>
          <w:szCs w:val="28"/>
        </w:rPr>
      </w:pPr>
      <w:r>
        <w:t>Test statistici su grandi campioni</w:t>
      </w:r>
    </w:p>
    <w:p w14:paraId="5354D672" w14:textId="2140DA52" w:rsidR="00384D56" w:rsidRDefault="00384D56" w:rsidP="00384D56">
      <w:r>
        <w:t>Teoria</w:t>
      </w:r>
    </w:p>
    <w:p w14:paraId="4DD4FB82" w14:textId="77777777" w:rsidR="00384D56" w:rsidRDefault="00384D56" w:rsidP="00384D56"/>
    <w:p w14:paraId="3362038D" w14:textId="042FF18D" w:rsidR="00384D56" w:rsidRDefault="00384D56" w:rsidP="00384D56">
      <w:r>
        <w:t>Esempi sui 3 tipi di test</w:t>
      </w:r>
    </w:p>
    <w:p w14:paraId="3E5258EF" w14:textId="6A571ACF" w:rsidR="00384D56" w:rsidRDefault="00227EAC" w:rsidP="00384D56">
      <w:pPr>
        <w:rPr>
          <w:rFonts w:cs="Times New Roman"/>
        </w:rPr>
      </w:pPr>
      <w:r w:rsidRPr="00227EAC">
        <w:rPr>
          <w:b/>
          <w:bCs/>
        </w:rPr>
        <w:t>Esempio</w:t>
      </w:r>
      <w:r>
        <w:t xml:space="preserve">: </w:t>
      </w:r>
      <w:r w:rsidR="00384D56">
        <w:t>Si supponga che il tempo di gestione di una richiesta ad un servizio A sia distribuito esponenzialmente con valore medio non noto 1/</w:t>
      </w:r>
      <w:r w:rsidR="00384D56">
        <w:rPr>
          <w:rFonts w:cs="Times New Roman"/>
        </w:rPr>
        <w:t>λ</w:t>
      </w:r>
      <w:r w:rsidR="00384D56">
        <w:t>. Se in 50 osservazioni si riscontra che i tempi medi di gestione della richiesta in minuti sono di 5.330421, è stato mostrato che una stima dell’intervallo di confidenza di grado 1-</w:t>
      </w:r>
      <w:r w:rsidR="00384D56">
        <w:rPr>
          <w:rFonts w:cs="Times New Roman"/>
        </w:rPr>
        <w:t xml:space="preserve">α = 0.99 per il parametro </w:t>
      </w:r>
      <w:r w:rsidR="00384D56">
        <w:t>1/</w:t>
      </w:r>
      <w:r w:rsidR="00384D56">
        <w:rPr>
          <w:rFonts w:cs="Times New Roman"/>
        </w:rPr>
        <w:t xml:space="preserve">λ è </w:t>
      </w:r>
      <m:oMath>
        <m:d>
          <m:dPr>
            <m:ctrlPr>
              <w:rPr>
                <w:rFonts w:ascii="Cambria Math" w:hAnsi="Cambria Math"/>
              </w:rPr>
            </m:ctrlPr>
          </m:dPr>
          <m:e>
            <m:r>
              <m:rPr>
                <m:sty m:val="p"/>
              </m:rPr>
              <w:rPr>
                <w:rFonts w:ascii="Cambria Math" w:hAnsi="Cambria Math"/>
              </w:rPr>
              <m:t xml:space="preserve">3.907139, 8.384482 </m:t>
            </m:r>
          </m:e>
        </m:d>
      </m:oMath>
      <w:r w:rsidR="00384D56">
        <w:rPr>
          <w:rFonts w:cs="Times New Roman"/>
        </w:rPr>
        <w:t xml:space="preserve">. Si si propone di verificare l’ipotesi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m:t>
        </m:r>
        <m:f>
          <m:fPr>
            <m:ctrlPr>
              <w:rPr>
                <w:rFonts w:ascii="Cambria Math" w:hAnsi="Cambria Math"/>
              </w:rPr>
            </m:ctrlPr>
          </m:fPr>
          <m:num>
            <m:r>
              <m:rPr>
                <m:sty m:val="p"/>
              </m:rPr>
              <w:rPr>
                <w:rFonts w:ascii="Cambria Math" w:hAnsi="Cambria Math"/>
              </w:rPr>
              <m:t>1</m:t>
            </m:r>
            <m:ctrlPr>
              <w:rPr>
                <w:rFonts w:ascii="Cambria Math" w:hAnsi="Cambria Math" w:cs="Times New Roman"/>
                <w:i/>
              </w:rPr>
            </m:ctrlPr>
          </m:num>
          <m:den>
            <m:r>
              <m:rPr>
                <m:sty m:val="p"/>
              </m:rPr>
              <w:rPr>
                <w:rFonts w:ascii="Cambria Math" w:hAnsi="Cambria Math" w:cs="Times New Roman"/>
              </w:rPr>
              <m:t>λ</m:t>
            </m:r>
          </m:den>
        </m:f>
        <m:r>
          <m:rPr>
            <m:sty m:val="p"/>
          </m:rPr>
          <w:rPr>
            <w:rFonts w:ascii="Cambria Math" w:cs="Times New Roman"/>
          </w:rPr>
          <m:t>=5</m:t>
        </m:r>
      </m:oMath>
      <w:r w:rsidR="00384D56">
        <w:rPr>
          <w:rFonts w:cs="Times New Roman"/>
        </w:rPr>
        <w:t xml:space="preserve"> in alternativa a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f>
          <m:fPr>
            <m:ctrlPr>
              <w:rPr>
                <w:rFonts w:ascii="Cambria Math" w:hAnsi="Cambria Math"/>
              </w:rPr>
            </m:ctrlPr>
          </m:fPr>
          <m:num>
            <m:r>
              <m:rPr>
                <m:sty m:val="p"/>
              </m:rPr>
              <w:rPr>
                <w:rFonts w:ascii="Cambria Math" w:hAnsi="Cambria Math"/>
              </w:rPr>
              <m:t>1</m:t>
            </m:r>
            <m:ctrlPr>
              <w:rPr>
                <w:rFonts w:ascii="Cambria Math" w:hAnsi="Cambria Math" w:cs="Times New Roman"/>
                <w:i/>
              </w:rPr>
            </m:ctrlPr>
          </m:num>
          <m:den>
            <m:r>
              <m:rPr>
                <m:sty m:val="p"/>
              </m:rPr>
              <w:rPr>
                <w:rFonts w:ascii="Cambria Math" w:hAnsi="Cambria Math" w:cs="Times New Roman"/>
              </w:rPr>
              <m:t>λ</m:t>
            </m:r>
          </m:den>
        </m:f>
        <m:r>
          <m:rPr>
            <m:sty m:val="p"/>
          </m:rPr>
          <w:rPr>
            <w:rFonts w:ascii="Cambria Math" w:hAnsi="Cambria Math" w:cs="Times New Roman"/>
          </w:rPr>
          <m:t>≠</m:t>
        </m:r>
        <m:r>
          <m:rPr>
            <m:sty m:val="p"/>
          </m:rPr>
          <w:rPr>
            <w:rFonts w:ascii="Cambria Math" w:cs="Times New Roman"/>
          </w:rPr>
          <m:t>5</m:t>
        </m:r>
      </m:oMath>
      <w:r w:rsidR="00384D56">
        <w:rPr>
          <w:rFonts w:cs="Times New Roman"/>
        </w:rPr>
        <w:t>.</w:t>
      </w:r>
    </w:p>
    <w:p w14:paraId="46AB2B67" w14:textId="2FACE842" w:rsidR="00384D56" w:rsidRDefault="00384D56" w:rsidP="00384D56">
      <w:pPr>
        <w:rPr>
          <w:rFonts w:cs="Times New Roman"/>
        </w:rPr>
      </w:pPr>
    </w:p>
    <w:p w14:paraId="1756FDA7" w14:textId="77777777" w:rsidR="00384D56" w:rsidRPr="00384D56" w:rsidRDefault="00384D56" w:rsidP="00384D56"/>
    <w:p w14:paraId="77307A94" w14:textId="31378C97" w:rsidR="00384D56" w:rsidRDefault="00227EAC" w:rsidP="00384D56">
      <w:pPr>
        <w:rPr>
          <w:rFonts w:cs="Times New Roman"/>
        </w:rPr>
      </w:pPr>
      <w:r w:rsidRPr="00227EAC">
        <w:rPr>
          <w:b/>
          <w:bCs/>
        </w:rPr>
        <w:t>Esempio</w:t>
      </w:r>
      <w:r>
        <w:t xml:space="preserve">: </w:t>
      </w:r>
      <w:r w:rsidR="00384D56">
        <w:t>Si supponga che il tempo di gestione di una richiesta ad un servizio A sia distribuito esponenzialmente con valore medio non noto 1/</w:t>
      </w:r>
      <w:r w:rsidR="00384D56">
        <w:rPr>
          <w:rFonts w:cs="Times New Roman"/>
        </w:rPr>
        <w:t>λ</w:t>
      </w:r>
      <w:r w:rsidR="00384D56">
        <w:t>. Se in 50 osservazioni si riscontra che i tempi medi di gestione della richiesta in minuti sono di 5.330421, è stato mostrato che una stima dell’intervallo di confidenza di grado 1-</w:t>
      </w:r>
      <w:r w:rsidR="00384D56">
        <w:rPr>
          <w:rFonts w:cs="Times New Roman"/>
        </w:rPr>
        <w:t xml:space="preserve">α = 0.99 per il parametro </w:t>
      </w:r>
      <w:r w:rsidR="00384D56">
        <w:t>1/</w:t>
      </w:r>
      <w:r w:rsidR="00384D56">
        <w:rPr>
          <w:rFonts w:cs="Times New Roman"/>
        </w:rPr>
        <w:t xml:space="preserve">λ è </w:t>
      </w:r>
      <m:oMath>
        <m:d>
          <m:dPr>
            <m:ctrlPr>
              <w:rPr>
                <w:rFonts w:ascii="Cambria Math" w:hAnsi="Cambria Math"/>
              </w:rPr>
            </m:ctrlPr>
          </m:dPr>
          <m:e>
            <m:r>
              <m:rPr>
                <m:sty m:val="p"/>
              </m:rPr>
              <w:rPr>
                <w:rFonts w:ascii="Cambria Math" w:hAnsi="Cambria Math"/>
              </w:rPr>
              <m:t xml:space="preserve">3.907139, 8.384482 </m:t>
            </m:r>
          </m:e>
        </m:d>
      </m:oMath>
      <w:r w:rsidR="00384D56">
        <w:rPr>
          <w:rFonts w:cs="Times New Roman"/>
        </w:rPr>
        <w:t xml:space="preserve">. Si si propone di verificare l’ipotesi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m:t>
        </m:r>
        <m:f>
          <m:fPr>
            <m:ctrlPr>
              <w:rPr>
                <w:rFonts w:ascii="Cambria Math" w:hAnsi="Cambria Math"/>
              </w:rPr>
            </m:ctrlPr>
          </m:fPr>
          <m:num>
            <m:r>
              <m:rPr>
                <m:sty m:val="p"/>
              </m:rPr>
              <w:rPr>
                <w:rFonts w:ascii="Cambria Math" w:hAnsi="Cambria Math"/>
              </w:rPr>
              <m:t>1</m:t>
            </m:r>
            <m:ctrlPr>
              <w:rPr>
                <w:rFonts w:ascii="Cambria Math" w:hAnsi="Cambria Math" w:cs="Times New Roman"/>
                <w:i/>
              </w:rPr>
            </m:ctrlPr>
          </m:num>
          <m:den>
            <m:r>
              <m:rPr>
                <m:sty m:val="p"/>
              </m:rPr>
              <w:rPr>
                <w:rFonts w:ascii="Cambria Math" w:hAnsi="Cambria Math" w:cs="Times New Roman"/>
              </w:rPr>
              <m:t>λ</m:t>
            </m:r>
          </m:den>
        </m:f>
        <m:r>
          <m:rPr>
            <m:sty m:val="p"/>
          </m:rPr>
          <w:rPr>
            <w:rFonts w:ascii="Cambria Math" w:hAnsi="Cambria Math" w:cs="Times New Roman"/>
          </w:rPr>
          <m:t>≤</m:t>
        </m:r>
        <m:r>
          <m:rPr>
            <m:sty m:val="p"/>
          </m:rPr>
          <w:rPr>
            <w:rFonts w:ascii="Cambria Math" w:cs="Times New Roman"/>
          </w:rPr>
          <m:t>3.5</m:t>
        </m:r>
      </m:oMath>
      <w:r w:rsidR="00384D56">
        <w:rPr>
          <w:rFonts w:cs="Times New Roman"/>
        </w:rPr>
        <w:t xml:space="preserve"> in alternativa a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f>
          <m:fPr>
            <m:ctrlPr>
              <w:rPr>
                <w:rFonts w:ascii="Cambria Math" w:hAnsi="Cambria Math"/>
              </w:rPr>
            </m:ctrlPr>
          </m:fPr>
          <m:num>
            <m:r>
              <m:rPr>
                <m:sty m:val="p"/>
              </m:rPr>
              <w:rPr>
                <w:rFonts w:ascii="Cambria Math" w:hAnsi="Cambria Math"/>
              </w:rPr>
              <m:t>1</m:t>
            </m:r>
            <m:ctrlPr>
              <w:rPr>
                <w:rFonts w:ascii="Cambria Math" w:hAnsi="Cambria Math" w:cs="Times New Roman"/>
                <w:i/>
              </w:rPr>
            </m:ctrlPr>
          </m:num>
          <m:den>
            <m:r>
              <m:rPr>
                <m:sty m:val="p"/>
              </m:rPr>
              <w:rPr>
                <w:rFonts w:ascii="Cambria Math" w:hAnsi="Cambria Math" w:cs="Times New Roman"/>
              </w:rPr>
              <m:t>λ</m:t>
            </m:r>
          </m:den>
        </m:f>
        <m:r>
          <m:rPr>
            <m:sty m:val="p"/>
          </m:rPr>
          <w:rPr>
            <w:rFonts w:ascii="Cambria Math" w:hAnsi="Cambria Math" w:cs="Times New Roman"/>
          </w:rPr>
          <m:t>&gt;</m:t>
        </m:r>
        <m:r>
          <m:rPr>
            <m:sty m:val="p"/>
          </m:rPr>
          <w:rPr>
            <w:rFonts w:ascii="Cambria Math" w:cs="Times New Roman"/>
          </w:rPr>
          <m:t>3.5</m:t>
        </m:r>
      </m:oMath>
      <w:r w:rsidR="00384D56">
        <w:rPr>
          <w:rFonts w:cs="Times New Roman"/>
        </w:rPr>
        <w:t>.</w:t>
      </w:r>
    </w:p>
    <w:p w14:paraId="4C2BCD27" w14:textId="476A3FFD" w:rsidR="00384D56" w:rsidRDefault="00384D56" w:rsidP="00384D56">
      <w:pPr>
        <w:rPr>
          <w:rFonts w:cs="Times New Roman"/>
        </w:rPr>
      </w:pPr>
    </w:p>
    <w:p w14:paraId="52259930" w14:textId="07729CD5" w:rsidR="00384D56" w:rsidRDefault="00384D56" w:rsidP="00384D56">
      <w:pPr>
        <w:rPr>
          <w:rFonts w:cs="Times New Roman"/>
        </w:rPr>
      </w:pPr>
    </w:p>
    <w:p w14:paraId="52F75B6A" w14:textId="767AC8A5" w:rsidR="00384D56" w:rsidRDefault="00384D56" w:rsidP="00384D56">
      <w:pPr>
        <w:rPr>
          <w:rFonts w:cs="Times New Roman"/>
        </w:rPr>
      </w:pPr>
    </w:p>
    <w:p w14:paraId="76DF06D6" w14:textId="3B193ABF" w:rsidR="00384D56" w:rsidRDefault="00227EAC" w:rsidP="00384D56">
      <w:pPr>
        <w:rPr>
          <w:rFonts w:cs="Times New Roman"/>
        </w:rPr>
      </w:pPr>
      <w:r w:rsidRPr="00227EAC">
        <w:rPr>
          <w:b/>
          <w:bCs/>
        </w:rPr>
        <w:t>Esempio</w:t>
      </w:r>
      <w:r>
        <w:t xml:space="preserve">: </w:t>
      </w:r>
      <w:r w:rsidR="00384D56">
        <w:t>Si supponga che il tempo di gestione di una richiesta ad un servizio A sia distribuito esponenzialmente con valore medio non noto 1/</w:t>
      </w:r>
      <w:r w:rsidR="00384D56">
        <w:rPr>
          <w:rFonts w:cs="Times New Roman"/>
        </w:rPr>
        <w:t>λ</w:t>
      </w:r>
      <w:r w:rsidR="00384D56">
        <w:t>. Se in 50 osservazioni si riscontra che i tempi medi di gestione della richiesta in minuti sono di 5.330421, è stato mostrato che una stima dell’intervallo di confidenza di grado 1-</w:t>
      </w:r>
      <w:r w:rsidR="00384D56">
        <w:rPr>
          <w:rFonts w:cs="Times New Roman"/>
        </w:rPr>
        <w:t xml:space="preserve">α = 0.99 per il parametro </w:t>
      </w:r>
      <w:r w:rsidR="00384D56">
        <w:t>1/</w:t>
      </w:r>
      <w:r w:rsidR="00384D56">
        <w:rPr>
          <w:rFonts w:cs="Times New Roman"/>
        </w:rPr>
        <w:t xml:space="preserve">λ è </w:t>
      </w:r>
      <m:oMath>
        <m:d>
          <m:dPr>
            <m:ctrlPr>
              <w:rPr>
                <w:rFonts w:ascii="Cambria Math" w:hAnsi="Cambria Math"/>
              </w:rPr>
            </m:ctrlPr>
          </m:dPr>
          <m:e>
            <m:r>
              <m:rPr>
                <m:sty m:val="p"/>
              </m:rPr>
              <w:rPr>
                <w:rFonts w:ascii="Cambria Math" w:hAnsi="Cambria Math"/>
              </w:rPr>
              <m:t xml:space="preserve">3.907139, 8.384482 </m:t>
            </m:r>
          </m:e>
        </m:d>
      </m:oMath>
      <w:r w:rsidR="00384D56">
        <w:rPr>
          <w:rFonts w:cs="Times New Roman"/>
        </w:rPr>
        <w:t xml:space="preserve">. Si si propone di verificare l’ipotesi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m:t>
        </m:r>
        <m:f>
          <m:fPr>
            <m:ctrlPr>
              <w:rPr>
                <w:rFonts w:ascii="Cambria Math" w:hAnsi="Cambria Math"/>
              </w:rPr>
            </m:ctrlPr>
          </m:fPr>
          <m:num>
            <m:r>
              <m:rPr>
                <m:sty m:val="p"/>
              </m:rPr>
              <w:rPr>
                <w:rFonts w:ascii="Cambria Math" w:hAnsi="Cambria Math"/>
              </w:rPr>
              <m:t>1</m:t>
            </m:r>
            <m:ctrlPr>
              <w:rPr>
                <w:rFonts w:ascii="Cambria Math" w:hAnsi="Cambria Math" w:cs="Times New Roman"/>
                <w:i/>
              </w:rPr>
            </m:ctrlPr>
          </m:num>
          <m:den>
            <m:r>
              <m:rPr>
                <m:sty m:val="p"/>
              </m:rPr>
              <w:rPr>
                <w:rFonts w:ascii="Cambria Math" w:hAnsi="Cambria Math" w:cs="Times New Roman"/>
              </w:rPr>
              <m:t>λ</m:t>
            </m:r>
          </m:den>
        </m:f>
        <m:r>
          <m:rPr>
            <m:sty m:val="p"/>
          </m:rPr>
          <w:rPr>
            <w:rFonts w:ascii="Cambria Math" w:hAnsi="Cambria Math" w:cs="Times New Roman"/>
          </w:rPr>
          <m:t>≥</m:t>
        </m:r>
        <m:r>
          <m:rPr>
            <m:sty m:val="p"/>
          </m:rPr>
          <w:rPr>
            <w:rFonts w:ascii="Cambria Math" w:cs="Times New Roman"/>
          </w:rPr>
          <m:t>3.5</m:t>
        </m:r>
      </m:oMath>
      <w:r w:rsidR="00384D56">
        <w:rPr>
          <w:rFonts w:cs="Times New Roman"/>
        </w:rPr>
        <w:t xml:space="preserve"> in alternativa a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f>
          <m:fPr>
            <m:ctrlPr>
              <w:rPr>
                <w:rFonts w:ascii="Cambria Math" w:hAnsi="Cambria Math"/>
              </w:rPr>
            </m:ctrlPr>
          </m:fPr>
          <m:num>
            <m:r>
              <m:rPr>
                <m:sty m:val="p"/>
              </m:rPr>
              <w:rPr>
                <w:rFonts w:ascii="Cambria Math" w:hAnsi="Cambria Math"/>
              </w:rPr>
              <m:t>1</m:t>
            </m:r>
            <m:ctrlPr>
              <w:rPr>
                <w:rFonts w:ascii="Cambria Math" w:hAnsi="Cambria Math" w:cs="Times New Roman"/>
                <w:i/>
              </w:rPr>
            </m:ctrlPr>
          </m:num>
          <m:den>
            <m:r>
              <m:rPr>
                <m:sty m:val="p"/>
              </m:rPr>
              <w:rPr>
                <w:rFonts w:ascii="Cambria Math" w:hAnsi="Cambria Math" w:cs="Times New Roman"/>
              </w:rPr>
              <m:t>λ</m:t>
            </m:r>
          </m:den>
        </m:f>
        <m:r>
          <m:rPr>
            <m:sty m:val="p"/>
          </m:rPr>
          <w:rPr>
            <w:rFonts w:ascii="Cambria Math" w:hAnsi="Cambria Math" w:cs="Times New Roman"/>
          </w:rPr>
          <m:t>&lt;</m:t>
        </m:r>
        <m:r>
          <m:rPr>
            <m:sty m:val="p"/>
          </m:rPr>
          <w:rPr>
            <w:rFonts w:ascii="Cambria Math" w:cs="Times New Roman"/>
          </w:rPr>
          <m:t>3.5</m:t>
        </m:r>
      </m:oMath>
      <w:r w:rsidR="00384D56">
        <w:rPr>
          <w:rFonts w:cs="Times New Roman"/>
        </w:rPr>
        <w:t>.</w:t>
      </w:r>
    </w:p>
    <w:p w14:paraId="1B9B79F9" w14:textId="36A2FB8E" w:rsidR="00384D56" w:rsidRDefault="00384D56" w:rsidP="00384D56">
      <w:pPr>
        <w:rPr>
          <w:rFonts w:cs="Times New Roman"/>
        </w:rPr>
      </w:pPr>
    </w:p>
    <w:p w14:paraId="259955F9" w14:textId="52CF6768" w:rsidR="00384D56" w:rsidRDefault="00384D56" w:rsidP="00384D56">
      <w:pPr>
        <w:pStyle w:val="Titolo3"/>
      </w:pPr>
      <w:r>
        <w:lastRenderedPageBreak/>
        <w:t>Criterio del chi-quadrato</w:t>
      </w:r>
    </w:p>
    <w:p w14:paraId="79BED0F4" w14:textId="58C2CBD5" w:rsidR="00384D56" w:rsidRDefault="00384D56" w:rsidP="00384D56">
      <w:pPr>
        <w:rPr>
          <w:rFonts w:cs="Times New Roman"/>
        </w:rPr>
      </w:pPr>
      <w:r>
        <w:rPr>
          <w:rFonts w:cs="Times New Roman"/>
        </w:rPr>
        <w:t>Teoria</w:t>
      </w:r>
    </w:p>
    <w:p w14:paraId="77BF7125" w14:textId="4412936E" w:rsidR="00384D56" w:rsidRDefault="00384D56" w:rsidP="00384D56">
      <w:pPr>
        <w:rPr>
          <w:rFonts w:cs="Times New Roman"/>
        </w:rPr>
      </w:pPr>
    </w:p>
    <w:p w14:paraId="7059B2B8" w14:textId="573E58A3" w:rsidR="00384D56" w:rsidRDefault="00384D56" w:rsidP="00384D56">
      <w:pPr>
        <w:rPr>
          <w:rFonts w:cs="Times New Roman"/>
        </w:rPr>
      </w:pPr>
      <w:r w:rsidRPr="00227EAC">
        <w:rPr>
          <w:rFonts w:cs="Times New Roman"/>
          <w:b/>
          <w:bCs/>
        </w:rPr>
        <w:t>Esempio</w:t>
      </w:r>
      <w:r>
        <w:rPr>
          <w:rFonts w:cs="Times New Roman"/>
        </w:rPr>
        <w:t xml:space="preserve">: </w:t>
      </w:r>
      <w:r w:rsidR="00227EAC">
        <w:rPr>
          <w:rFonts w:cs="Times New Roman"/>
        </w:rPr>
        <w:t>In 50 osservazioni</w:t>
      </w:r>
      <w:r w:rsidR="00227EAC">
        <w:t xml:space="preserve"> si riscontra che i tempi medi di gestione della richiesta, da parte di un servizio, espressi in minuti sono di 5.330421. Si desidera verificare utilizzando il test del chi-quadrato se il tempo medio per gestire una richiesta da parte del servizio sia esprimibile con una variabile aleatoria X esponenziale di parametro </w:t>
      </w:r>
      <w:r w:rsidR="00227EAC">
        <w:rPr>
          <w:rFonts w:cs="Times New Roman"/>
        </w:rPr>
        <w:t>λ, ossia:</w:t>
      </w:r>
    </w:p>
    <w:p w14:paraId="7CEA32BC" w14:textId="77777777" w:rsidR="00227EAC" w:rsidRPr="00F5559F" w:rsidRDefault="00427880" w:rsidP="00227EAC">
      <m:oMathPara>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λ</m:t>
                  </m:r>
                  <m:sSup>
                    <m:sSupPr>
                      <m:ctrlPr>
                        <w:rPr>
                          <w:rFonts w:ascii="Cambria Math" w:hAnsi="Cambria Math"/>
                          <w:i/>
                        </w:rPr>
                      </m:ctrlPr>
                    </m:sSupPr>
                    <m:e>
                      <m:r>
                        <w:rPr>
                          <w:rFonts w:ascii="Cambria Math" w:hAnsi="Cambria Math"/>
                        </w:rPr>
                        <m:t>e</m:t>
                      </m:r>
                    </m:e>
                    <m:sup>
                      <m:r>
                        <w:rPr>
                          <w:rFonts w:ascii="Cambria Math" w:hAnsi="Cambria Math"/>
                        </w:rPr>
                        <m:t>-λx</m:t>
                      </m:r>
                    </m:sup>
                  </m:sSup>
                  <m:r>
                    <w:rPr>
                      <w:rFonts w:ascii="Cambria Math" w:hAnsi="Cambria Math"/>
                    </w:rPr>
                    <m:t>,  x&gt;0</m:t>
                  </m:r>
                </m:e>
                <m:e>
                  <m:r>
                    <w:rPr>
                      <w:rFonts w:ascii="Cambria Math" w:hAnsi="Cambria Math"/>
                    </w:rPr>
                    <m:t>0,  altrimenti</m:t>
                  </m:r>
                </m:e>
              </m:eqArr>
            </m:e>
          </m:d>
        </m:oMath>
      </m:oMathPara>
    </w:p>
    <w:p w14:paraId="4D1C7196" w14:textId="77777777" w:rsidR="00227EAC" w:rsidRDefault="00227EAC" w:rsidP="00384D56">
      <w:pPr>
        <w:rPr>
          <w:rFonts w:cs="Times New Roman"/>
        </w:rPr>
      </w:pPr>
    </w:p>
    <w:p w14:paraId="5F706BA8" w14:textId="77777777" w:rsidR="00384D56" w:rsidRDefault="00384D56" w:rsidP="00384D56">
      <w:pPr>
        <w:rPr>
          <w:rFonts w:cs="Times New Roman"/>
        </w:rPr>
      </w:pPr>
    </w:p>
    <w:p w14:paraId="667F2BF6" w14:textId="5EE5DD27" w:rsidR="00E356E8" w:rsidRDefault="00E356E8" w:rsidP="00384D56">
      <w:pPr>
        <w:rPr>
          <w:rFonts w:asciiTheme="majorHAnsi" w:hAnsiTheme="majorHAnsi"/>
          <w:sz w:val="28"/>
          <w:szCs w:val="28"/>
        </w:rPr>
      </w:pPr>
      <w:r>
        <w:br w:type="page"/>
      </w:r>
    </w:p>
    <w:bookmarkStart w:id="22" w:name="_Toc58597016" w:displacedByCustomXml="next"/>
    <w:sdt>
      <w:sdtPr>
        <w:rPr>
          <w:rFonts w:eastAsiaTheme="minorEastAsia" w:cstheme="minorBidi"/>
          <w:b w:val="0"/>
          <w:bCs w:val="0"/>
          <w:smallCaps w:val="0"/>
          <w:color w:val="auto"/>
          <w:sz w:val="24"/>
          <w:szCs w:val="22"/>
        </w:rPr>
        <w:id w:val="-1756037065"/>
        <w:docPartObj>
          <w:docPartGallery w:val="Bibliographies"/>
          <w:docPartUnique/>
        </w:docPartObj>
      </w:sdtPr>
      <w:sdtContent>
        <w:p w14:paraId="7DCA55EB" w14:textId="197F8201" w:rsidR="00E356E8" w:rsidRDefault="00E356E8">
          <w:pPr>
            <w:pStyle w:val="Titolo1"/>
          </w:pPr>
          <w:r>
            <w:t>Bibliografia</w:t>
          </w:r>
          <w:bookmarkEnd w:id="22"/>
        </w:p>
        <w:sdt>
          <w:sdtPr>
            <w:id w:val="111145805"/>
            <w:bibliography/>
          </w:sdtPr>
          <w:sdtContent>
            <w:p w14:paraId="4720876B" w14:textId="77777777" w:rsidR="00E356E8" w:rsidRDefault="00E356E8">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396"/>
              </w:tblGrid>
              <w:tr w:rsidR="00E356E8" w14:paraId="0D517D5F" w14:textId="77777777">
                <w:trPr>
                  <w:divId w:val="1734697113"/>
                  <w:tblCellSpacing w:w="15" w:type="dxa"/>
                </w:trPr>
                <w:tc>
                  <w:tcPr>
                    <w:tcW w:w="50" w:type="pct"/>
                    <w:hideMark/>
                  </w:tcPr>
                  <w:p w14:paraId="01F1F792" w14:textId="10CA9771" w:rsidR="00E356E8" w:rsidRDefault="00E356E8">
                    <w:pPr>
                      <w:pStyle w:val="Bibliografia"/>
                      <w:rPr>
                        <w:noProof/>
                        <w:szCs w:val="24"/>
                      </w:rPr>
                    </w:pPr>
                    <w:r>
                      <w:rPr>
                        <w:noProof/>
                      </w:rPr>
                      <w:t xml:space="preserve">[1] </w:t>
                    </w:r>
                  </w:p>
                </w:tc>
                <w:tc>
                  <w:tcPr>
                    <w:tcW w:w="0" w:type="auto"/>
                    <w:hideMark/>
                  </w:tcPr>
                  <w:p w14:paraId="3AB3585B" w14:textId="77777777" w:rsidR="00E356E8" w:rsidRDefault="00E356E8">
                    <w:pPr>
                      <w:pStyle w:val="Bibliografia"/>
                      <w:rPr>
                        <w:noProof/>
                      </w:rPr>
                    </w:pPr>
                    <w:r>
                      <w:rPr>
                        <w:noProof/>
                      </w:rPr>
                      <w:t>«Che cos'è la violenza di genere,» [Online]. Available: https://www.comune.venezia.it/it/content/cos%C3%A8-la-violenza-di-genere#:~:text=Le%20Nazioni%20Unite%20in%20occasione,minaccia%20di%20tali%20atti%2C%20la.</w:t>
                    </w:r>
                  </w:p>
                </w:tc>
              </w:tr>
            </w:tbl>
            <w:p w14:paraId="0A43559F" w14:textId="77777777" w:rsidR="00E356E8" w:rsidRDefault="00E356E8">
              <w:pPr>
                <w:divId w:val="1734697113"/>
                <w:rPr>
                  <w:rFonts w:eastAsia="Times New Roman"/>
                  <w:noProof/>
                </w:rPr>
              </w:pPr>
            </w:p>
            <w:p w14:paraId="564F070A" w14:textId="520B6070" w:rsidR="00E356E8" w:rsidRDefault="00E356E8">
              <w:r>
                <w:rPr>
                  <w:b/>
                  <w:bCs/>
                </w:rPr>
                <w:fldChar w:fldCharType="end"/>
              </w:r>
            </w:p>
          </w:sdtContent>
        </w:sdt>
      </w:sdtContent>
    </w:sdt>
    <w:p w14:paraId="44500B75" w14:textId="77777777" w:rsidR="002743EC" w:rsidRPr="002743EC" w:rsidRDefault="002743EC" w:rsidP="00E356E8">
      <w:pPr>
        <w:pStyle w:val="Titolo2"/>
        <w:numPr>
          <w:ilvl w:val="0"/>
          <w:numId w:val="0"/>
        </w:numPr>
        <w:ind w:left="576" w:hanging="576"/>
      </w:pPr>
    </w:p>
    <w:sectPr w:rsidR="002743EC" w:rsidRPr="002743E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MS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MMI7">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MMI10">
    <w:altName w:val="Yu Gothic"/>
    <w:panose1 w:val="00000000000000000000"/>
    <w:charset w:val="80"/>
    <w:family w:val="auto"/>
    <w:notTrueType/>
    <w:pitch w:val="default"/>
    <w:sig w:usb0="00000001" w:usb1="08070000" w:usb2="00000010" w:usb3="00000000" w:csb0="00020000" w:csb1="00000000"/>
  </w:font>
  <w:font w:name="CMR10">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540D"/>
    <w:multiLevelType w:val="hybridMultilevel"/>
    <w:tmpl w:val="81EE1B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1414FC3"/>
    <w:multiLevelType w:val="hybridMultilevel"/>
    <w:tmpl w:val="5CCC61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0A30175"/>
    <w:multiLevelType w:val="hybridMultilevel"/>
    <w:tmpl w:val="4C34B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1482775B"/>
    <w:multiLevelType w:val="multilevel"/>
    <w:tmpl w:val="0EBA3C40"/>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4">
    <w:nsid w:val="1A7244B9"/>
    <w:multiLevelType w:val="hybridMultilevel"/>
    <w:tmpl w:val="85D229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2717512D"/>
    <w:multiLevelType w:val="hybridMultilevel"/>
    <w:tmpl w:val="C394A1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2BE77719"/>
    <w:multiLevelType w:val="hybridMultilevel"/>
    <w:tmpl w:val="FFFFFFFF"/>
    <w:lvl w:ilvl="0" w:tplc="B3147BEC">
      <w:start w:val="1"/>
      <w:numFmt w:val="decimal"/>
      <w:lvlText w:val="%1.."/>
      <w:lvlJc w:val="left"/>
      <w:pPr>
        <w:ind w:left="720" w:hanging="360"/>
      </w:pPr>
    </w:lvl>
    <w:lvl w:ilvl="1" w:tplc="8A08011A">
      <w:start w:val="1"/>
      <w:numFmt w:val="lowerLetter"/>
      <w:lvlText w:val="%2."/>
      <w:lvlJc w:val="left"/>
      <w:pPr>
        <w:ind w:left="1440" w:hanging="360"/>
      </w:pPr>
    </w:lvl>
    <w:lvl w:ilvl="2" w:tplc="7F24E9D8">
      <w:start w:val="1"/>
      <w:numFmt w:val="lowerRoman"/>
      <w:lvlText w:val="%3."/>
      <w:lvlJc w:val="right"/>
      <w:pPr>
        <w:ind w:left="2160" w:hanging="180"/>
      </w:pPr>
    </w:lvl>
    <w:lvl w:ilvl="3" w:tplc="C102EE4E">
      <w:start w:val="1"/>
      <w:numFmt w:val="decimal"/>
      <w:lvlText w:val="%4."/>
      <w:lvlJc w:val="left"/>
      <w:pPr>
        <w:ind w:left="2880" w:hanging="360"/>
      </w:pPr>
    </w:lvl>
    <w:lvl w:ilvl="4" w:tplc="CEF655EA">
      <w:start w:val="1"/>
      <w:numFmt w:val="lowerLetter"/>
      <w:lvlText w:val="%5."/>
      <w:lvlJc w:val="left"/>
      <w:pPr>
        <w:ind w:left="3600" w:hanging="360"/>
      </w:pPr>
    </w:lvl>
    <w:lvl w:ilvl="5" w:tplc="495E1070">
      <w:start w:val="1"/>
      <w:numFmt w:val="lowerRoman"/>
      <w:lvlText w:val="%6."/>
      <w:lvlJc w:val="right"/>
      <w:pPr>
        <w:ind w:left="4320" w:hanging="180"/>
      </w:pPr>
    </w:lvl>
    <w:lvl w:ilvl="6" w:tplc="08A881AC">
      <w:start w:val="1"/>
      <w:numFmt w:val="decimal"/>
      <w:lvlText w:val="%7."/>
      <w:lvlJc w:val="left"/>
      <w:pPr>
        <w:ind w:left="5040" w:hanging="360"/>
      </w:pPr>
    </w:lvl>
    <w:lvl w:ilvl="7" w:tplc="18003D8A">
      <w:start w:val="1"/>
      <w:numFmt w:val="lowerLetter"/>
      <w:lvlText w:val="%8."/>
      <w:lvlJc w:val="left"/>
      <w:pPr>
        <w:ind w:left="5760" w:hanging="360"/>
      </w:pPr>
    </w:lvl>
    <w:lvl w:ilvl="8" w:tplc="319EE05E">
      <w:start w:val="1"/>
      <w:numFmt w:val="lowerRoman"/>
      <w:lvlText w:val="%9."/>
      <w:lvlJc w:val="right"/>
      <w:pPr>
        <w:ind w:left="6480" w:hanging="180"/>
      </w:pPr>
    </w:lvl>
  </w:abstractNum>
  <w:abstractNum w:abstractNumId="7">
    <w:nsid w:val="318A427A"/>
    <w:multiLevelType w:val="hybridMultilevel"/>
    <w:tmpl w:val="2B0826C4"/>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3EF573FD"/>
    <w:multiLevelType w:val="hybridMultilevel"/>
    <w:tmpl w:val="F906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494A687A"/>
    <w:multiLevelType w:val="hybridMultilevel"/>
    <w:tmpl w:val="CA26B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53B92C50"/>
    <w:multiLevelType w:val="hybridMultilevel"/>
    <w:tmpl w:val="7332A1CA"/>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582540C5"/>
    <w:multiLevelType w:val="hybridMultilevel"/>
    <w:tmpl w:val="25CEBE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59043CD0"/>
    <w:multiLevelType w:val="hybridMultilevel"/>
    <w:tmpl w:val="668C9A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5A1E71B6"/>
    <w:multiLevelType w:val="hybridMultilevel"/>
    <w:tmpl w:val="686C6100"/>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63FE528E"/>
    <w:multiLevelType w:val="hybridMultilevel"/>
    <w:tmpl w:val="C9707E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719E15CE"/>
    <w:multiLevelType w:val="hybridMultilevel"/>
    <w:tmpl w:val="2B0826C4"/>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7845314D"/>
    <w:multiLevelType w:val="hybridMultilevel"/>
    <w:tmpl w:val="2A2426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6"/>
  </w:num>
  <w:num w:numId="22">
    <w:abstractNumId w:val="2"/>
  </w:num>
  <w:num w:numId="23">
    <w:abstractNumId w:val="4"/>
  </w:num>
  <w:num w:numId="24">
    <w:abstractNumId w:val="16"/>
  </w:num>
  <w:num w:numId="25">
    <w:abstractNumId w:val="11"/>
  </w:num>
  <w:num w:numId="26">
    <w:abstractNumId w:val="5"/>
  </w:num>
  <w:num w:numId="27">
    <w:abstractNumId w:val="0"/>
  </w:num>
  <w:num w:numId="28">
    <w:abstractNumId w:val="9"/>
  </w:num>
  <w:num w:numId="29">
    <w:abstractNumId w:val="8"/>
  </w:num>
  <w:num w:numId="30">
    <w:abstractNumId w:val="14"/>
  </w:num>
  <w:num w:numId="31">
    <w:abstractNumId w:val="13"/>
  </w:num>
  <w:num w:numId="32">
    <w:abstractNumId w:val="10"/>
  </w:num>
  <w:num w:numId="33">
    <w:abstractNumId w:val="7"/>
  </w:num>
  <w:num w:numId="34">
    <w:abstractNumId w:val="1"/>
  </w:num>
  <w:num w:numId="35">
    <w:abstractNumId w:val="15"/>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305"/>
    <w:rsid w:val="000162BD"/>
    <w:rsid w:val="000359FF"/>
    <w:rsid w:val="0003682F"/>
    <w:rsid w:val="000443B4"/>
    <w:rsid w:val="00050DE2"/>
    <w:rsid w:val="00063C02"/>
    <w:rsid w:val="00094F7E"/>
    <w:rsid w:val="000A369D"/>
    <w:rsid w:val="000C1C44"/>
    <w:rsid w:val="000C7A1E"/>
    <w:rsid w:val="000D469A"/>
    <w:rsid w:val="000D5D69"/>
    <w:rsid w:val="000E249F"/>
    <w:rsid w:val="000E4FAD"/>
    <w:rsid w:val="000F3B73"/>
    <w:rsid w:val="00105E64"/>
    <w:rsid w:val="0011064B"/>
    <w:rsid w:val="00111D86"/>
    <w:rsid w:val="001215E7"/>
    <w:rsid w:val="0012484B"/>
    <w:rsid w:val="00125D7E"/>
    <w:rsid w:val="00142706"/>
    <w:rsid w:val="00146C79"/>
    <w:rsid w:val="00173AD9"/>
    <w:rsid w:val="00197AF5"/>
    <w:rsid w:val="001ACE51"/>
    <w:rsid w:val="001B0730"/>
    <w:rsid w:val="001C16FA"/>
    <w:rsid w:val="001D66C3"/>
    <w:rsid w:val="001F37CB"/>
    <w:rsid w:val="00201A5F"/>
    <w:rsid w:val="0022632A"/>
    <w:rsid w:val="00227EAC"/>
    <w:rsid w:val="00231B96"/>
    <w:rsid w:val="00235B17"/>
    <w:rsid w:val="0024697C"/>
    <w:rsid w:val="00250618"/>
    <w:rsid w:val="00250F50"/>
    <w:rsid w:val="00254090"/>
    <w:rsid w:val="00266069"/>
    <w:rsid w:val="002743EC"/>
    <w:rsid w:val="00294B2B"/>
    <w:rsid w:val="002A1EC9"/>
    <w:rsid w:val="002A7471"/>
    <w:rsid w:val="002B10F4"/>
    <w:rsid w:val="002C0471"/>
    <w:rsid w:val="002F41A9"/>
    <w:rsid w:val="002F461B"/>
    <w:rsid w:val="00300F73"/>
    <w:rsid w:val="00302799"/>
    <w:rsid w:val="00302D7A"/>
    <w:rsid w:val="003153D2"/>
    <w:rsid w:val="003155FD"/>
    <w:rsid w:val="003355A3"/>
    <w:rsid w:val="00345DD7"/>
    <w:rsid w:val="00354DB7"/>
    <w:rsid w:val="00362727"/>
    <w:rsid w:val="0038240C"/>
    <w:rsid w:val="003849B5"/>
    <w:rsid w:val="00384D56"/>
    <w:rsid w:val="003A4166"/>
    <w:rsid w:val="003A660C"/>
    <w:rsid w:val="003A6711"/>
    <w:rsid w:val="003D6F8B"/>
    <w:rsid w:val="003E0796"/>
    <w:rsid w:val="0040557D"/>
    <w:rsid w:val="004245AE"/>
    <w:rsid w:val="00427880"/>
    <w:rsid w:val="00436115"/>
    <w:rsid w:val="00464483"/>
    <w:rsid w:val="00467F93"/>
    <w:rsid w:val="004A49FD"/>
    <w:rsid w:val="004A51A8"/>
    <w:rsid w:val="004B3E3C"/>
    <w:rsid w:val="004D3FF9"/>
    <w:rsid w:val="004D48A1"/>
    <w:rsid w:val="004E5582"/>
    <w:rsid w:val="004F17EB"/>
    <w:rsid w:val="004F5E1A"/>
    <w:rsid w:val="0050242C"/>
    <w:rsid w:val="00502C91"/>
    <w:rsid w:val="00506236"/>
    <w:rsid w:val="0052139E"/>
    <w:rsid w:val="00522E7B"/>
    <w:rsid w:val="005270B6"/>
    <w:rsid w:val="00531E55"/>
    <w:rsid w:val="005410B4"/>
    <w:rsid w:val="00555101"/>
    <w:rsid w:val="00572AD8"/>
    <w:rsid w:val="00577E05"/>
    <w:rsid w:val="005872CC"/>
    <w:rsid w:val="005A2225"/>
    <w:rsid w:val="005B6F9E"/>
    <w:rsid w:val="005C0FC8"/>
    <w:rsid w:val="005C5453"/>
    <w:rsid w:val="005F50C6"/>
    <w:rsid w:val="005F58B0"/>
    <w:rsid w:val="00606389"/>
    <w:rsid w:val="00624257"/>
    <w:rsid w:val="006444A8"/>
    <w:rsid w:val="00645362"/>
    <w:rsid w:val="006506A8"/>
    <w:rsid w:val="00662206"/>
    <w:rsid w:val="00663161"/>
    <w:rsid w:val="00670E6E"/>
    <w:rsid w:val="00695EC9"/>
    <w:rsid w:val="006C675A"/>
    <w:rsid w:val="006D0B7F"/>
    <w:rsid w:val="006F5863"/>
    <w:rsid w:val="00717292"/>
    <w:rsid w:val="00721023"/>
    <w:rsid w:val="00724F44"/>
    <w:rsid w:val="00732790"/>
    <w:rsid w:val="00746534"/>
    <w:rsid w:val="007627BA"/>
    <w:rsid w:val="007763E4"/>
    <w:rsid w:val="007834AB"/>
    <w:rsid w:val="00783CEC"/>
    <w:rsid w:val="00786D0C"/>
    <w:rsid w:val="00790A1E"/>
    <w:rsid w:val="0079196A"/>
    <w:rsid w:val="00796BD8"/>
    <w:rsid w:val="007A6B61"/>
    <w:rsid w:val="007C70DC"/>
    <w:rsid w:val="007E33CA"/>
    <w:rsid w:val="00801B6F"/>
    <w:rsid w:val="00802A1C"/>
    <w:rsid w:val="008039E6"/>
    <w:rsid w:val="00806904"/>
    <w:rsid w:val="00822073"/>
    <w:rsid w:val="00825AC7"/>
    <w:rsid w:val="008425A0"/>
    <w:rsid w:val="00872E3F"/>
    <w:rsid w:val="00877116"/>
    <w:rsid w:val="00881928"/>
    <w:rsid w:val="008848AA"/>
    <w:rsid w:val="00892EB0"/>
    <w:rsid w:val="008A0435"/>
    <w:rsid w:val="008A5D6B"/>
    <w:rsid w:val="008B3B48"/>
    <w:rsid w:val="008B45DD"/>
    <w:rsid w:val="008C55FD"/>
    <w:rsid w:val="008D19BC"/>
    <w:rsid w:val="008D6F64"/>
    <w:rsid w:val="008F0595"/>
    <w:rsid w:val="008F4FF3"/>
    <w:rsid w:val="00910DBE"/>
    <w:rsid w:val="0091398E"/>
    <w:rsid w:val="00913D15"/>
    <w:rsid w:val="009163E1"/>
    <w:rsid w:val="00923E26"/>
    <w:rsid w:val="009519C9"/>
    <w:rsid w:val="00953EE4"/>
    <w:rsid w:val="00965305"/>
    <w:rsid w:val="00972BB1"/>
    <w:rsid w:val="00974571"/>
    <w:rsid w:val="00976668"/>
    <w:rsid w:val="0098355E"/>
    <w:rsid w:val="00992023"/>
    <w:rsid w:val="0099350A"/>
    <w:rsid w:val="009A0FE8"/>
    <w:rsid w:val="009B03A0"/>
    <w:rsid w:val="009C4EC1"/>
    <w:rsid w:val="009D2E59"/>
    <w:rsid w:val="009D64E8"/>
    <w:rsid w:val="009D7511"/>
    <w:rsid w:val="009F559C"/>
    <w:rsid w:val="009F65FB"/>
    <w:rsid w:val="009F7E4B"/>
    <w:rsid w:val="00A12960"/>
    <w:rsid w:val="00A63AA1"/>
    <w:rsid w:val="00A85D2F"/>
    <w:rsid w:val="00A87A2B"/>
    <w:rsid w:val="00A90A0D"/>
    <w:rsid w:val="00A92A89"/>
    <w:rsid w:val="00AA1BD9"/>
    <w:rsid w:val="00AB2C95"/>
    <w:rsid w:val="00AB4E59"/>
    <w:rsid w:val="00AC02BA"/>
    <w:rsid w:val="00AC0630"/>
    <w:rsid w:val="00AC2122"/>
    <w:rsid w:val="00AC6573"/>
    <w:rsid w:val="00AE5AE9"/>
    <w:rsid w:val="00B05DA5"/>
    <w:rsid w:val="00B34054"/>
    <w:rsid w:val="00B36599"/>
    <w:rsid w:val="00B441A7"/>
    <w:rsid w:val="00B45C51"/>
    <w:rsid w:val="00B55560"/>
    <w:rsid w:val="00B646CD"/>
    <w:rsid w:val="00B70007"/>
    <w:rsid w:val="00B81D05"/>
    <w:rsid w:val="00B85305"/>
    <w:rsid w:val="00B925E0"/>
    <w:rsid w:val="00B94A8E"/>
    <w:rsid w:val="00BB6BD8"/>
    <w:rsid w:val="00BC170F"/>
    <w:rsid w:val="00BC18AB"/>
    <w:rsid w:val="00BC4D77"/>
    <w:rsid w:val="00BC5118"/>
    <w:rsid w:val="00BD59E6"/>
    <w:rsid w:val="00BF4B9E"/>
    <w:rsid w:val="00C064C4"/>
    <w:rsid w:val="00C10E77"/>
    <w:rsid w:val="00C33276"/>
    <w:rsid w:val="00C634CC"/>
    <w:rsid w:val="00C658F8"/>
    <w:rsid w:val="00C84D2E"/>
    <w:rsid w:val="00C87C0F"/>
    <w:rsid w:val="00C91A29"/>
    <w:rsid w:val="00CA0D7B"/>
    <w:rsid w:val="00CA2BFB"/>
    <w:rsid w:val="00CA6478"/>
    <w:rsid w:val="00CC2926"/>
    <w:rsid w:val="00CC6DCC"/>
    <w:rsid w:val="00CD6ECB"/>
    <w:rsid w:val="00D00353"/>
    <w:rsid w:val="00D04108"/>
    <w:rsid w:val="00D16225"/>
    <w:rsid w:val="00D35E18"/>
    <w:rsid w:val="00D41B5A"/>
    <w:rsid w:val="00D4423F"/>
    <w:rsid w:val="00D4556E"/>
    <w:rsid w:val="00D657FE"/>
    <w:rsid w:val="00D7112A"/>
    <w:rsid w:val="00D90843"/>
    <w:rsid w:val="00D95637"/>
    <w:rsid w:val="00DC1E08"/>
    <w:rsid w:val="00DC3F65"/>
    <w:rsid w:val="00DD4140"/>
    <w:rsid w:val="00DF6480"/>
    <w:rsid w:val="00E03F85"/>
    <w:rsid w:val="00E04055"/>
    <w:rsid w:val="00E063F9"/>
    <w:rsid w:val="00E0798D"/>
    <w:rsid w:val="00E1194C"/>
    <w:rsid w:val="00E356E8"/>
    <w:rsid w:val="00E41B19"/>
    <w:rsid w:val="00E41B9B"/>
    <w:rsid w:val="00E42E55"/>
    <w:rsid w:val="00E46599"/>
    <w:rsid w:val="00E62F38"/>
    <w:rsid w:val="00E6733E"/>
    <w:rsid w:val="00E70A4B"/>
    <w:rsid w:val="00E7154E"/>
    <w:rsid w:val="00E72C26"/>
    <w:rsid w:val="00E840D8"/>
    <w:rsid w:val="00EA2057"/>
    <w:rsid w:val="00EB6DCD"/>
    <w:rsid w:val="00EC41FA"/>
    <w:rsid w:val="00ED0D49"/>
    <w:rsid w:val="00ED2ED1"/>
    <w:rsid w:val="00ED62CE"/>
    <w:rsid w:val="00EF5C1E"/>
    <w:rsid w:val="00EF629B"/>
    <w:rsid w:val="00F22300"/>
    <w:rsid w:val="00F324B8"/>
    <w:rsid w:val="00F42FD0"/>
    <w:rsid w:val="00F53428"/>
    <w:rsid w:val="00F62465"/>
    <w:rsid w:val="00F67E7A"/>
    <w:rsid w:val="00F700C7"/>
    <w:rsid w:val="00F80CAD"/>
    <w:rsid w:val="00F950D4"/>
    <w:rsid w:val="00FA035E"/>
    <w:rsid w:val="00FA4F37"/>
    <w:rsid w:val="00FA7329"/>
    <w:rsid w:val="00FAB250"/>
    <w:rsid w:val="00FB0DC5"/>
    <w:rsid w:val="00FC289F"/>
    <w:rsid w:val="00FF27DE"/>
    <w:rsid w:val="01877331"/>
    <w:rsid w:val="02CD838E"/>
    <w:rsid w:val="03838B99"/>
    <w:rsid w:val="03A92623"/>
    <w:rsid w:val="03B22056"/>
    <w:rsid w:val="03D61DBA"/>
    <w:rsid w:val="03E5CFCC"/>
    <w:rsid w:val="04A1A805"/>
    <w:rsid w:val="04AEB564"/>
    <w:rsid w:val="051935D7"/>
    <w:rsid w:val="0575AF22"/>
    <w:rsid w:val="05883AA1"/>
    <w:rsid w:val="06DC9775"/>
    <w:rsid w:val="074386A2"/>
    <w:rsid w:val="08761E22"/>
    <w:rsid w:val="08A74776"/>
    <w:rsid w:val="097A964D"/>
    <w:rsid w:val="09AF09DA"/>
    <w:rsid w:val="0A02ABEA"/>
    <w:rsid w:val="0A40490A"/>
    <w:rsid w:val="0C800A2E"/>
    <w:rsid w:val="0D14171C"/>
    <w:rsid w:val="0D144127"/>
    <w:rsid w:val="0D916B3C"/>
    <w:rsid w:val="0DEA47A0"/>
    <w:rsid w:val="0E094C9E"/>
    <w:rsid w:val="0E0F210A"/>
    <w:rsid w:val="0F23CAD0"/>
    <w:rsid w:val="0F926086"/>
    <w:rsid w:val="0F98E6B2"/>
    <w:rsid w:val="106C2B70"/>
    <w:rsid w:val="110F3127"/>
    <w:rsid w:val="1141B6FF"/>
    <w:rsid w:val="11DC7905"/>
    <w:rsid w:val="1208BCCE"/>
    <w:rsid w:val="120F37E4"/>
    <w:rsid w:val="121FE1D7"/>
    <w:rsid w:val="12276816"/>
    <w:rsid w:val="146FE73E"/>
    <w:rsid w:val="1561895B"/>
    <w:rsid w:val="1624E62D"/>
    <w:rsid w:val="1689C980"/>
    <w:rsid w:val="178B86A1"/>
    <w:rsid w:val="1937719B"/>
    <w:rsid w:val="19723E33"/>
    <w:rsid w:val="197C213D"/>
    <w:rsid w:val="1A44399F"/>
    <w:rsid w:val="1A8E517F"/>
    <w:rsid w:val="1B3DE444"/>
    <w:rsid w:val="1B850E21"/>
    <w:rsid w:val="1C2B3827"/>
    <w:rsid w:val="1C80F070"/>
    <w:rsid w:val="1C9A344E"/>
    <w:rsid w:val="1CF7FBF7"/>
    <w:rsid w:val="1DB2D95B"/>
    <w:rsid w:val="1DD8D7C3"/>
    <w:rsid w:val="1E1294E4"/>
    <w:rsid w:val="1E6268F5"/>
    <w:rsid w:val="1E90E099"/>
    <w:rsid w:val="1EB9BB19"/>
    <w:rsid w:val="1ED1C334"/>
    <w:rsid w:val="1EFCAB9F"/>
    <w:rsid w:val="1F64EF22"/>
    <w:rsid w:val="20192291"/>
    <w:rsid w:val="2142A0FA"/>
    <w:rsid w:val="21A048EE"/>
    <w:rsid w:val="21A7A1E9"/>
    <w:rsid w:val="221EE17D"/>
    <w:rsid w:val="238B804F"/>
    <w:rsid w:val="245B2360"/>
    <w:rsid w:val="2509CFD1"/>
    <w:rsid w:val="254A4784"/>
    <w:rsid w:val="25CAE6D3"/>
    <w:rsid w:val="25DCA33A"/>
    <w:rsid w:val="2612E043"/>
    <w:rsid w:val="26C79C95"/>
    <w:rsid w:val="2763089F"/>
    <w:rsid w:val="276F9C60"/>
    <w:rsid w:val="27B9772A"/>
    <w:rsid w:val="2922046D"/>
    <w:rsid w:val="295582BD"/>
    <w:rsid w:val="2A4B08D1"/>
    <w:rsid w:val="2AFDC19A"/>
    <w:rsid w:val="2C1FE735"/>
    <w:rsid w:val="2C2227B0"/>
    <w:rsid w:val="2C431144"/>
    <w:rsid w:val="2CE3FCE6"/>
    <w:rsid w:val="2D15BA93"/>
    <w:rsid w:val="2DEAD197"/>
    <w:rsid w:val="2E1EAD8E"/>
    <w:rsid w:val="2E2D39B4"/>
    <w:rsid w:val="2EB18AF4"/>
    <w:rsid w:val="2EED0CD0"/>
    <w:rsid w:val="2EF129CA"/>
    <w:rsid w:val="2F159E8D"/>
    <w:rsid w:val="2F2D94FA"/>
    <w:rsid w:val="30A9B439"/>
    <w:rsid w:val="32431362"/>
    <w:rsid w:val="326205FB"/>
    <w:rsid w:val="32AD292E"/>
    <w:rsid w:val="32B44540"/>
    <w:rsid w:val="32E50E05"/>
    <w:rsid w:val="340BE145"/>
    <w:rsid w:val="347E37E8"/>
    <w:rsid w:val="34EB2CA1"/>
    <w:rsid w:val="3590BFE8"/>
    <w:rsid w:val="36C47D4D"/>
    <w:rsid w:val="37217E7C"/>
    <w:rsid w:val="37E5CA77"/>
    <w:rsid w:val="3814D80C"/>
    <w:rsid w:val="3837073F"/>
    <w:rsid w:val="388040B8"/>
    <w:rsid w:val="39C02748"/>
    <w:rsid w:val="39D4A5A3"/>
    <w:rsid w:val="3A246AE0"/>
    <w:rsid w:val="3AC90C1D"/>
    <w:rsid w:val="3AF114BF"/>
    <w:rsid w:val="3B12F23D"/>
    <w:rsid w:val="3B1579EB"/>
    <w:rsid w:val="3B4FC912"/>
    <w:rsid w:val="3B7BF018"/>
    <w:rsid w:val="3BD891E2"/>
    <w:rsid w:val="3BD8F57D"/>
    <w:rsid w:val="3C2B2204"/>
    <w:rsid w:val="3C6A8BFF"/>
    <w:rsid w:val="3CA3A78D"/>
    <w:rsid w:val="3D7D37D8"/>
    <w:rsid w:val="3D8502DB"/>
    <w:rsid w:val="3D895280"/>
    <w:rsid w:val="3E064882"/>
    <w:rsid w:val="3E2DDCD3"/>
    <w:rsid w:val="3E5F4026"/>
    <w:rsid w:val="3EEC80B4"/>
    <w:rsid w:val="3F1151D6"/>
    <w:rsid w:val="3FA81166"/>
    <w:rsid w:val="3FD8808B"/>
    <w:rsid w:val="401D56B6"/>
    <w:rsid w:val="411A8295"/>
    <w:rsid w:val="418854AF"/>
    <w:rsid w:val="42A154E8"/>
    <w:rsid w:val="42A6E66A"/>
    <w:rsid w:val="43009065"/>
    <w:rsid w:val="431BCAF2"/>
    <w:rsid w:val="432E34CB"/>
    <w:rsid w:val="4385D706"/>
    <w:rsid w:val="4485BD01"/>
    <w:rsid w:val="44E26087"/>
    <w:rsid w:val="44EB7C02"/>
    <w:rsid w:val="4600327E"/>
    <w:rsid w:val="46416406"/>
    <w:rsid w:val="466DCA00"/>
    <w:rsid w:val="4672EF1A"/>
    <w:rsid w:val="468F94D8"/>
    <w:rsid w:val="471FC57F"/>
    <w:rsid w:val="47467342"/>
    <w:rsid w:val="47EE5714"/>
    <w:rsid w:val="485D562D"/>
    <w:rsid w:val="4866D195"/>
    <w:rsid w:val="48935620"/>
    <w:rsid w:val="489CF503"/>
    <w:rsid w:val="494DA575"/>
    <w:rsid w:val="497CFDF6"/>
    <w:rsid w:val="4A857E12"/>
    <w:rsid w:val="4BCA0009"/>
    <w:rsid w:val="4C7F9299"/>
    <w:rsid w:val="4CECC72B"/>
    <w:rsid w:val="4D3B646D"/>
    <w:rsid w:val="4F0FE6B6"/>
    <w:rsid w:val="4F431214"/>
    <w:rsid w:val="4F712E97"/>
    <w:rsid w:val="5243D749"/>
    <w:rsid w:val="530BF511"/>
    <w:rsid w:val="5330803B"/>
    <w:rsid w:val="534C021D"/>
    <w:rsid w:val="54901FB2"/>
    <w:rsid w:val="54B6F09C"/>
    <w:rsid w:val="54D7072C"/>
    <w:rsid w:val="553DCF6E"/>
    <w:rsid w:val="553E56F6"/>
    <w:rsid w:val="553F84F0"/>
    <w:rsid w:val="55635353"/>
    <w:rsid w:val="562F490A"/>
    <w:rsid w:val="567B0C15"/>
    <w:rsid w:val="568E3FFC"/>
    <w:rsid w:val="56FF7D14"/>
    <w:rsid w:val="5713CFEC"/>
    <w:rsid w:val="5733FFBE"/>
    <w:rsid w:val="577E1DD4"/>
    <w:rsid w:val="581C2F85"/>
    <w:rsid w:val="58FC20EA"/>
    <w:rsid w:val="591B558F"/>
    <w:rsid w:val="596F61F5"/>
    <w:rsid w:val="5A363698"/>
    <w:rsid w:val="5B1F1A28"/>
    <w:rsid w:val="5B688666"/>
    <w:rsid w:val="5B7FD476"/>
    <w:rsid w:val="5B8BDFCE"/>
    <w:rsid w:val="5BA1EAE2"/>
    <w:rsid w:val="5D31508E"/>
    <w:rsid w:val="5D5BBCE8"/>
    <w:rsid w:val="5DD045AA"/>
    <w:rsid w:val="5E9E3609"/>
    <w:rsid w:val="5ECAAC76"/>
    <w:rsid w:val="5F0E87B6"/>
    <w:rsid w:val="60590453"/>
    <w:rsid w:val="60BD5EAA"/>
    <w:rsid w:val="60D1445E"/>
    <w:rsid w:val="6114207D"/>
    <w:rsid w:val="627E744F"/>
    <w:rsid w:val="633F4121"/>
    <w:rsid w:val="63737275"/>
    <w:rsid w:val="6387F88E"/>
    <w:rsid w:val="63CC6925"/>
    <w:rsid w:val="64EAF2A9"/>
    <w:rsid w:val="6524CD9C"/>
    <w:rsid w:val="6546DDC9"/>
    <w:rsid w:val="65C19A67"/>
    <w:rsid w:val="660CD4F6"/>
    <w:rsid w:val="66C9AA13"/>
    <w:rsid w:val="672484F6"/>
    <w:rsid w:val="67377654"/>
    <w:rsid w:val="679B00E3"/>
    <w:rsid w:val="68F51CF2"/>
    <w:rsid w:val="692D54D3"/>
    <w:rsid w:val="69D954F1"/>
    <w:rsid w:val="69E52F40"/>
    <w:rsid w:val="69E8B9F0"/>
    <w:rsid w:val="6A0A075E"/>
    <w:rsid w:val="6B203997"/>
    <w:rsid w:val="6B9D1462"/>
    <w:rsid w:val="6C45C5D1"/>
    <w:rsid w:val="6C88F4E4"/>
    <w:rsid w:val="6DC6585B"/>
    <w:rsid w:val="6DFC5353"/>
    <w:rsid w:val="6E3B7277"/>
    <w:rsid w:val="6E7669D3"/>
    <w:rsid w:val="6EF7EC9B"/>
    <w:rsid w:val="6F86FB5C"/>
    <w:rsid w:val="6FDBCC08"/>
    <w:rsid w:val="719A251D"/>
    <w:rsid w:val="719AFD3C"/>
    <w:rsid w:val="71A159CC"/>
    <w:rsid w:val="729573DD"/>
    <w:rsid w:val="72A2AC05"/>
    <w:rsid w:val="7322E8AA"/>
    <w:rsid w:val="73303836"/>
    <w:rsid w:val="73E5C05E"/>
    <w:rsid w:val="7458F338"/>
    <w:rsid w:val="74669FA4"/>
    <w:rsid w:val="76008BB3"/>
    <w:rsid w:val="7637CF34"/>
    <w:rsid w:val="765B6DDC"/>
    <w:rsid w:val="76BB4850"/>
    <w:rsid w:val="780B2ED9"/>
    <w:rsid w:val="78B17F2D"/>
    <w:rsid w:val="797484FD"/>
    <w:rsid w:val="79A1C75E"/>
    <w:rsid w:val="7A313238"/>
    <w:rsid w:val="7A5FDA9D"/>
    <w:rsid w:val="7A67357F"/>
    <w:rsid w:val="7A7D48F7"/>
    <w:rsid w:val="7AA9CF1F"/>
    <w:rsid w:val="7AF3FC36"/>
    <w:rsid w:val="7B62EA17"/>
    <w:rsid w:val="7CC7227E"/>
    <w:rsid w:val="7DEF6F88"/>
    <w:rsid w:val="7F6B858F"/>
    <w:rsid w:val="7FF47740"/>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2A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E356E8"/>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B55560"/>
    <w:pPr>
      <w:keepNext/>
      <w:keepLines/>
      <w:numPr>
        <w:numId w:val="20"/>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B55560"/>
    <w:pPr>
      <w:keepNext/>
      <w:keepLines/>
      <w:numPr>
        <w:ilvl w:val="1"/>
        <w:numId w:val="20"/>
      </w:numPr>
      <w:spacing w:before="360" w:after="0"/>
      <w:outlineLvl w:val="1"/>
    </w:pPr>
    <w:rPr>
      <w:rFonts w:eastAsiaTheme="majorEastAsia"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B55560"/>
    <w:pPr>
      <w:keepNext/>
      <w:keepLines/>
      <w:numPr>
        <w:ilvl w:val="2"/>
        <w:numId w:val="20"/>
      </w:numPr>
      <w:spacing w:before="200" w:after="0"/>
      <w:outlineLvl w:val="2"/>
    </w:pPr>
    <w:rPr>
      <w:rFonts w:eastAsiaTheme="majorEastAsia" w:cstheme="majorBidi"/>
      <w:b/>
      <w:bCs/>
      <w:color w:val="000000" w:themeColor="text1"/>
    </w:rPr>
  </w:style>
  <w:style w:type="paragraph" w:styleId="Titolo4">
    <w:name w:val="heading 4"/>
    <w:basedOn w:val="Normale"/>
    <w:next w:val="Normale"/>
    <w:link w:val="Titolo4Carattere"/>
    <w:uiPriority w:val="9"/>
    <w:semiHidden/>
    <w:unhideWhenUsed/>
    <w:qFormat/>
    <w:rsid w:val="002743EC"/>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2743EC"/>
    <w:pPr>
      <w:keepNext/>
      <w:keepLines/>
      <w:numPr>
        <w:ilvl w:val="4"/>
        <w:numId w:val="20"/>
      </w:numPr>
      <w:spacing w:before="200" w:after="0"/>
      <w:outlineLvl w:val="4"/>
    </w:pPr>
    <w:rPr>
      <w:rFonts w:asciiTheme="majorHAnsi" w:eastAsiaTheme="majorEastAsia" w:hAnsiTheme="majorHAnsi" w:cstheme="majorBidi"/>
      <w:color w:val="3B3B34" w:themeColor="text2" w:themeShade="BF"/>
    </w:rPr>
  </w:style>
  <w:style w:type="paragraph" w:styleId="Titolo6">
    <w:name w:val="heading 6"/>
    <w:basedOn w:val="Normale"/>
    <w:next w:val="Normale"/>
    <w:link w:val="Titolo6Carattere"/>
    <w:uiPriority w:val="9"/>
    <w:semiHidden/>
    <w:unhideWhenUsed/>
    <w:qFormat/>
    <w:rsid w:val="002743EC"/>
    <w:pPr>
      <w:keepNext/>
      <w:keepLines/>
      <w:numPr>
        <w:ilvl w:val="5"/>
        <w:numId w:val="20"/>
      </w:numPr>
      <w:spacing w:before="200" w:after="0"/>
      <w:outlineLvl w:val="5"/>
    </w:pPr>
    <w:rPr>
      <w:rFonts w:asciiTheme="majorHAnsi" w:eastAsiaTheme="majorEastAsia" w:hAnsiTheme="majorHAnsi" w:cstheme="majorBidi"/>
      <w:i/>
      <w:iCs/>
      <w:color w:val="3B3B34" w:themeColor="text2" w:themeShade="BF"/>
    </w:rPr>
  </w:style>
  <w:style w:type="paragraph" w:styleId="Titolo7">
    <w:name w:val="heading 7"/>
    <w:basedOn w:val="Normale"/>
    <w:next w:val="Normale"/>
    <w:link w:val="Titolo7Carattere"/>
    <w:uiPriority w:val="9"/>
    <w:semiHidden/>
    <w:unhideWhenUsed/>
    <w:qFormat/>
    <w:rsid w:val="002743EC"/>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2743EC"/>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2743EC"/>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55560"/>
    <w:rPr>
      <w:rFonts w:ascii="Times New Roman" w:eastAsiaTheme="majorEastAsia" w:hAnsi="Times New Roman" w:cstheme="majorBidi"/>
      <w:b/>
      <w:bCs/>
      <w:smallCaps/>
      <w:color w:val="000000" w:themeColor="text1"/>
      <w:sz w:val="36"/>
      <w:szCs w:val="36"/>
    </w:rPr>
  </w:style>
  <w:style w:type="character" w:customStyle="1" w:styleId="Titolo2Carattere">
    <w:name w:val="Titolo 2 Carattere"/>
    <w:basedOn w:val="Carpredefinitoparagrafo"/>
    <w:link w:val="Titolo2"/>
    <w:uiPriority w:val="9"/>
    <w:rsid w:val="00B55560"/>
    <w:rPr>
      <w:rFonts w:ascii="Times New Roman" w:eastAsiaTheme="majorEastAsia" w:hAnsi="Times New Roman" w:cstheme="majorBidi"/>
      <w:b/>
      <w:bCs/>
      <w:smallCaps/>
      <w:color w:val="000000" w:themeColor="text1"/>
      <w:sz w:val="28"/>
      <w:szCs w:val="28"/>
    </w:rPr>
  </w:style>
  <w:style w:type="character" w:customStyle="1" w:styleId="Titolo3Carattere">
    <w:name w:val="Titolo 3 Carattere"/>
    <w:basedOn w:val="Carpredefinitoparagrafo"/>
    <w:link w:val="Titolo3"/>
    <w:uiPriority w:val="9"/>
    <w:rsid w:val="00B55560"/>
    <w:rPr>
      <w:rFonts w:ascii="Times New Roman" w:eastAsiaTheme="majorEastAsia" w:hAnsi="Times New Roman" w:cstheme="majorBidi"/>
      <w:b/>
      <w:bCs/>
      <w:color w:val="000000" w:themeColor="text1"/>
      <w:sz w:val="24"/>
    </w:rPr>
  </w:style>
  <w:style w:type="character" w:customStyle="1" w:styleId="Titolo4Carattere">
    <w:name w:val="Titolo 4 Carattere"/>
    <w:basedOn w:val="Carpredefinitoparagrafo"/>
    <w:link w:val="Titolo4"/>
    <w:uiPriority w:val="9"/>
    <w:semiHidden/>
    <w:rsid w:val="002743EC"/>
    <w:rPr>
      <w:rFonts w:asciiTheme="majorHAnsi" w:eastAsiaTheme="majorEastAsia" w:hAnsiTheme="majorHAnsi" w:cstheme="majorBidi"/>
      <w:b/>
      <w:bCs/>
      <w:i/>
      <w:iCs/>
      <w:color w:val="000000" w:themeColor="text1"/>
    </w:rPr>
  </w:style>
  <w:style w:type="character" w:customStyle="1" w:styleId="Titolo5Carattere">
    <w:name w:val="Titolo 5 Carattere"/>
    <w:basedOn w:val="Carpredefinitoparagrafo"/>
    <w:link w:val="Titolo5"/>
    <w:uiPriority w:val="9"/>
    <w:semiHidden/>
    <w:rsid w:val="002743EC"/>
    <w:rPr>
      <w:rFonts w:asciiTheme="majorHAnsi" w:eastAsiaTheme="majorEastAsia" w:hAnsiTheme="majorHAnsi" w:cstheme="majorBidi"/>
      <w:color w:val="3B3B34" w:themeColor="text2" w:themeShade="BF"/>
    </w:rPr>
  </w:style>
  <w:style w:type="character" w:customStyle="1" w:styleId="Titolo6Carattere">
    <w:name w:val="Titolo 6 Carattere"/>
    <w:basedOn w:val="Carpredefinitoparagrafo"/>
    <w:link w:val="Titolo6"/>
    <w:uiPriority w:val="9"/>
    <w:semiHidden/>
    <w:rsid w:val="002743EC"/>
    <w:rPr>
      <w:rFonts w:asciiTheme="majorHAnsi" w:eastAsiaTheme="majorEastAsia" w:hAnsiTheme="majorHAnsi" w:cstheme="majorBidi"/>
      <w:i/>
      <w:iCs/>
      <w:color w:val="3B3B34" w:themeColor="text2" w:themeShade="BF"/>
    </w:rPr>
  </w:style>
  <w:style w:type="character" w:customStyle="1" w:styleId="Titolo7Carattere">
    <w:name w:val="Titolo 7 Carattere"/>
    <w:basedOn w:val="Carpredefinitoparagrafo"/>
    <w:link w:val="Titolo7"/>
    <w:uiPriority w:val="9"/>
    <w:semiHidden/>
    <w:rsid w:val="002743EC"/>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2743EC"/>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2743EC"/>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semiHidden/>
    <w:unhideWhenUsed/>
    <w:qFormat/>
    <w:rsid w:val="002743EC"/>
    <w:pPr>
      <w:spacing w:after="200" w:line="240" w:lineRule="auto"/>
    </w:pPr>
    <w:rPr>
      <w:i/>
      <w:iCs/>
      <w:color w:val="505046" w:themeColor="text2"/>
      <w:sz w:val="18"/>
      <w:szCs w:val="18"/>
    </w:rPr>
  </w:style>
  <w:style w:type="paragraph" w:styleId="Titolo">
    <w:name w:val="Title"/>
    <w:basedOn w:val="Normale"/>
    <w:next w:val="Normale"/>
    <w:link w:val="TitoloCarattere"/>
    <w:uiPriority w:val="10"/>
    <w:qFormat/>
    <w:rsid w:val="002743E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oloCarattere">
    <w:name w:val="Titolo Carattere"/>
    <w:basedOn w:val="Carpredefinitoparagrafo"/>
    <w:link w:val="Titolo"/>
    <w:uiPriority w:val="10"/>
    <w:rsid w:val="002743EC"/>
    <w:rPr>
      <w:rFonts w:asciiTheme="majorHAnsi" w:eastAsiaTheme="majorEastAsia" w:hAnsiTheme="majorHAnsi" w:cstheme="majorBidi"/>
      <w:color w:val="000000" w:themeColor="text1"/>
      <w:sz w:val="56"/>
      <w:szCs w:val="56"/>
    </w:rPr>
  </w:style>
  <w:style w:type="paragraph" w:styleId="Sottotitolo">
    <w:name w:val="Subtitle"/>
    <w:basedOn w:val="Normale"/>
    <w:next w:val="Normale"/>
    <w:link w:val="SottotitoloCarattere"/>
    <w:uiPriority w:val="11"/>
    <w:qFormat/>
    <w:rsid w:val="002743EC"/>
    <w:pPr>
      <w:numPr>
        <w:ilvl w:val="1"/>
      </w:numPr>
    </w:pPr>
    <w:rPr>
      <w:color w:val="5A5A5A" w:themeColor="text1" w:themeTint="A5"/>
      <w:spacing w:val="10"/>
    </w:rPr>
  </w:style>
  <w:style w:type="character" w:customStyle="1" w:styleId="SottotitoloCarattere">
    <w:name w:val="Sottotitolo Carattere"/>
    <w:basedOn w:val="Carpredefinitoparagrafo"/>
    <w:link w:val="Sottotitolo"/>
    <w:uiPriority w:val="11"/>
    <w:rsid w:val="002743EC"/>
    <w:rPr>
      <w:color w:val="5A5A5A" w:themeColor="text1" w:themeTint="A5"/>
      <w:spacing w:val="10"/>
    </w:rPr>
  </w:style>
  <w:style w:type="character" w:styleId="Enfasigrassetto">
    <w:name w:val="Strong"/>
    <w:basedOn w:val="Carpredefinitoparagrafo"/>
    <w:uiPriority w:val="22"/>
    <w:qFormat/>
    <w:rsid w:val="002743EC"/>
    <w:rPr>
      <w:b/>
      <w:bCs/>
      <w:color w:val="000000" w:themeColor="text1"/>
    </w:rPr>
  </w:style>
  <w:style w:type="character" w:styleId="Enfasicorsivo">
    <w:name w:val="Emphasis"/>
    <w:basedOn w:val="Carpredefinitoparagrafo"/>
    <w:uiPriority w:val="20"/>
    <w:qFormat/>
    <w:rsid w:val="002743EC"/>
    <w:rPr>
      <w:i/>
      <w:iCs/>
      <w:color w:val="auto"/>
    </w:rPr>
  </w:style>
  <w:style w:type="paragraph" w:styleId="Nessunaspaziatura">
    <w:name w:val="No Spacing"/>
    <w:uiPriority w:val="1"/>
    <w:qFormat/>
    <w:rsid w:val="006444A8"/>
    <w:pPr>
      <w:spacing w:after="0" w:line="240" w:lineRule="auto"/>
    </w:pPr>
    <w:rPr>
      <w:rFonts w:ascii="Consolas" w:hAnsi="Consolas"/>
    </w:rPr>
  </w:style>
  <w:style w:type="paragraph" w:styleId="Citazione">
    <w:name w:val="Quote"/>
    <w:basedOn w:val="Normale"/>
    <w:next w:val="Normale"/>
    <w:link w:val="CitazioneCarattere"/>
    <w:uiPriority w:val="29"/>
    <w:qFormat/>
    <w:rsid w:val="002743EC"/>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2743EC"/>
    <w:rPr>
      <w:i/>
      <w:iCs/>
      <w:color w:val="000000" w:themeColor="text1"/>
    </w:rPr>
  </w:style>
  <w:style w:type="paragraph" w:styleId="Citazioneintensa">
    <w:name w:val="Intense Quote"/>
    <w:basedOn w:val="Normale"/>
    <w:next w:val="Normale"/>
    <w:link w:val="CitazioneintensaCarattere"/>
    <w:uiPriority w:val="30"/>
    <w:qFormat/>
    <w:rsid w:val="002743E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2743EC"/>
    <w:rPr>
      <w:color w:val="000000" w:themeColor="text1"/>
      <w:shd w:val="clear" w:color="auto" w:fill="F2F2F2" w:themeFill="background1" w:themeFillShade="F2"/>
    </w:rPr>
  </w:style>
  <w:style w:type="character" w:styleId="Enfasidelicata">
    <w:name w:val="Subtle Emphasis"/>
    <w:basedOn w:val="Carpredefinitoparagrafo"/>
    <w:uiPriority w:val="19"/>
    <w:qFormat/>
    <w:rsid w:val="002743EC"/>
    <w:rPr>
      <w:i/>
      <w:iCs/>
      <w:color w:val="404040" w:themeColor="text1" w:themeTint="BF"/>
    </w:rPr>
  </w:style>
  <w:style w:type="character" w:styleId="Enfasiintensa">
    <w:name w:val="Intense Emphasis"/>
    <w:basedOn w:val="Carpredefinitoparagrafo"/>
    <w:uiPriority w:val="21"/>
    <w:qFormat/>
    <w:rsid w:val="002743EC"/>
    <w:rPr>
      <w:b/>
      <w:bCs/>
      <w:i/>
      <w:iCs/>
      <w:caps/>
    </w:rPr>
  </w:style>
  <w:style w:type="character" w:styleId="Riferimentodelicato">
    <w:name w:val="Subtle Reference"/>
    <w:basedOn w:val="Carpredefinitoparagrafo"/>
    <w:uiPriority w:val="31"/>
    <w:qFormat/>
    <w:rsid w:val="002743EC"/>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743EC"/>
    <w:rPr>
      <w:b/>
      <w:bCs/>
      <w:smallCaps/>
      <w:u w:val="single"/>
    </w:rPr>
  </w:style>
  <w:style w:type="character" w:styleId="Titolodellibro">
    <w:name w:val="Book Title"/>
    <w:basedOn w:val="Carpredefinitoparagrafo"/>
    <w:uiPriority w:val="33"/>
    <w:qFormat/>
    <w:rsid w:val="002743EC"/>
    <w:rPr>
      <w:b w:val="0"/>
      <w:bCs w:val="0"/>
      <w:smallCaps/>
      <w:spacing w:val="5"/>
    </w:rPr>
  </w:style>
  <w:style w:type="paragraph" w:styleId="Titolosommario">
    <w:name w:val="TOC Heading"/>
    <w:basedOn w:val="Titolo1"/>
    <w:next w:val="Normale"/>
    <w:uiPriority w:val="39"/>
    <w:unhideWhenUsed/>
    <w:qFormat/>
    <w:rsid w:val="002743EC"/>
    <w:pPr>
      <w:outlineLvl w:val="9"/>
    </w:pPr>
  </w:style>
  <w:style w:type="paragraph" w:styleId="Sommario1">
    <w:name w:val="toc 1"/>
    <w:basedOn w:val="Normale"/>
    <w:next w:val="Normale"/>
    <w:autoRedefine/>
    <w:uiPriority w:val="39"/>
    <w:unhideWhenUsed/>
    <w:rsid w:val="002743EC"/>
    <w:pPr>
      <w:spacing w:after="100"/>
    </w:pPr>
  </w:style>
  <w:style w:type="character" w:styleId="Collegamentoipertestuale">
    <w:name w:val="Hyperlink"/>
    <w:basedOn w:val="Carpredefinitoparagrafo"/>
    <w:uiPriority w:val="99"/>
    <w:unhideWhenUsed/>
    <w:rsid w:val="002743EC"/>
    <w:rPr>
      <w:color w:val="CC9900" w:themeColor="hyperlink"/>
      <w:u w:val="single"/>
    </w:rPr>
  </w:style>
  <w:style w:type="paragraph" w:styleId="Revisione">
    <w:name w:val="Revision"/>
    <w:hidden/>
    <w:uiPriority w:val="99"/>
    <w:semiHidden/>
    <w:rsid w:val="00825AC7"/>
    <w:pPr>
      <w:spacing w:after="0" w:line="240" w:lineRule="auto"/>
    </w:pPr>
    <w:rPr>
      <w:rFonts w:ascii="Times New Roman" w:hAnsi="Times New Roman"/>
      <w:sz w:val="24"/>
    </w:rPr>
  </w:style>
  <w:style w:type="paragraph" w:customStyle="1" w:styleId="Default">
    <w:name w:val="Default"/>
    <w:rsid w:val="00302D7A"/>
    <w:pPr>
      <w:autoSpaceDE w:val="0"/>
      <w:autoSpaceDN w:val="0"/>
      <w:adjustRightInd w:val="0"/>
      <w:spacing w:after="0" w:line="240" w:lineRule="auto"/>
    </w:pPr>
    <w:rPr>
      <w:rFonts w:ascii="Calibri" w:hAnsi="Calibri" w:cs="Calibri"/>
      <w:color w:val="000000"/>
      <w:sz w:val="24"/>
      <w:szCs w:val="24"/>
    </w:rPr>
  </w:style>
  <w:style w:type="table" w:styleId="Grigliatabella">
    <w:name w:val="Table Grid"/>
    <w:basedOn w:val="Tabellanormale"/>
    <w:uiPriority w:val="39"/>
    <w:rsid w:val="00302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unhideWhenUsed/>
    <w:rsid w:val="00724F44"/>
    <w:pPr>
      <w:spacing w:after="100"/>
      <w:ind w:left="240"/>
    </w:pPr>
  </w:style>
  <w:style w:type="paragraph" w:styleId="Sommario3">
    <w:name w:val="toc 3"/>
    <w:basedOn w:val="Normale"/>
    <w:next w:val="Normale"/>
    <w:autoRedefine/>
    <w:uiPriority w:val="39"/>
    <w:unhideWhenUsed/>
    <w:rsid w:val="00724F44"/>
    <w:pPr>
      <w:spacing w:after="100"/>
      <w:ind w:left="480"/>
    </w:pPr>
  </w:style>
  <w:style w:type="paragraph" w:styleId="Bibliografia">
    <w:name w:val="Bibliography"/>
    <w:basedOn w:val="Normale"/>
    <w:next w:val="Normale"/>
    <w:uiPriority w:val="37"/>
    <w:unhideWhenUsed/>
    <w:rsid w:val="00E356E8"/>
  </w:style>
  <w:style w:type="character" w:styleId="Testosegnaposto">
    <w:name w:val="Placeholder Text"/>
    <w:basedOn w:val="Carpredefinitoparagrafo"/>
    <w:uiPriority w:val="99"/>
    <w:semiHidden/>
    <w:rsid w:val="009F7E4B"/>
    <w:rPr>
      <w:color w:val="808080"/>
    </w:rPr>
  </w:style>
  <w:style w:type="paragraph" w:styleId="Testofumetto">
    <w:name w:val="Balloon Text"/>
    <w:basedOn w:val="Normale"/>
    <w:link w:val="TestofumettoCarattere"/>
    <w:uiPriority w:val="99"/>
    <w:semiHidden/>
    <w:unhideWhenUsed/>
    <w:rsid w:val="0014270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42706"/>
    <w:rPr>
      <w:rFonts w:ascii="Tahoma" w:hAnsi="Tahoma" w:cs="Tahoma"/>
      <w:sz w:val="16"/>
      <w:szCs w:val="16"/>
    </w:rPr>
  </w:style>
  <w:style w:type="table" w:customStyle="1" w:styleId="Tabellagriglia5scura-colore31">
    <w:name w:val="Tabella griglia 5 scura - colore 31"/>
    <w:basedOn w:val="Tabellanormale"/>
    <w:uiPriority w:val="50"/>
    <w:rsid w:val="00362727"/>
    <w:pPr>
      <w:spacing w:after="0" w:line="240" w:lineRule="auto"/>
    </w:pPr>
    <w:rPr>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D8C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6492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6492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6492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64926" w:themeFill="accent3"/>
      </w:tcPr>
    </w:tblStylePr>
    <w:tblStylePr w:type="band1Vert">
      <w:tblPr/>
      <w:tcPr>
        <w:shd w:val="clear" w:color="auto" w:fill="EBB19F" w:themeFill="accent3" w:themeFillTint="66"/>
      </w:tcPr>
    </w:tblStylePr>
    <w:tblStylePr w:type="band1Horz">
      <w:tblPr/>
      <w:tcPr>
        <w:shd w:val="clear" w:color="auto" w:fill="EBB19F" w:themeFill="accent3" w:themeFillTint="66"/>
      </w:tcPr>
    </w:tblStylePr>
  </w:style>
  <w:style w:type="paragraph" w:styleId="Paragrafoelenco">
    <w:name w:val="List Paragraph"/>
    <w:basedOn w:val="Normale"/>
    <w:uiPriority w:val="34"/>
    <w:qFormat/>
    <w:rsid w:val="00125D7E"/>
    <w:pPr>
      <w:ind w:left="720"/>
      <w:contextualSpacing/>
    </w:pPr>
  </w:style>
  <w:style w:type="paragraph" w:styleId="Testonormale">
    <w:name w:val="Plain Text"/>
    <w:basedOn w:val="Normale"/>
    <w:link w:val="TestonormaleCarattere"/>
    <w:uiPriority w:val="99"/>
    <w:unhideWhenUsed/>
    <w:rsid w:val="00ED2ED1"/>
    <w:pPr>
      <w:spacing w:after="0" w:line="240" w:lineRule="auto"/>
    </w:pPr>
    <w:rPr>
      <w:rFonts w:ascii="Consolas" w:eastAsiaTheme="minorHAnsi" w:hAnsi="Consolas"/>
      <w:sz w:val="21"/>
      <w:szCs w:val="21"/>
    </w:rPr>
  </w:style>
  <w:style w:type="character" w:customStyle="1" w:styleId="TestonormaleCarattere">
    <w:name w:val="Testo normale Carattere"/>
    <w:basedOn w:val="Carpredefinitoparagrafo"/>
    <w:link w:val="Testonormale"/>
    <w:uiPriority w:val="99"/>
    <w:rsid w:val="00ED2ED1"/>
    <w:rPr>
      <w:rFonts w:ascii="Consolas" w:eastAsiaTheme="minorHAnsi" w:hAnsi="Consolas"/>
      <w:sz w:val="21"/>
      <w:szCs w:val="21"/>
    </w:rPr>
  </w:style>
  <w:style w:type="table" w:customStyle="1" w:styleId="PlainTable5">
    <w:name w:val="Plain Table 5"/>
    <w:basedOn w:val="Tabellanormale"/>
    <w:uiPriority w:val="45"/>
    <w:rsid w:val="004278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E356E8"/>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B55560"/>
    <w:pPr>
      <w:keepNext/>
      <w:keepLines/>
      <w:numPr>
        <w:numId w:val="20"/>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B55560"/>
    <w:pPr>
      <w:keepNext/>
      <w:keepLines/>
      <w:numPr>
        <w:ilvl w:val="1"/>
        <w:numId w:val="20"/>
      </w:numPr>
      <w:spacing w:before="360" w:after="0"/>
      <w:outlineLvl w:val="1"/>
    </w:pPr>
    <w:rPr>
      <w:rFonts w:eastAsiaTheme="majorEastAsia"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B55560"/>
    <w:pPr>
      <w:keepNext/>
      <w:keepLines/>
      <w:numPr>
        <w:ilvl w:val="2"/>
        <w:numId w:val="20"/>
      </w:numPr>
      <w:spacing w:before="200" w:after="0"/>
      <w:outlineLvl w:val="2"/>
    </w:pPr>
    <w:rPr>
      <w:rFonts w:eastAsiaTheme="majorEastAsia" w:cstheme="majorBidi"/>
      <w:b/>
      <w:bCs/>
      <w:color w:val="000000" w:themeColor="text1"/>
    </w:rPr>
  </w:style>
  <w:style w:type="paragraph" w:styleId="Titolo4">
    <w:name w:val="heading 4"/>
    <w:basedOn w:val="Normale"/>
    <w:next w:val="Normale"/>
    <w:link w:val="Titolo4Carattere"/>
    <w:uiPriority w:val="9"/>
    <w:semiHidden/>
    <w:unhideWhenUsed/>
    <w:qFormat/>
    <w:rsid w:val="002743EC"/>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2743EC"/>
    <w:pPr>
      <w:keepNext/>
      <w:keepLines/>
      <w:numPr>
        <w:ilvl w:val="4"/>
        <w:numId w:val="20"/>
      </w:numPr>
      <w:spacing w:before="200" w:after="0"/>
      <w:outlineLvl w:val="4"/>
    </w:pPr>
    <w:rPr>
      <w:rFonts w:asciiTheme="majorHAnsi" w:eastAsiaTheme="majorEastAsia" w:hAnsiTheme="majorHAnsi" w:cstheme="majorBidi"/>
      <w:color w:val="3B3B34" w:themeColor="text2" w:themeShade="BF"/>
    </w:rPr>
  </w:style>
  <w:style w:type="paragraph" w:styleId="Titolo6">
    <w:name w:val="heading 6"/>
    <w:basedOn w:val="Normale"/>
    <w:next w:val="Normale"/>
    <w:link w:val="Titolo6Carattere"/>
    <w:uiPriority w:val="9"/>
    <w:semiHidden/>
    <w:unhideWhenUsed/>
    <w:qFormat/>
    <w:rsid w:val="002743EC"/>
    <w:pPr>
      <w:keepNext/>
      <w:keepLines/>
      <w:numPr>
        <w:ilvl w:val="5"/>
        <w:numId w:val="20"/>
      </w:numPr>
      <w:spacing w:before="200" w:after="0"/>
      <w:outlineLvl w:val="5"/>
    </w:pPr>
    <w:rPr>
      <w:rFonts w:asciiTheme="majorHAnsi" w:eastAsiaTheme="majorEastAsia" w:hAnsiTheme="majorHAnsi" w:cstheme="majorBidi"/>
      <w:i/>
      <w:iCs/>
      <w:color w:val="3B3B34" w:themeColor="text2" w:themeShade="BF"/>
    </w:rPr>
  </w:style>
  <w:style w:type="paragraph" w:styleId="Titolo7">
    <w:name w:val="heading 7"/>
    <w:basedOn w:val="Normale"/>
    <w:next w:val="Normale"/>
    <w:link w:val="Titolo7Carattere"/>
    <w:uiPriority w:val="9"/>
    <w:semiHidden/>
    <w:unhideWhenUsed/>
    <w:qFormat/>
    <w:rsid w:val="002743EC"/>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2743EC"/>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2743EC"/>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55560"/>
    <w:rPr>
      <w:rFonts w:ascii="Times New Roman" w:eastAsiaTheme="majorEastAsia" w:hAnsi="Times New Roman" w:cstheme="majorBidi"/>
      <w:b/>
      <w:bCs/>
      <w:smallCaps/>
      <w:color w:val="000000" w:themeColor="text1"/>
      <w:sz w:val="36"/>
      <w:szCs w:val="36"/>
    </w:rPr>
  </w:style>
  <w:style w:type="character" w:customStyle="1" w:styleId="Titolo2Carattere">
    <w:name w:val="Titolo 2 Carattere"/>
    <w:basedOn w:val="Carpredefinitoparagrafo"/>
    <w:link w:val="Titolo2"/>
    <w:uiPriority w:val="9"/>
    <w:rsid w:val="00B55560"/>
    <w:rPr>
      <w:rFonts w:ascii="Times New Roman" w:eastAsiaTheme="majorEastAsia" w:hAnsi="Times New Roman" w:cstheme="majorBidi"/>
      <w:b/>
      <w:bCs/>
      <w:smallCaps/>
      <w:color w:val="000000" w:themeColor="text1"/>
      <w:sz w:val="28"/>
      <w:szCs w:val="28"/>
    </w:rPr>
  </w:style>
  <w:style w:type="character" w:customStyle="1" w:styleId="Titolo3Carattere">
    <w:name w:val="Titolo 3 Carattere"/>
    <w:basedOn w:val="Carpredefinitoparagrafo"/>
    <w:link w:val="Titolo3"/>
    <w:uiPriority w:val="9"/>
    <w:rsid w:val="00B55560"/>
    <w:rPr>
      <w:rFonts w:ascii="Times New Roman" w:eastAsiaTheme="majorEastAsia" w:hAnsi="Times New Roman" w:cstheme="majorBidi"/>
      <w:b/>
      <w:bCs/>
      <w:color w:val="000000" w:themeColor="text1"/>
      <w:sz w:val="24"/>
    </w:rPr>
  </w:style>
  <w:style w:type="character" w:customStyle="1" w:styleId="Titolo4Carattere">
    <w:name w:val="Titolo 4 Carattere"/>
    <w:basedOn w:val="Carpredefinitoparagrafo"/>
    <w:link w:val="Titolo4"/>
    <w:uiPriority w:val="9"/>
    <w:semiHidden/>
    <w:rsid w:val="002743EC"/>
    <w:rPr>
      <w:rFonts w:asciiTheme="majorHAnsi" w:eastAsiaTheme="majorEastAsia" w:hAnsiTheme="majorHAnsi" w:cstheme="majorBidi"/>
      <w:b/>
      <w:bCs/>
      <w:i/>
      <w:iCs/>
      <w:color w:val="000000" w:themeColor="text1"/>
    </w:rPr>
  </w:style>
  <w:style w:type="character" w:customStyle="1" w:styleId="Titolo5Carattere">
    <w:name w:val="Titolo 5 Carattere"/>
    <w:basedOn w:val="Carpredefinitoparagrafo"/>
    <w:link w:val="Titolo5"/>
    <w:uiPriority w:val="9"/>
    <w:semiHidden/>
    <w:rsid w:val="002743EC"/>
    <w:rPr>
      <w:rFonts w:asciiTheme="majorHAnsi" w:eastAsiaTheme="majorEastAsia" w:hAnsiTheme="majorHAnsi" w:cstheme="majorBidi"/>
      <w:color w:val="3B3B34" w:themeColor="text2" w:themeShade="BF"/>
    </w:rPr>
  </w:style>
  <w:style w:type="character" w:customStyle="1" w:styleId="Titolo6Carattere">
    <w:name w:val="Titolo 6 Carattere"/>
    <w:basedOn w:val="Carpredefinitoparagrafo"/>
    <w:link w:val="Titolo6"/>
    <w:uiPriority w:val="9"/>
    <w:semiHidden/>
    <w:rsid w:val="002743EC"/>
    <w:rPr>
      <w:rFonts w:asciiTheme="majorHAnsi" w:eastAsiaTheme="majorEastAsia" w:hAnsiTheme="majorHAnsi" w:cstheme="majorBidi"/>
      <w:i/>
      <w:iCs/>
      <w:color w:val="3B3B34" w:themeColor="text2" w:themeShade="BF"/>
    </w:rPr>
  </w:style>
  <w:style w:type="character" w:customStyle="1" w:styleId="Titolo7Carattere">
    <w:name w:val="Titolo 7 Carattere"/>
    <w:basedOn w:val="Carpredefinitoparagrafo"/>
    <w:link w:val="Titolo7"/>
    <w:uiPriority w:val="9"/>
    <w:semiHidden/>
    <w:rsid w:val="002743EC"/>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2743EC"/>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2743EC"/>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semiHidden/>
    <w:unhideWhenUsed/>
    <w:qFormat/>
    <w:rsid w:val="002743EC"/>
    <w:pPr>
      <w:spacing w:after="200" w:line="240" w:lineRule="auto"/>
    </w:pPr>
    <w:rPr>
      <w:i/>
      <w:iCs/>
      <w:color w:val="505046" w:themeColor="text2"/>
      <w:sz w:val="18"/>
      <w:szCs w:val="18"/>
    </w:rPr>
  </w:style>
  <w:style w:type="paragraph" w:styleId="Titolo">
    <w:name w:val="Title"/>
    <w:basedOn w:val="Normale"/>
    <w:next w:val="Normale"/>
    <w:link w:val="TitoloCarattere"/>
    <w:uiPriority w:val="10"/>
    <w:qFormat/>
    <w:rsid w:val="002743E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oloCarattere">
    <w:name w:val="Titolo Carattere"/>
    <w:basedOn w:val="Carpredefinitoparagrafo"/>
    <w:link w:val="Titolo"/>
    <w:uiPriority w:val="10"/>
    <w:rsid w:val="002743EC"/>
    <w:rPr>
      <w:rFonts w:asciiTheme="majorHAnsi" w:eastAsiaTheme="majorEastAsia" w:hAnsiTheme="majorHAnsi" w:cstheme="majorBidi"/>
      <w:color w:val="000000" w:themeColor="text1"/>
      <w:sz w:val="56"/>
      <w:szCs w:val="56"/>
    </w:rPr>
  </w:style>
  <w:style w:type="paragraph" w:styleId="Sottotitolo">
    <w:name w:val="Subtitle"/>
    <w:basedOn w:val="Normale"/>
    <w:next w:val="Normale"/>
    <w:link w:val="SottotitoloCarattere"/>
    <w:uiPriority w:val="11"/>
    <w:qFormat/>
    <w:rsid w:val="002743EC"/>
    <w:pPr>
      <w:numPr>
        <w:ilvl w:val="1"/>
      </w:numPr>
    </w:pPr>
    <w:rPr>
      <w:color w:val="5A5A5A" w:themeColor="text1" w:themeTint="A5"/>
      <w:spacing w:val="10"/>
    </w:rPr>
  </w:style>
  <w:style w:type="character" w:customStyle="1" w:styleId="SottotitoloCarattere">
    <w:name w:val="Sottotitolo Carattere"/>
    <w:basedOn w:val="Carpredefinitoparagrafo"/>
    <w:link w:val="Sottotitolo"/>
    <w:uiPriority w:val="11"/>
    <w:rsid w:val="002743EC"/>
    <w:rPr>
      <w:color w:val="5A5A5A" w:themeColor="text1" w:themeTint="A5"/>
      <w:spacing w:val="10"/>
    </w:rPr>
  </w:style>
  <w:style w:type="character" w:styleId="Enfasigrassetto">
    <w:name w:val="Strong"/>
    <w:basedOn w:val="Carpredefinitoparagrafo"/>
    <w:uiPriority w:val="22"/>
    <w:qFormat/>
    <w:rsid w:val="002743EC"/>
    <w:rPr>
      <w:b/>
      <w:bCs/>
      <w:color w:val="000000" w:themeColor="text1"/>
    </w:rPr>
  </w:style>
  <w:style w:type="character" w:styleId="Enfasicorsivo">
    <w:name w:val="Emphasis"/>
    <w:basedOn w:val="Carpredefinitoparagrafo"/>
    <w:uiPriority w:val="20"/>
    <w:qFormat/>
    <w:rsid w:val="002743EC"/>
    <w:rPr>
      <w:i/>
      <w:iCs/>
      <w:color w:val="auto"/>
    </w:rPr>
  </w:style>
  <w:style w:type="paragraph" w:styleId="Nessunaspaziatura">
    <w:name w:val="No Spacing"/>
    <w:uiPriority w:val="1"/>
    <w:qFormat/>
    <w:rsid w:val="006444A8"/>
    <w:pPr>
      <w:spacing w:after="0" w:line="240" w:lineRule="auto"/>
    </w:pPr>
    <w:rPr>
      <w:rFonts w:ascii="Consolas" w:hAnsi="Consolas"/>
    </w:rPr>
  </w:style>
  <w:style w:type="paragraph" w:styleId="Citazione">
    <w:name w:val="Quote"/>
    <w:basedOn w:val="Normale"/>
    <w:next w:val="Normale"/>
    <w:link w:val="CitazioneCarattere"/>
    <w:uiPriority w:val="29"/>
    <w:qFormat/>
    <w:rsid w:val="002743EC"/>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2743EC"/>
    <w:rPr>
      <w:i/>
      <w:iCs/>
      <w:color w:val="000000" w:themeColor="text1"/>
    </w:rPr>
  </w:style>
  <w:style w:type="paragraph" w:styleId="Citazioneintensa">
    <w:name w:val="Intense Quote"/>
    <w:basedOn w:val="Normale"/>
    <w:next w:val="Normale"/>
    <w:link w:val="CitazioneintensaCarattere"/>
    <w:uiPriority w:val="30"/>
    <w:qFormat/>
    <w:rsid w:val="002743E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2743EC"/>
    <w:rPr>
      <w:color w:val="000000" w:themeColor="text1"/>
      <w:shd w:val="clear" w:color="auto" w:fill="F2F2F2" w:themeFill="background1" w:themeFillShade="F2"/>
    </w:rPr>
  </w:style>
  <w:style w:type="character" w:styleId="Enfasidelicata">
    <w:name w:val="Subtle Emphasis"/>
    <w:basedOn w:val="Carpredefinitoparagrafo"/>
    <w:uiPriority w:val="19"/>
    <w:qFormat/>
    <w:rsid w:val="002743EC"/>
    <w:rPr>
      <w:i/>
      <w:iCs/>
      <w:color w:val="404040" w:themeColor="text1" w:themeTint="BF"/>
    </w:rPr>
  </w:style>
  <w:style w:type="character" w:styleId="Enfasiintensa">
    <w:name w:val="Intense Emphasis"/>
    <w:basedOn w:val="Carpredefinitoparagrafo"/>
    <w:uiPriority w:val="21"/>
    <w:qFormat/>
    <w:rsid w:val="002743EC"/>
    <w:rPr>
      <w:b/>
      <w:bCs/>
      <w:i/>
      <w:iCs/>
      <w:caps/>
    </w:rPr>
  </w:style>
  <w:style w:type="character" w:styleId="Riferimentodelicato">
    <w:name w:val="Subtle Reference"/>
    <w:basedOn w:val="Carpredefinitoparagrafo"/>
    <w:uiPriority w:val="31"/>
    <w:qFormat/>
    <w:rsid w:val="002743EC"/>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743EC"/>
    <w:rPr>
      <w:b/>
      <w:bCs/>
      <w:smallCaps/>
      <w:u w:val="single"/>
    </w:rPr>
  </w:style>
  <w:style w:type="character" w:styleId="Titolodellibro">
    <w:name w:val="Book Title"/>
    <w:basedOn w:val="Carpredefinitoparagrafo"/>
    <w:uiPriority w:val="33"/>
    <w:qFormat/>
    <w:rsid w:val="002743EC"/>
    <w:rPr>
      <w:b w:val="0"/>
      <w:bCs w:val="0"/>
      <w:smallCaps/>
      <w:spacing w:val="5"/>
    </w:rPr>
  </w:style>
  <w:style w:type="paragraph" w:styleId="Titolosommario">
    <w:name w:val="TOC Heading"/>
    <w:basedOn w:val="Titolo1"/>
    <w:next w:val="Normale"/>
    <w:uiPriority w:val="39"/>
    <w:unhideWhenUsed/>
    <w:qFormat/>
    <w:rsid w:val="002743EC"/>
    <w:pPr>
      <w:outlineLvl w:val="9"/>
    </w:pPr>
  </w:style>
  <w:style w:type="paragraph" w:styleId="Sommario1">
    <w:name w:val="toc 1"/>
    <w:basedOn w:val="Normale"/>
    <w:next w:val="Normale"/>
    <w:autoRedefine/>
    <w:uiPriority w:val="39"/>
    <w:unhideWhenUsed/>
    <w:rsid w:val="002743EC"/>
    <w:pPr>
      <w:spacing w:after="100"/>
    </w:pPr>
  </w:style>
  <w:style w:type="character" w:styleId="Collegamentoipertestuale">
    <w:name w:val="Hyperlink"/>
    <w:basedOn w:val="Carpredefinitoparagrafo"/>
    <w:uiPriority w:val="99"/>
    <w:unhideWhenUsed/>
    <w:rsid w:val="002743EC"/>
    <w:rPr>
      <w:color w:val="CC9900" w:themeColor="hyperlink"/>
      <w:u w:val="single"/>
    </w:rPr>
  </w:style>
  <w:style w:type="paragraph" w:styleId="Revisione">
    <w:name w:val="Revision"/>
    <w:hidden/>
    <w:uiPriority w:val="99"/>
    <w:semiHidden/>
    <w:rsid w:val="00825AC7"/>
    <w:pPr>
      <w:spacing w:after="0" w:line="240" w:lineRule="auto"/>
    </w:pPr>
    <w:rPr>
      <w:rFonts w:ascii="Times New Roman" w:hAnsi="Times New Roman"/>
      <w:sz w:val="24"/>
    </w:rPr>
  </w:style>
  <w:style w:type="paragraph" w:customStyle="1" w:styleId="Default">
    <w:name w:val="Default"/>
    <w:rsid w:val="00302D7A"/>
    <w:pPr>
      <w:autoSpaceDE w:val="0"/>
      <w:autoSpaceDN w:val="0"/>
      <w:adjustRightInd w:val="0"/>
      <w:spacing w:after="0" w:line="240" w:lineRule="auto"/>
    </w:pPr>
    <w:rPr>
      <w:rFonts w:ascii="Calibri" w:hAnsi="Calibri" w:cs="Calibri"/>
      <w:color w:val="000000"/>
      <w:sz w:val="24"/>
      <w:szCs w:val="24"/>
    </w:rPr>
  </w:style>
  <w:style w:type="table" w:styleId="Grigliatabella">
    <w:name w:val="Table Grid"/>
    <w:basedOn w:val="Tabellanormale"/>
    <w:uiPriority w:val="39"/>
    <w:rsid w:val="00302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unhideWhenUsed/>
    <w:rsid w:val="00724F44"/>
    <w:pPr>
      <w:spacing w:after="100"/>
      <w:ind w:left="240"/>
    </w:pPr>
  </w:style>
  <w:style w:type="paragraph" w:styleId="Sommario3">
    <w:name w:val="toc 3"/>
    <w:basedOn w:val="Normale"/>
    <w:next w:val="Normale"/>
    <w:autoRedefine/>
    <w:uiPriority w:val="39"/>
    <w:unhideWhenUsed/>
    <w:rsid w:val="00724F44"/>
    <w:pPr>
      <w:spacing w:after="100"/>
      <w:ind w:left="480"/>
    </w:pPr>
  </w:style>
  <w:style w:type="paragraph" w:styleId="Bibliografia">
    <w:name w:val="Bibliography"/>
    <w:basedOn w:val="Normale"/>
    <w:next w:val="Normale"/>
    <w:uiPriority w:val="37"/>
    <w:unhideWhenUsed/>
    <w:rsid w:val="00E356E8"/>
  </w:style>
  <w:style w:type="character" w:styleId="Testosegnaposto">
    <w:name w:val="Placeholder Text"/>
    <w:basedOn w:val="Carpredefinitoparagrafo"/>
    <w:uiPriority w:val="99"/>
    <w:semiHidden/>
    <w:rsid w:val="009F7E4B"/>
    <w:rPr>
      <w:color w:val="808080"/>
    </w:rPr>
  </w:style>
  <w:style w:type="paragraph" w:styleId="Testofumetto">
    <w:name w:val="Balloon Text"/>
    <w:basedOn w:val="Normale"/>
    <w:link w:val="TestofumettoCarattere"/>
    <w:uiPriority w:val="99"/>
    <w:semiHidden/>
    <w:unhideWhenUsed/>
    <w:rsid w:val="0014270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42706"/>
    <w:rPr>
      <w:rFonts w:ascii="Tahoma" w:hAnsi="Tahoma" w:cs="Tahoma"/>
      <w:sz w:val="16"/>
      <w:szCs w:val="16"/>
    </w:rPr>
  </w:style>
  <w:style w:type="table" w:customStyle="1" w:styleId="Tabellagriglia5scura-colore31">
    <w:name w:val="Tabella griglia 5 scura - colore 31"/>
    <w:basedOn w:val="Tabellanormale"/>
    <w:uiPriority w:val="50"/>
    <w:rsid w:val="00362727"/>
    <w:pPr>
      <w:spacing w:after="0" w:line="240" w:lineRule="auto"/>
    </w:pPr>
    <w:rPr>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D8C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6492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6492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6492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64926" w:themeFill="accent3"/>
      </w:tcPr>
    </w:tblStylePr>
    <w:tblStylePr w:type="band1Vert">
      <w:tblPr/>
      <w:tcPr>
        <w:shd w:val="clear" w:color="auto" w:fill="EBB19F" w:themeFill="accent3" w:themeFillTint="66"/>
      </w:tcPr>
    </w:tblStylePr>
    <w:tblStylePr w:type="band1Horz">
      <w:tblPr/>
      <w:tcPr>
        <w:shd w:val="clear" w:color="auto" w:fill="EBB19F" w:themeFill="accent3" w:themeFillTint="66"/>
      </w:tcPr>
    </w:tblStylePr>
  </w:style>
  <w:style w:type="paragraph" w:styleId="Paragrafoelenco">
    <w:name w:val="List Paragraph"/>
    <w:basedOn w:val="Normale"/>
    <w:uiPriority w:val="34"/>
    <w:qFormat/>
    <w:rsid w:val="00125D7E"/>
    <w:pPr>
      <w:ind w:left="720"/>
      <w:contextualSpacing/>
    </w:pPr>
  </w:style>
  <w:style w:type="paragraph" w:styleId="Testonormale">
    <w:name w:val="Plain Text"/>
    <w:basedOn w:val="Normale"/>
    <w:link w:val="TestonormaleCarattere"/>
    <w:uiPriority w:val="99"/>
    <w:unhideWhenUsed/>
    <w:rsid w:val="00ED2ED1"/>
    <w:pPr>
      <w:spacing w:after="0" w:line="240" w:lineRule="auto"/>
    </w:pPr>
    <w:rPr>
      <w:rFonts w:ascii="Consolas" w:eastAsiaTheme="minorHAnsi" w:hAnsi="Consolas"/>
      <w:sz w:val="21"/>
      <w:szCs w:val="21"/>
    </w:rPr>
  </w:style>
  <w:style w:type="character" w:customStyle="1" w:styleId="TestonormaleCarattere">
    <w:name w:val="Testo normale Carattere"/>
    <w:basedOn w:val="Carpredefinitoparagrafo"/>
    <w:link w:val="Testonormale"/>
    <w:uiPriority w:val="99"/>
    <w:rsid w:val="00ED2ED1"/>
    <w:rPr>
      <w:rFonts w:ascii="Consolas" w:eastAsiaTheme="minorHAnsi" w:hAnsi="Consolas"/>
      <w:sz w:val="21"/>
      <w:szCs w:val="21"/>
    </w:rPr>
  </w:style>
  <w:style w:type="table" w:customStyle="1" w:styleId="PlainTable5">
    <w:name w:val="Plain Table 5"/>
    <w:basedOn w:val="Tabellanormale"/>
    <w:uiPriority w:val="45"/>
    <w:rsid w:val="004278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8608574">
      <w:bodyDiv w:val="1"/>
      <w:marLeft w:val="0"/>
      <w:marRight w:val="0"/>
      <w:marTop w:val="0"/>
      <w:marBottom w:val="0"/>
      <w:divBdr>
        <w:top w:val="none" w:sz="0" w:space="0" w:color="auto"/>
        <w:left w:val="none" w:sz="0" w:space="0" w:color="auto"/>
        <w:bottom w:val="none" w:sz="0" w:space="0" w:color="auto"/>
        <w:right w:val="none" w:sz="0" w:space="0" w:color="auto"/>
      </w:divBdr>
    </w:div>
    <w:div w:id="1570193173">
      <w:bodyDiv w:val="1"/>
      <w:marLeft w:val="0"/>
      <w:marRight w:val="0"/>
      <w:marTop w:val="0"/>
      <w:marBottom w:val="0"/>
      <w:divBdr>
        <w:top w:val="none" w:sz="0" w:space="0" w:color="auto"/>
        <w:left w:val="none" w:sz="0" w:space="0" w:color="auto"/>
        <w:bottom w:val="none" w:sz="0" w:space="0" w:color="auto"/>
        <w:right w:val="none" w:sz="0" w:space="0" w:color="auto"/>
      </w:divBdr>
    </w:div>
    <w:div w:id="1734697113">
      <w:bodyDiv w:val="1"/>
      <w:marLeft w:val="0"/>
      <w:marRight w:val="0"/>
      <w:marTop w:val="0"/>
      <w:marBottom w:val="0"/>
      <w:divBdr>
        <w:top w:val="none" w:sz="0" w:space="0" w:color="auto"/>
        <w:left w:val="none" w:sz="0" w:space="0" w:color="auto"/>
        <w:bottom w:val="none" w:sz="0" w:space="0" w:color="auto"/>
        <w:right w:val="none" w:sz="0" w:space="0" w:color="auto"/>
      </w:divBdr>
    </w:div>
    <w:div w:id="1930966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istat.it/it/archivio/246557"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gi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Tema di Office">
  <a:themeElements>
    <a:clrScheme name="Rosso arancion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EF10C102774CC343B14B44E209154F29" ma:contentTypeVersion="2" ma:contentTypeDescription="Creare un nuovo documento." ma:contentTypeScope="" ma:versionID="bc2ec9980fa900ddddaa9f057be1b905">
  <xsd:schema xmlns:xsd="http://www.w3.org/2001/XMLSchema" xmlns:xs="http://www.w3.org/2001/XMLSchema" xmlns:p="http://schemas.microsoft.com/office/2006/metadata/properties" xmlns:ns2="e86a63c2-7291-4cd2-9ba5-95d203bf00ef" targetNamespace="http://schemas.microsoft.com/office/2006/metadata/properties" ma:root="true" ma:fieldsID="6c4c5a164cc73ae35ac9b7fd0b262a4c" ns2:_="">
    <xsd:import namespace="e86a63c2-7291-4cd2-9ba5-95d203bf00e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6a63c2-7291-4cd2-9ba5-95d203bf00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Che2</b:Tag>
    <b:SourceType>InternetSite</b:SourceType>
    <b:Guid>{D2AA70F1-A5AB-40EE-8EFC-A9189B187CC5}</b:Guid>
    <b:Title>Che cos'è la violenza di genere</b:Title>
    <b:URL>https://www.comune.venezia.it/it/content/cos%C3%A8-la-violenza-di-genere#:~:text=Le%20Nazioni%20Unite%20in%20occasione,minaccia%20di%20tali%20atti%2C%20la</b:URL>
    <b:RefOrder>1</b:RefOrder>
  </b:Source>
  <b:Source>
    <b:Tag>Die</b:Tag>
    <b:SourceType>InternetSite</b:SourceType>
    <b:Guid>{C6968152-F5BA-4DE0-91A6-7F28AF9ECF9B}</b:Guid>
    <b:Title>Dietro al 1522, il telefono contro la violenza di genere che continua a squillare</b:Title>
    <b:URL>https://www.lifegate.it/1522-telefono-violenza-genere</b:URL>
    <b:RefOrder>2</b:RefOrder>
  </b:Source>
</b:Sources>
</file>

<file path=customXml/itemProps1.xml><?xml version="1.0" encoding="utf-8"?>
<ds:datastoreItem xmlns:ds="http://schemas.openxmlformats.org/officeDocument/2006/customXml" ds:itemID="{C831B844-6C81-4561-BDCB-9888E3DBCC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6D99D-5AB1-4B2C-9792-7CA751DAE4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6a63c2-7291-4cd2-9ba5-95d203bf00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D7C74F-F9C7-4B43-BA90-67F7E8C79A25}">
  <ds:schemaRefs>
    <ds:schemaRef ds:uri="http://schemas.microsoft.com/sharepoint/v3/contenttype/forms"/>
  </ds:schemaRefs>
</ds:datastoreItem>
</file>

<file path=customXml/itemProps4.xml><?xml version="1.0" encoding="utf-8"?>
<ds:datastoreItem xmlns:ds="http://schemas.openxmlformats.org/officeDocument/2006/customXml" ds:itemID="{476F2481-4A2B-4EEA-B2FE-6A10FCD69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1</Pages>
  <Words>8200</Words>
  <Characters>46745</Characters>
  <Application>Microsoft Office Word</Application>
  <DocSecurity>0</DocSecurity>
  <Lines>389</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Natale</dc:creator>
  <cp:keywords/>
  <dc:description/>
  <cp:lastModifiedBy>Utente Windows</cp:lastModifiedBy>
  <cp:revision>166</cp:revision>
  <dcterms:created xsi:type="dcterms:W3CDTF">2020-10-20T00:27:00Z</dcterms:created>
  <dcterms:modified xsi:type="dcterms:W3CDTF">2020-12-23T00:28:00Z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0x010100EF10C102774CC343B14B44E209154F29</vt:lpwstr>
  </property>
</Properties>
</file>